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F8A" w:rsidRDefault="005E0F8A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5E0F8A">
        <w:rPr>
          <w:b/>
          <w:sz w:val="40"/>
          <w:szCs w:val="40"/>
        </w:rPr>
        <w:t>bel.ru</w:t>
      </w:r>
    </w:p>
    <w:p w:rsidR="00C1389C" w:rsidRDefault="00C1389C" w:rsidP="00C1389C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В Белгородской области вводится особый противопожарный режим</w:t>
      </w:r>
    </w:p>
    <w:p w:rsidR="00C1389C" w:rsidRDefault="00C1389C" w:rsidP="00C138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Сегодня, 15:07</w:t>
      </w:r>
    </w:p>
    <w:p w:rsidR="00C1389C" w:rsidRDefault="00C1389C" w:rsidP="00C138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Общество</w:t>
      </w:r>
    </w:p>
    <w:p w:rsidR="00C1389C" w:rsidRDefault="00C1389C" w:rsidP="00C1389C">
      <w:pPr>
        <w:shd w:val="clear" w:color="auto" w:fill="FFFFFF"/>
        <w:rPr>
          <w:b/>
          <w:bCs/>
          <w:color w:val="000000"/>
        </w:rPr>
      </w:pPr>
    </w:p>
    <w:p w:rsidR="00C1389C" w:rsidRDefault="00C1389C" w:rsidP="00C1389C">
      <w:pPr>
        <w:shd w:val="clear" w:color="auto" w:fill="FFFFFF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Врио</w:t>
      </w:r>
      <w:proofErr w:type="spellEnd"/>
      <w:r>
        <w:rPr>
          <w:b/>
          <w:bCs/>
          <w:color w:val="000000"/>
        </w:rPr>
        <w:t xml:space="preserve"> губернатора Вячеслав Гладков подписал постановление о введении в регионе с 3 мая особого противопожарного режима.</w:t>
      </w:r>
    </w:p>
    <w:p w:rsidR="00C1389C" w:rsidRDefault="00C1389C" w:rsidP="00C138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Теперь в леса Белгородской области ограничен въезд машин, за исключением спецтранспорта, также в лесах запрещено проведение культурно-массовых и спортивных мероприятий, категорически </w:t>
      </w:r>
      <w:hyperlink r:id="rId7" w:tgtFrame="_blank" w:history="1">
        <w:r>
          <w:rPr>
            <w:rStyle w:val="a3"/>
            <w:rFonts w:eastAsiaTheme="majorEastAsia"/>
            <w:bdr w:val="single" w:sz="2" w:space="0" w:color="E0E0E0" w:frame="1"/>
          </w:rPr>
          <w:t>запрещено</w:t>
        </w:r>
      </w:hyperlink>
      <w:r>
        <w:rPr>
          <w:color w:val="000000"/>
        </w:rPr>
        <w:t> разводить костры.</w:t>
      </w:r>
    </w:p>
    <w:p w:rsidR="00C1389C" w:rsidRDefault="00C1389C" w:rsidP="00C138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Особый противопожарный режим в Белгородской области будет действовать с 3 по 23 мая. Телефон круглосуточной прямой линии лесной охраны </w:t>
      </w:r>
      <w:r>
        <w:rPr>
          <w:rStyle w:val="a7"/>
          <w:rFonts w:eastAsiaTheme="majorEastAsia"/>
          <w:color w:val="000000"/>
          <w:bdr w:val="single" w:sz="2" w:space="0" w:color="E0E0E0" w:frame="1"/>
        </w:rPr>
        <w:t>8-800-100-94-00.</w:t>
      </w:r>
    </w:p>
    <w:p w:rsidR="00C1389C" w:rsidRDefault="00C1389C" w:rsidP="00C138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Во время действия особого противопожарного режима </w:t>
      </w:r>
      <w:hyperlink r:id="rId8" w:tgtFrame="_blank" w:history="1">
        <w:r>
          <w:rPr>
            <w:rStyle w:val="a3"/>
            <w:rFonts w:eastAsiaTheme="majorEastAsia"/>
            <w:bdr w:val="single" w:sz="2" w:space="0" w:color="E0E0E0" w:frame="1"/>
          </w:rPr>
          <w:t>резко увеличиваются</w:t>
        </w:r>
      </w:hyperlink>
      <w:r>
        <w:rPr>
          <w:color w:val="000000"/>
        </w:rPr>
        <w:t xml:space="preserve"> штрафы за костры в лесах и сжигание сухой травы. За нарушение граждане платят штраф от 4 до 5 тыс. рублей, а </w:t>
      </w:r>
      <w:proofErr w:type="spellStart"/>
      <w:r>
        <w:rPr>
          <w:color w:val="000000"/>
        </w:rPr>
        <w:t>юрлица</w:t>
      </w:r>
      <w:proofErr w:type="spellEnd"/>
      <w:r>
        <w:rPr>
          <w:color w:val="000000"/>
        </w:rPr>
        <w:t xml:space="preserve"> – от 300 тыс. рублей до 500 тыс. рублей. А если пожар нанесёт серьёзный ущерб, то грозит уже уголовная ответственность – лишение свободы на срок до трёх лет.</w:t>
      </w:r>
    </w:p>
    <w:p w:rsidR="00C1389C" w:rsidRDefault="00C1389C" w:rsidP="00C1389C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Напомним, ранее в ГУ МЧС России по Белгородской области </w:t>
      </w:r>
      <w:hyperlink r:id="rId9" w:tgtFrame="_blank" w:history="1">
        <w:r>
          <w:rPr>
            <w:rStyle w:val="a3"/>
            <w:rFonts w:eastAsiaTheme="majorEastAsia"/>
            <w:bdr w:val="single" w:sz="2" w:space="0" w:color="E0E0E0" w:frame="1"/>
          </w:rPr>
          <w:t>объяснили</w:t>
        </w:r>
      </w:hyperlink>
      <w:r>
        <w:rPr>
          <w:color w:val="000000"/>
        </w:rPr>
        <w:t xml:space="preserve">, почему в </w:t>
      </w:r>
      <w:proofErr w:type="gramStart"/>
      <w:r>
        <w:rPr>
          <w:color w:val="000000"/>
        </w:rPr>
        <w:t>Пикник-парке</w:t>
      </w:r>
      <w:proofErr w:type="gramEnd"/>
      <w:r>
        <w:rPr>
          <w:color w:val="000000"/>
        </w:rPr>
        <w:t xml:space="preserve"> можно жечь костры, а в лесах нет.</w:t>
      </w:r>
    </w:p>
    <w:p w:rsidR="00C1389C" w:rsidRDefault="00C1389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" w:history="1">
        <w:r w:rsidRPr="00071E71">
          <w:rPr>
            <w:rStyle w:val="a3"/>
            <w:b/>
            <w:sz w:val="40"/>
            <w:szCs w:val="40"/>
          </w:rPr>
          <w:t>https://bel.ru/news/society/01-05-2021/v-belgorodskoy-oblasti-vvoditsya-osobyy-protivopozharnyy-rezhim</w:t>
        </w:r>
      </w:hyperlink>
    </w:p>
    <w:p w:rsidR="00956DE0" w:rsidRDefault="00575992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575992">
        <w:rPr>
          <w:b/>
          <w:sz w:val="40"/>
          <w:szCs w:val="40"/>
        </w:rPr>
        <w:t>belnovosti.ru</w:t>
      </w:r>
    </w:p>
    <w:p w:rsidR="00D614DB" w:rsidRDefault="00D614DB" w:rsidP="00D614DB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Белгородской области с 3 мая вводится особый противопожарный режим</w:t>
      </w:r>
    </w:p>
    <w:p w:rsidR="00D614DB" w:rsidRDefault="00D614DB" w:rsidP="00D614DB">
      <w:pPr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 wp14:anchorId="023757CF" wp14:editId="2030424B">
            <wp:extent cx="3600450" cy="1992249"/>
            <wp:effectExtent l="0" t="0" r="0" b="8255"/>
            <wp:docPr id="12" name="Рисунок 12" descr="В Белгородской области с 3 мая вводится особый противопожарный ре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ской области с 3 мая вводится особый противопожарный режи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9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gosjurbyuro58.ru</w:t>
      </w:r>
    </w:p>
    <w:p w:rsidR="00D614DB" w:rsidRDefault="00D614DB" w:rsidP="00D614DB">
      <w:pPr>
        <w:pStyle w:val="lead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С 3 мая разводить костры в лесах запрещено</w:t>
      </w:r>
    </w:p>
    <w:p w:rsidR="00D614DB" w:rsidRDefault="00D614DB" w:rsidP="00D614DB">
      <w:pPr>
        <w:rPr>
          <w:rFonts w:ascii="Helvetica" w:hAnsi="Helvetica" w:cs="Helvetica"/>
          <w:color w:val="555555"/>
          <w:sz w:val="23"/>
          <w:szCs w:val="23"/>
        </w:rPr>
      </w:pPr>
    </w:p>
    <w:p w:rsidR="00D614DB" w:rsidRDefault="00D614DB" w:rsidP="00D614DB">
      <w:pPr>
        <w:pStyle w:val="a4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Руководитель Белгородской области Вячеслав Гладков подписал новый указ,</w:t>
      </w:r>
      <w:r>
        <w:rPr>
          <w:rFonts w:ascii="Helvetica" w:hAnsi="Helvetica" w:cs="Helvetica"/>
          <w:color w:val="555555"/>
          <w:sz w:val="25"/>
          <w:szCs w:val="25"/>
        </w:rPr>
        <w:br/>
        <w:t>который должен предостеречь белгородцев от сжигания костров в лесах</w:t>
      </w:r>
      <w:r>
        <w:rPr>
          <w:rFonts w:ascii="Helvetica" w:hAnsi="Helvetica" w:cs="Helvetica"/>
          <w:color w:val="555555"/>
          <w:sz w:val="25"/>
          <w:szCs w:val="25"/>
        </w:rPr>
        <w:br/>
        <w:t>области.</w:t>
      </w:r>
    </w:p>
    <w:p w:rsidR="00D614DB" w:rsidRDefault="00D614DB" w:rsidP="00D614DB">
      <w:pPr>
        <w:pStyle w:val="a4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Также в пределах лесных полос теперь запрещено проводить массовые</w:t>
      </w:r>
      <w:r>
        <w:rPr>
          <w:rFonts w:ascii="Helvetica" w:hAnsi="Helvetica" w:cs="Helvetica"/>
          <w:color w:val="555555"/>
          <w:sz w:val="25"/>
          <w:szCs w:val="25"/>
        </w:rPr>
        <w:br/>
        <w:t>культурные и спортивные мероприятия. Если человек попадётся на</w:t>
      </w:r>
      <w:r>
        <w:rPr>
          <w:rFonts w:ascii="Helvetica" w:hAnsi="Helvetica" w:cs="Helvetica"/>
          <w:color w:val="555555"/>
          <w:sz w:val="25"/>
          <w:szCs w:val="25"/>
        </w:rPr>
        <w:br/>
        <w:t>разжигании или сжигании травы, он получит штраф от 4 до 5 тысяч рублей.</w:t>
      </w:r>
      <w:r>
        <w:rPr>
          <w:rFonts w:ascii="Helvetica" w:hAnsi="Helvetica" w:cs="Helvetica"/>
          <w:color w:val="555555"/>
          <w:sz w:val="25"/>
          <w:szCs w:val="25"/>
        </w:rPr>
        <w:br/>
        <w:t>Для юридических лиц штраф составляет 300–500 тысяч рублей. Если же ваш</w:t>
      </w:r>
      <w:r>
        <w:rPr>
          <w:rFonts w:ascii="Helvetica" w:hAnsi="Helvetica" w:cs="Helvetica"/>
          <w:color w:val="555555"/>
          <w:sz w:val="25"/>
          <w:szCs w:val="25"/>
        </w:rPr>
        <w:br/>
        <w:t>костёр станет причиной пожара 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–в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ам грозит уголовная ответственность со</w:t>
      </w:r>
      <w:r>
        <w:rPr>
          <w:rFonts w:ascii="Helvetica" w:hAnsi="Helvetica" w:cs="Helvetica"/>
          <w:color w:val="555555"/>
          <w:sz w:val="25"/>
          <w:szCs w:val="25"/>
        </w:rPr>
        <w:br/>
        <w:t>сроком лишения свободы до 3 лет.</w:t>
      </w:r>
    </w:p>
    <w:p w:rsidR="00D614DB" w:rsidRDefault="00D614DB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" w:history="1">
        <w:r w:rsidRPr="00071E71">
          <w:rPr>
            <w:rStyle w:val="a3"/>
            <w:b/>
            <w:sz w:val="40"/>
            <w:szCs w:val="40"/>
          </w:rPr>
          <w:t>https://www.belnovosti.ru/novosti/102875.html</w:t>
        </w:r>
      </w:hyperlink>
    </w:p>
    <w:p w:rsidR="00575992" w:rsidRDefault="00841C52" w:rsidP="00575992">
      <w:pPr>
        <w:pStyle w:val="a4"/>
        <w:spacing w:before="0" w:beforeAutospacing="0" w:after="25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>belgorodtv.ru</w:t>
      </w:r>
    </w:p>
    <w:p w:rsidR="00D614DB" w:rsidRDefault="00D614DB" w:rsidP="00D614DB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На территории Белгородской области ввели противопожарный режим</w:t>
      </w:r>
    </w:p>
    <w:p w:rsidR="00D614DB" w:rsidRDefault="00D614DB" w:rsidP="00D614DB">
      <w:pPr>
        <w:textAlignment w:val="baseline"/>
        <w:rPr>
          <w:rFonts w:ascii="inherit" w:hAnsi="inherit"/>
          <w:color w:val="979797"/>
        </w:rPr>
      </w:pPr>
      <w:hyperlink r:id="rId13" w:history="1">
        <w:r>
          <w:rPr>
            <w:rStyle w:val="a3"/>
            <w:rFonts w:ascii="inherit" w:eastAsiaTheme="majorEastAsia" w:hAnsi="inherit"/>
            <w:color w:val="979797"/>
            <w:bdr w:val="none" w:sz="0" w:space="0" w:color="auto" w:frame="1"/>
          </w:rPr>
          <w:t>01.05.2021</w:t>
        </w:r>
      </w:hyperlink>
    </w:p>
    <w:p w:rsidR="00D614DB" w:rsidRDefault="00D614DB" w:rsidP="00D614DB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На территории Белгородской области вводится особый противопожарный режим. Соответствующее постановление Правительства подписал глава региона Вячеслав Гладков.</w:t>
      </w:r>
    </w:p>
    <w:p w:rsidR="00D614DB" w:rsidRDefault="00D614DB" w:rsidP="00D614DB">
      <w:pPr>
        <w:pStyle w:val="a4"/>
        <w:shd w:val="clear" w:color="auto" w:fill="FFFFFF"/>
        <w:spacing w:before="0" w:after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Как сообщается на сайте губернатора и правительства области, противопожарный режим, согласно документу, на территории Белгородской области будет введен с 3 по 23 мая. В лесные массивы ограничат въезд транспортных средств, за исключением специализированных автомобилей.</w:t>
      </w:r>
    </w:p>
    <w:p w:rsidR="00D614DB" w:rsidRDefault="00D614DB" w:rsidP="00D614DB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Культурно-массовые и спортивные мероприятия в лесах проводить не будут. Разводить костры запрещено.</w:t>
      </w:r>
    </w:p>
    <w:p w:rsidR="00D614DB" w:rsidRDefault="00D614DB" w:rsidP="00D614DB">
      <w:pPr>
        <w:pStyle w:val="a4"/>
        <w:shd w:val="clear" w:color="auto" w:fill="FFFFFF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Постановление вступило в силу сегодня.</w:t>
      </w:r>
    </w:p>
    <w:p w:rsidR="00841C52" w:rsidRDefault="00D614DB" w:rsidP="005759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4" w:history="1">
        <w:r w:rsidRPr="00071E71">
          <w:rPr>
            <w:rStyle w:val="a3"/>
            <w:b/>
            <w:sz w:val="40"/>
            <w:szCs w:val="40"/>
          </w:rPr>
          <w:t>http://belgorodtv.ru/?p=197024</w:t>
        </w:r>
      </w:hyperlink>
    </w:p>
    <w:p w:rsidR="0037225B" w:rsidRDefault="0051684B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belgorod</w:t>
      </w:r>
      <w:proofErr w:type="spellEnd"/>
      <w:r w:rsidRPr="00D614DB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bezformata</w:t>
      </w:r>
      <w:proofErr w:type="spellEnd"/>
      <w:r w:rsidRPr="00D614DB">
        <w:rPr>
          <w:b/>
          <w:sz w:val="40"/>
          <w:szCs w:val="40"/>
        </w:rPr>
        <w:t>.</w:t>
      </w:r>
      <w:r w:rsidRPr="00A56878">
        <w:rPr>
          <w:b/>
          <w:sz w:val="40"/>
          <w:szCs w:val="40"/>
          <w:lang w:val="en-US"/>
        </w:rPr>
        <w:t>com</w:t>
      </w:r>
    </w:p>
    <w:p w:rsidR="00D614DB" w:rsidRDefault="00D614DB" w:rsidP="00D614DB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Накануне Пасхи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с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трудники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МЧС провели в культовых учреждениях профилактические мероприятия для обеспечения пожарной безопасности</w:t>
      </w:r>
    </w:p>
    <w:p w:rsidR="00D614DB" w:rsidRDefault="00D614DB" w:rsidP="00D614D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19225" cy="1895475"/>
              <wp:effectExtent l="0" t="0" r="9525" b="9525"/>
              <wp:wrapSquare wrapText="bothSides"/>
              <wp:docPr id="13" name="Рисунок 13" descr="Накануне Пасхи сoтрудники МЧС провели в культовых учреждениях профилактические мероприятия для обеспечения пожарной безопасности - https://31.mchs.gov.ru/">
                <a:hlinkClick xmlns:a="http://schemas.openxmlformats.org/drawingml/2006/main" r:id="rId1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Накануне Пасхи сoтрудники МЧС провели в культовых учреждениях профилактические мероприятия для обеспечения пожарной безопасности - https://31.mchs.gov.ru/">
                        <a:hlinkClick r:id="rId1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19225" cy="1895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614DB" w:rsidRDefault="00D614DB" w:rsidP="00D614DB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7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D614DB" w:rsidRDefault="00D614DB" w:rsidP="00D614DB">
      <w:hyperlink r:id="rId18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D614DB" w:rsidRDefault="00D614DB" w:rsidP="00D614DB">
      <w:pPr>
        <w:pStyle w:val="a4"/>
      </w:pPr>
      <w:r>
        <w:t>В преддверии </w:t>
      </w:r>
      <w:hyperlink r:id="rId19" w:tooltip="Пасхи" w:history="1">
        <w:r>
          <w:rPr>
            <w:rStyle w:val="a3"/>
            <w:color w:val="C61212"/>
          </w:rPr>
          <w:t>Пасхи</w:t>
        </w:r>
      </w:hyperlink>
      <w:r>
        <w:t xml:space="preserve"> инспекторы управления надзорной деятельности и профилактической работы Главного управления МЧС России по Белгородской области провели противопожарные инструктажи и беседы в храмах региона. </w:t>
      </w:r>
      <w:proofErr w:type="gramStart"/>
      <w:r>
        <w:t>Ведь</w:t>
      </w:r>
      <w:proofErr w:type="gramEnd"/>
      <w:r>
        <w:t xml:space="preserve"> несмотря на особые условия, в которых в этом году проходит встреча Пасхи, внимание к соблюдению требования пожарной безопасности остается повышенное.</w:t>
      </w:r>
    </w:p>
    <w:p w:rsidR="00D614DB" w:rsidRDefault="00D614DB" w:rsidP="00D614DB">
      <w:pPr>
        <w:pStyle w:val="a4"/>
      </w:pPr>
      <w:r>
        <w:lastRenderedPageBreak/>
        <w:t>На каждом религиозном объекте был проведен комплекс профилактических мероприятий, в том числе профилактические осмотры, инструктажи и беседы с представителями духовенства по вопросам обеспечения пожарной безопасности, практические тренировки по эвакуации в случае возникновения пожара.</w:t>
      </w:r>
    </w:p>
    <w:p w:rsidR="00D614DB" w:rsidRDefault="00D614DB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" w:history="1">
        <w:r w:rsidRPr="00071E71">
          <w:rPr>
            <w:rStyle w:val="a3"/>
            <w:b/>
            <w:sz w:val="40"/>
            <w:szCs w:val="40"/>
          </w:rPr>
          <w:t>https://belgorod.bezformata.com/listnews/pashi-sotrudniki-mchs-proveli/93482287/</w:t>
        </w:r>
      </w:hyperlink>
    </w:p>
    <w:p w:rsidR="00D614DB" w:rsidRDefault="00D614DB" w:rsidP="00D614DB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Инспекторы ГИМС следят за безопасностью граждан на Белгородском водохранилище</w:t>
      </w:r>
    </w:p>
    <w:p w:rsidR="00D614DB" w:rsidRDefault="00D614DB" w:rsidP="00D614D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619250"/>
              <wp:effectExtent l="0" t="0" r="0" b="0"/>
              <wp:wrapSquare wrapText="bothSides"/>
              <wp:docPr id="14" name="Рисунок 14" descr="Инспекторы ГИМС следят за безопасностью граждан на Белгородском водохранилище - https://31.mchs.gov.ru/">
                <a:hlinkClick xmlns:a="http://schemas.openxmlformats.org/drawingml/2006/main" r:id="rId2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Инспекторы ГИМС следят за безопасностью граждан на Белгородском водохранилище - https://31.mchs.gov.ru/">
                        <a:hlinkClick r:id="rId2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61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614DB" w:rsidRDefault="00D614DB" w:rsidP="00D614DB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3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D614DB" w:rsidRDefault="00D614DB" w:rsidP="00D614DB">
      <w:hyperlink r:id="rId24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D614DB" w:rsidRDefault="00D614DB" w:rsidP="00D614DB">
      <w:pPr>
        <w:pStyle w:val="a4"/>
      </w:pPr>
      <w:r>
        <w:t>С установлением теплой погоды на водоёмах Белгородской области увеличилось число отдыхающих на природе. Жители выезжают на пикники и рыбалку, зачастую забывая про элементарные требования безопасности.</w:t>
      </w:r>
    </w:p>
    <w:p w:rsidR="00D614DB" w:rsidRDefault="00D614DB" w:rsidP="00D614DB">
      <w:pPr>
        <w:pStyle w:val="a4"/>
      </w:pPr>
      <w:r>
        <w:t>Чтобы любимый отдых не закончился трагедией, инспекторы Государственной инспекции по маломерным судам Главного управления МЧС России по Белгородской области организовывают профилактические рейды, тем самым обеспечивая безопасность граждан. Так, сегодня </w:t>
      </w:r>
      <w:hyperlink r:id="rId25" w:tooltip="госинспекторы" w:history="1">
        <w:r>
          <w:rPr>
            <w:rStyle w:val="a3"/>
            <w:color w:val="C61212"/>
          </w:rPr>
          <w:t>госинспекторы</w:t>
        </w:r>
      </w:hyperlink>
      <w:r>
        <w:t> ГИМС провели профилактические, разъяснительные мероприятия на Белгородском водохранилище, чтобы напомнить отдыхающим правила безопасности жизнедеятельности.</w:t>
      </w:r>
    </w:p>
    <w:p w:rsidR="00D614DB" w:rsidRDefault="00D614DB" w:rsidP="00D614DB">
      <w:pPr>
        <w:pStyle w:val="a4"/>
      </w:pPr>
      <w:r>
        <w:t>Судовладельцам госинспекторы ГИМС напомнили, что скорость движения моторного </w:t>
      </w:r>
      <w:hyperlink r:id="rId26" w:tooltip="маломерного" w:history="1">
        <w:r>
          <w:rPr>
            <w:rStyle w:val="a3"/>
            <w:color w:val="C61212"/>
          </w:rPr>
          <w:t>маломерного</w:t>
        </w:r>
      </w:hyperlink>
      <w:r>
        <w:t> судна не должна превышать 40 км в час, а на малых реках ход маломерных судов допускается лишь на минимальной скорости, выход в плавание маломерных судов без регистрационных номеров запрещен.</w:t>
      </w:r>
    </w:p>
    <w:p w:rsidR="00D614DB" w:rsidRDefault="00D614DB" w:rsidP="00D614DB">
      <w:pPr>
        <w:pStyle w:val="a4"/>
      </w:pPr>
      <w:r>
        <w:t>Сотрудники МЧС России также напомнили отдыхающим, что особое внимание они должны уделять детям и регулярно напоминать подрастающему поколению правила безопасности.</w:t>
      </w:r>
    </w:p>
    <w:p w:rsidR="00D614DB" w:rsidRDefault="00D614DB" w:rsidP="00D614DB">
      <w:pPr>
        <w:pStyle w:val="a4"/>
      </w:pPr>
      <w:r>
        <w:rPr>
          <w:b/>
          <w:bCs/>
        </w:rPr>
        <w:t>Главное управление МЧС России по Белгородской области напоминает: если вы оказались свидетелем несчастного случая на водном объекте, немедленно сообщайте об этом в Службу спасения по номеру телефона «</w:t>
      </w:r>
      <w:hyperlink r:id="rId27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».</w:t>
      </w:r>
    </w:p>
    <w:p w:rsidR="00D614DB" w:rsidRDefault="00D614DB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8" w:history="1">
        <w:r w:rsidRPr="00071E71">
          <w:rPr>
            <w:rStyle w:val="a3"/>
            <w:b/>
            <w:sz w:val="40"/>
            <w:szCs w:val="40"/>
          </w:rPr>
          <w:t>https://belgorod.bezformata.com/listnews/bezopasnostyu-grazhdan-na-belgorodskom/93482295/</w:t>
        </w:r>
      </w:hyperlink>
    </w:p>
    <w:p w:rsidR="00D614DB" w:rsidRDefault="00D614DB" w:rsidP="00D614DB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МЧС напоминают о соблюдении правил безопасности в праздничные дни</w:t>
      </w:r>
    </w:p>
    <w:p w:rsidR="00D614DB" w:rsidRDefault="00D614DB" w:rsidP="00D614D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09650"/>
              <wp:effectExtent l="0" t="0" r="0" b="0"/>
              <wp:wrapSquare wrapText="bothSides"/>
              <wp:docPr id="15" name="Рисунок 15" descr="Сотрудники МЧС напоминают о соблюдении правил безопасности  в  праздничные дни - https://31.mchs.gov.ru/">
                <a:hlinkClick xmlns:a="http://schemas.openxmlformats.org/drawingml/2006/main" r:id="rId2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Сотрудники МЧС напоминают о соблюдении правил безопасности  в  праздничные дни - https://31.mchs.gov.ru/">
                        <a:hlinkClick r:id="rId2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614DB" w:rsidRDefault="00D614DB" w:rsidP="00D614DB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1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D614DB" w:rsidRDefault="00D614DB" w:rsidP="00D614DB">
      <w:hyperlink r:id="rId32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D614DB" w:rsidRDefault="00D614DB" w:rsidP="00D614DB">
      <w:pPr>
        <w:pStyle w:val="a4"/>
      </w:pPr>
      <w:r>
        <w:t>Главное управление </w:t>
      </w:r>
      <w:hyperlink r:id="rId33" w:tooltip="МЧС" w:history="1">
        <w:r>
          <w:rPr>
            <w:rStyle w:val="a3"/>
            <w:color w:val="C61212"/>
          </w:rPr>
          <w:t>МЧС</w:t>
        </w:r>
      </w:hyperlink>
      <w:r>
        <w:t> России по Белгородской области поздравляет всех жителей и гостей региона с праздником 1 мая – Днём весны и туда! Многие из жителей региона в эти весенние праздничные дни будут отдыхать на загородных участках, дачах, в лесу, на берегах водоемов.</w:t>
      </w:r>
    </w:p>
    <w:p w:rsidR="00D614DB" w:rsidRDefault="00D614DB" w:rsidP="00D614DB">
      <w:pPr>
        <w:pStyle w:val="a4"/>
      </w:pPr>
      <w:r>
        <w:lastRenderedPageBreak/>
        <w:t>В связи с этим сотрудники Главного управления МЧС России по Белгородской области обращают внимание жителей и гостей области на соблюдение требований пожарной безопасности и безопасности на воде:</w:t>
      </w:r>
    </w:p>
    <w:p w:rsidR="00D614DB" w:rsidRDefault="00D614DB" w:rsidP="00D614DB">
      <w:pPr>
        <w:pStyle w:val="a4"/>
      </w:pPr>
      <w:r>
        <w:t>- сжигание мусора допускается не ближе 50 метров от зданий и сооружений;</w:t>
      </w:r>
    </w:p>
    <w:p w:rsidR="00D614DB" w:rsidRDefault="00D614DB" w:rsidP="00D614DB">
      <w:pPr>
        <w:pStyle w:val="a4"/>
      </w:pPr>
      <w:r>
        <w:t>- категорически запрещается разводить огонь в лесу, это опасно;</w:t>
      </w:r>
    </w:p>
    <w:p w:rsidR="00D614DB" w:rsidRDefault="00D614DB" w:rsidP="00D614DB">
      <w:pPr>
        <w:pStyle w:val="a4"/>
      </w:pPr>
      <w:r>
        <w:t>- будьте осторожны при курении, не бросайте непотушенную сигарету в траву;</w:t>
      </w:r>
    </w:p>
    <w:p w:rsidR="00D614DB" w:rsidRDefault="00D614DB" w:rsidP="00D614DB">
      <w:pPr>
        <w:pStyle w:val="a4"/>
      </w:pPr>
      <w:r>
        <w:t>- будьте осторожны возле воды, не оставляйте детей без присмотра;</w:t>
      </w:r>
    </w:p>
    <w:p w:rsidR="00D614DB" w:rsidRDefault="00D614DB" w:rsidP="00D614DB">
      <w:pPr>
        <w:pStyle w:val="a4"/>
      </w:pPr>
      <w:r>
        <w:t>- не подвергайте свою жизнь опасности, берегите себя и своих близких.</w:t>
      </w:r>
    </w:p>
    <w:p w:rsidR="00D614DB" w:rsidRDefault="00D614DB" w:rsidP="00D614DB">
      <w:pPr>
        <w:pStyle w:val="a4"/>
      </w:pPr>
      <w:r>
        <w:t>В случае происшествия звоните в Единую службу спасения по телефону "</w:t>
      </w:r>
      <w:hyperlink r:id="rId34" w:tooltip="112" w:history="1">
        <w:r>
          <w:rPr>
            <w:rStyle w:val="a3"/>
            <w:color w:val="C61212"/>
          </w:rPr>
          <w:t>112</w:t>
        </w:r>
      </w:hyperlink>
      <w:r>
        <w:t>" или "</w:t>
      </w:r>
      <w:hyperlink r:id="rId35" w:tooltip="101" w:history="1">
        <w:r>
          <w:rPr>
            <w:rStyle w:val="a3"/>
            <w:color w:val="C61212"/>
          </w:rPr>
          <w:t>101</w:t>
        </w:r>
      </w:hyperlink>
      <w:r>
        <w:t>"!</w:t>
      </w:r>
    </w:p>
    <w:p w:rsidR="00D614DB" w:rsidRDefault="00D614DB" w:rsidP="00D614DB">
      <w:pPr>
        <w:pStyle w:val="a4"/>
      </w:pPr>
      <w:r>
        <w:t>Единый «телефон доверия» Главного управления МЧС России по Белгородской области – 39-99-99.</w:t>
      </w:r>
    </w:p>
    <w:p w:rsidR="00D614DB" w:rsidRDefault="00D614DB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6" w:history="1">
        <w:r w:rsidRPr="00071E71">
          <w:rPr>
            <w:rStyle w:val="a3"/>
            <w:b/>
            <w:sz w:val="40"/>
            <w:szCs w:val="40"/>
          </w:rPr>
          <w:t>https://belgorod.bezformata.com/listnews/mchs-napominayut-o-soblyudenii-pravil/93482307/</w:t>
        </w:r>
      </w:hyperlink>
    </w:p>
    <w:p w:rsidR="00D614DB" w:rsidRDefault="00D614DB" w:rsidP="00D614DB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МЧС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Р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ссии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рaзработано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уникальное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мoбильное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приложение – личный помощник при ЧС</w:t>
      </w:r>
    </w:p>
    <w:p w:rsidR="00D614DB" w:rsidRDefault="00D614DB" w:rsidP="00D614D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57275"/>
              <wp:effectExtent l="0" t="0" r="0" b="9525"/>
              <wp:wrapSquare wrapText="bothSides"/>
              <wp:docPr id="16" name="Рисунок 16" descr="МЧС Рoссии рaзработано уникальное мoбильное приложение – личный помощник при ЧС - https://31.mchs.gov.ru/">
                <a:hlinkClick xmlns:a="http://schemas.openxmlformats.org/drawingml/2006/main" r:id="rId3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МЧС Рoссии рaзработано уникальное мoбильное приложение – личный помощник при ЧС - https://31.mchs.gov.ru/">
                        <a:hlinkClick r:id="rId3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614DB" w:rsidRDefault="00D614DB" w:rsidP="00D614DB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9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D614DB" w:rsidRDefault="00D614DB" w:rsidP="00D614DB">
      <w:hyperlink r:id="rId40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D614DB" w:rsidRDefault="00D614DB" w:rsidP="00D614DB">
      <w:pPr>
        <w:pStyle w:val="a4"/>
      </w:pPr>
      <w:r>
        <w:t>Мобильное приложение по безопасности «</w:t>
      </w:r>
      <w:hyperlink r:id="rId41" w:tooltip="МЧС России" w:history="1">
        <w:r>
          <w:rPr>
            <w:rStyle w:val="a3"/>
            <w:color w:val="C61212"/>
          </w:rPr>
          <w:t>МЧС России</w:t>
        </w:r>
      </w:hyperlink>
      <w:r>
        <w:t>», разработанное специалистами Информационно-аналитического центра </w:t>
      </w:r>
      <w:hyperlink r:id="rId42" w:tooltip="МЧС" w:history="1">
        <w:r>
          <w:rPr>
            <w:rStyle w:val="a3"/>
            <w:color w:val="C61212"/>
          </w:rPr>
          <w:t>МЧС</w:t>
        </w:r>
      </w:hyperlink>
      <w:r>
        <w:t xml:space="preserve"> России, доступно для бесплатного скачивания в онлайн-магазинах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>, </w:t>
      </w:r>
      <w:proofErr w:type="spellStart"/>
      <w:r>
        <w:fldChar w:fldCharType="begin"/>
      </w:r>
      <w:r>
        <w:instrText xml:space="preserve"> HYPERLINK "https://belgorod.bezformata.com/word/app/139866/" \o "App" </w:instrText>
      </w:r>
      <w:r>
        <w:fldChar w:fldCharType="separate"/>
      </w:r>
      <w:r>
        <w:rPr>
          <w:rStyle w:val="a3"/>
          <w:color w:val="C61212"/>
        </w:rPr>
        <w:t>App</w:t>
      </w:r>
      <w:proofErr w:type="spellEnd"/>
      <w:r>
        <w:fldChar w:fldCharType="end"/>
      </w:r>
      <w:r>
        <w:t> </w:t>
      </w:r>
      <w:proofErr w:type="spellStart"/>
      <w:r>
        <w:t>Store</w:t>
      </w:r>
      <w:proofErr w:type="spellEnd"/>
      <w:r>
        <w:t xml:space="preserve"> и успешно работает на операционных системах мобильных устройств </w:t>
      </w:r>
      <w:proofErr w:type="spellStart"/>
      <w:r>
        <w:t>iOS</w:t>
      </w:r>
      <w:proofErr w:type="spellEnd"/>
      <w:r>
        <w:t xml:space="preserve"> и </w:t>
      </w:r>
      <w:proofErr w:type="spellStart"/>
      <w:r>
        <w:t>Android</w:t>
      </w:r>
      <w:proofErr w:type="spellEnd"/>
      <w:r>
        <w:t>.</w:t>
      </w:r>
    </w:p>
    <w:p w:rsidR="00D614DB" w:rsidRDefault="00D614DB" w:rsidP="00D614DB">
      <w:pPr>
        <w:pStyle w:val="a4"/>
      </w:pPr>
      <w:r>
        <w:t>Мобильное приложение по безопасности «</w:t>
      </w:r>
      <w:r>
        <w:rPr>
          <w:rStyle w:val="a7"/>
          <w:rFonts w:eastAsiaTheme="majorEastAsia"/>
        </w:rPr>
        <w:t>МЧС России</w:t>
      </w:r>
      <w:r>
        <w:t xml:space="preserve">», разработанное специалистами Информационно-аналитического центра МЧС России, доступно для бесплатного скачивания в онлайн-магазинах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,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и успешно работает на операционных системах мобильных устройств </w:t>
      </w:r>
      <w:proofErr w:type="spellStart"/>
      <w:r>
        <w:t>iOS</w:t>
      </w:r>
      <w:proofErr w:type="spellEnd"/>
      <w:r>
        <w:t xml:space="preserve"> и </w:t>
      </w:r>
      <w:proofErr w:type="spellStart"/>
      <w:r>
        <w:t>Android.Сервис</w:t>
      </w:r>
      <w:proofErr w:type="spellEnd"/>
      <w:r>
        <w:t xml:space="preserve"> разработан как личный помощник пользователя и призван содействовать формированию культуры безопасного </w:t>
      </w:r>
      <w:proofErr w:type="gramStart"/>
      <w:r>
        <w:t>поведения</w:t>
      </w:r>
      <w:proofErr w:type="gramEnd"/>
      <w:r>
        <w:t xml:space="preserve"> как среди взрослого, так и среди подрастающего поколения.</w:t>
      </w:r>
    </w:p>
    <w:p w:rsidR="00D614DB" w:rsidRDefault="00D614DB" w:rsidP="00D614DB">
      <w:pPr>
        <w:pStyle w:val="a4"/>
      </w:pPr>
      <w: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>
        <w:t>геолокации</w:t>
      </w:r>
      <w:proofErr w:type="spellEnd"/>
      <w: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t>интернет-портала</w:t>
      </w:r>
      <w:proofErr w:type="gramEnd"/>
      <w:r>
        <w:t xml:space="preserve"> МЧС России.</w:t>
      </w:r>
    </w:p>
    <w:p w:rsidR="00D614DB" w:rsidRDefault="00D614DB" w:rsidP="00D614DB">
      <w:pPr>
        <w:pStyle w:val="a4"/>
      </w:pPr>
      <w:proofErr w:type="spellStart"/>
      <w:r>
        <w:t>Релизная</w:t>
      </w:r>
      <w:proofErr w:type="spellEnd"/>
      <w:r>
        <w:t xml:space="preserve"> (тестовая) версия приложения включает в себя не только рубрики с полезной информацией, но и </w:t>
      </w:r>
      <w:proofErr w:type="spellStart"/>
      <w:r>
        <w:t>интерактивы</w:t>
      </w:r>
      <w:proofErr w:type="spellEnd"/>
      <w:r>
        <w:t>. В настоящее время разработано шесть рубрик: «</w:t>
      </w:r>
      <w:hyperlink r:id="rId43" w:tooltip="Что делать" w:history="1">
        <w:r>
          <w:rPr>
            <w:rStyle w:val="a3"/>
            <w:color w:val="C61212"/>
          </w:rPr>
          <w:t>Что делать</w:t>
        </w:r>
      </w:hyperlink>
      <w:r>
        <w:t xml:space="preserve">», </w:t>
      </w:r>
      <w:r>
        <w:lastRenderedPageBreak/>
        <w:t>«</w:t>
      </w:r>
      <w:hyperlink r:id="rId44" w:tooltip="МЧС рекомендует" w:history="1">
        <w:r>
          <w:rPr>
            <w:rStyle w:val="a3"/>
            <w:color w:val="C61212"/>
          </w:rPr>
          <w:t>МЧС рекомендует</w:t>
        </w:r>
      </w:hyperlink>
      <w:r>
        <w:t>», «</w:t>
      </w:r>
      <w:hyperlink r:id="rId45" w:tooltip="Первая помощь" w:history="1">
        <w:r>
          <w:rPr>
            <w:rStyle w:val="a3"/>
            <w:color w:val="C61212"/>
          </w:rPr>
          <w:t>Первая помощь</w:t>
        </w:r>
      </w:hyperlink>
      <w:r>
        <w:t>», «</w:t>
      </w:r>
      <w:hyperlink r:id="rId46" w:tooltip="Карта рисков" w:history="1">
        <w:r>
          <w:rPr>
            <w:rStyle w:val="a3"/>
            <w:color w:val="C61212"/>
          </w:rPr>
          <w:t>Карта рисков</w:t>
        </w:r>
      </w:hyperlink>
      <w:r>
        <w:t>», «</w:t>
      </w:r>
      <w:hyperlink r:id="rId47" w:tooltip="Проверь свою готовность" w:history="1">
        <w:r>
          <w:rPr>
            <w:rStyle w:val="a3"/>
            <w:color w:val="C61212"/>
          </w:rPr>
          <w:t>Проверь свою готовность</w:t>
        </w:r>
      </w:hyperlink>
      <w:r>
        <w:t>», «</w:t>
      </w:r>
      <w:hyperlink r:id="rId48" w:tooltip="Проверь свои знания" w:history="1">
        <w:r>
          <w:rPr>
            <w:rStyle w:val="a3"/>
            <w:color w:val="C61212"/>
          </w:rPr>
          <w:t>Проверь свои знания</w:t>
        </w:r>
      </w:hyperlink>
      <w:r>
        <w:t>».</w:t>
      </w:r>
    </w:p>
    <w:p w:rsidR="00D614DB" w:rsidRDefault="00D614DB" w:rsidP="00D614DB">
      <w:pPr>
        <w:pStyle w:val="a4"/>
      </w:pPr>
      <w:r>
        <w:t>Так, в разделе «</w:t>
      </w:r>
      <w:hyperlink r:id="rId49" w:tooltip="Что делать?" w:history="1">
        <w:r>
          <w:rPr>
            <w:rStyle w:val="a3"/>
            <w:color w:val="C61212"/>
          </w:rPr>
          <w:t>Что делать?</w:t>
        </w:r>
      </w:hyperlink>
      <w:r>
        <w:t>» пользователю доступен порядок действий и правила поведения в экстренной ситуации с голосовым помощником. Раздел «</w:t>
      </w:r>
      <w:r>
        <w:rPr>
          <w:rStyle w:val="a7"/>
          <w:rFonts w:eastAsiaTheme="majorEastAsia"/>
        </w:rPr>
        <w:t>МЧС рекомендует</w:t>
      </w:r>
      <w:r>
        <w:t>» - это хранилище знаний о безопасности, рассказывающий о причинах возникновения ЧС и их предупреждении. В «</w:t>
      </w:r>
      <w:hyperlink r:id="rId50" w:tooltip="Первой помощи" w:history="1">
        <w:r>
          <w:rPr>
            <w:rStyle w:val="a3"/>
            <w:color w:val="C61212"/>
          </w:rPr>
          <w:t>Первой помощи</w:t>
        </w:r>
      </w:hyperlink>
      <w:r>
        <w:t>» содержатся сведения о действиях при оказании первой помощи пострадавшему до прибытия медиков. «</w:t>
      </w:r>
      <w:r>
        <w:rPr>
          <w:rStyle w:val="a7"/>
          <w:rFonts w:eastAsiaTheme="majorEastAsia"/>
        </w:rPr>
        <w:t>Карта рисков</w:t>
      </w:r>
      <w:r>
        <w:t>» содержит ежедневный оперативный прогноз о возможных угрозах природного характера. Разделы «</w:t>
      </w:r>
      <w:r>
        <w:rPr>
          <w:rStyle w:val="a7"/>
          <w:rFonts w:eastAsiaTheme="majorEastAsia"/>
        </w:rPr>
        <w:t>Проверь свою готовность</w:t>
      </w:r>
      <w:r>
        <w:t>» и «</w:t>
      </w:r>
      <w:r>
        <w:rPr>
          <w:rStyle w:val="a7"/>
          <w:rFonts w:eastAsiaTheme="majorEastAsia"/>
        </w:rPr>
        <w:t>Проверь свои знания</w:t>
      </w:r>
      <w:r>
        <w:t xml:space="preserve">» носят интерактивный характер и содержат </w:t>
      </w:r>
      <w:proofErr w:type="gramStart"/>
      <w:r>
        <w:t>чек-листы</w:t>
      </w:r>
      <w:proofErr w:type="gramEnd"/>
      <w:r>
        <w:t xml:space="preserve"> по проверке личной готовности и готовности жилища к возможным ЧС, а также различные тесты, позволяющие проверить знания о действиях при ЧС.</w:t>
      </w:r>
    </w:p>
    <w:p w:rsidR="00D614DB" w:rsidRDefault="00D614DB" w:rsidP="00D614DB">
      <w:pPr>
        <w:pStyle w:val="a4"/>
      </w:pPr>
      <w:r>
        <w:t>В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групп.</w:t>
      </w:r>
    </w:p>
    <w:p w:rsidR="00D614DB" w:rsidRDefault="00D614DB" w:rsidP="00D614DB">
      <w:pPr>
        <w:pStyle w:val="a4"/>
      </w:pPr>
      <w:r>
        <w:t>Скачать приложение можно по ссылкам:</w:t>
      </w:r>
    </w:p>
    <w:p w:rsidR="00D614DB" w:rsidRPr="00D614DB" w:rsidRDefault="00D614DB" w:rsidP="00D614DB">
      <w:pPr>
        <w:pStyle w:val="a4"/>
        <w:rPr>
          <w:lang w:val="en-US"/>
        </w:rPr>
      </w:pPr>
      <w:r w:rsidRPr="00D614DB">
        <w:rPr>
          <w:lang w:val="en-US"/>
        </w:rPr>
        <w:t>App Store: https://apps.apple.com/app/id1530044766</w:t>
      </w:r>
    </w:p>
    <w:p w:rsidR="00D614DB" w:rsidRPr="00D614DB" w:rsidRDefault="00D614DB" w:rsidP="00D614DB">
      <w:pPr>
        <w:pStyle w:val="a4"/>
        <w:rPr>
          <w:lang w:val="en-US"/>
        </w:rPr>
      </w:pPr>
      <w:r w:rsidRPr="00D614DB">
        <w:rPr>
          <w:lang w:val="en-US"/>
        </w:rPr>
        <w:t>Google Play:https://play.google.com/store/apps/details?id=io.citizens.security&amp;hl=ru</w:t>
      </w:r>
    </w:p>
    <w:p w:rsidR="00D614DB" w:rsidRPr="00D614DB" w:rsidRDefault="00D614DB" w:rsidP="0051684B">
      <w:pPr>
        <w:pStyle w:val="a4"/>
        <w:spacing w:before="0" w:beforeAutospacing="0" w:after="250" w:afterAutospacing="0"/>
        <w:rPr>
          <w:b/>
          <w:sz w:val="40"/>
          <w:szCs w:val="40"/>
          <w:lang w:val="en-US"/>
        </w:rPr>
      </w:pPr>
      <w:hyperlink r:id="rId51" w:history="1">
        <w:r w:rsidRPr="00071E71">
          <w:rPr>
            <w:rStyle w:val="a3"/>
            <w:b/>
            <w:sz w:val="40"/>
            <w:szCs w:val="40"/>
            <w:lang w:val="en-US"/>
          </w:rPr>
          <w:t>https://belgorod.bezformata.com/listnews/mchs-rossii-razrabotano-unikalnoe/93482325/</w:t>
        </w:r>
      </w:hyperlink>
    </w:p>
    <w:p w:rsidR="00167A3C" w:rsidRDefault="00167A3C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mchsrf</w:t>
      </w:r>
      <w:proofErr w:type="spellEnd"/>
      <w:r w:rsidRPr="00D614DB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ru</w:t>
      </w:r>
      <w:proofErr w:type="spellEnd"/>
    </w:p>
    <w:p w:rsidR="00D614DB" w:rsidRDefault="00D614DB" w:rsidP="00D614D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МЧС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Р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ссии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рaзработано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уникальное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мoбильное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приложение – личный помощник при ЧС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Мобильное приложение по безопасности «</w:t>
      </w:r>
      <w:hyperlink r:id="rId52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5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</w:t>
      </w:r>
      <w:proofErr w:type="spellEnd"/>
      <w:r>
        <w:rPr>
          <w:rFonts w:ascii="Tahoma" w:hAnsi="Tahoma" w:cs="Tahoma"/>
          <w:color w:val="424D55"/>
        </w:rPr>
        <w:t>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Мобильное приложение по безопасности «</w:t>
      </w:r>
      <w:hyperlink r:id="rId5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5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Android.Сервис</w:t>
      </w:r>
      <w:proofErr w:type="spellEnd"/>
      <w:r>
        <w:rPr>
          <w:rFonts w:ascii="Tahoma" w:hAnsi="Tahoma" w:cs="Tahoma"/>
          <w:color w:val="424D55"/>
        </w:rPr>
        <w:t xml:space="preserve"> разработан как личный помощник пользователя и призван содействовать формированию культуры безопасного </w:t>
      </w:r>
      <w:proofErr w:type="gramStart"/>
      <w:r>
        <w:rPr>
          <w:rFonts w:ascii="Tahoma" w:hAnsi="Tahoma" w:cs="Tahoma"/>
          <w:color w:val="424D55"/>
        </w:rPr>
        <w:t>поведения</w:t>
      </w:r>
      <w:proofErr w:type="gramEnd"/>
      <w:r>
        <w:rPr>
          <w:rFonts w:ascii="Tahoma" w:hAnsi="Tahoma" w:cs="Tahoma"/>
          <w:color w:val="424D55"/>
        </w:rPr>
        <w:t xml:space="preserve"> как среди взрослого, так и среди подрастающего поколения.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>
        <w:rPr>
          <w:rFonts w:ascii="Tahoma" w:hAnsi="Tahoma" w:cs="Tahoma"/>
          <w:color w:val="424D55"/>
        </w:rPr>
        <w:t>геолокации</w:t>
      </w:r>
      <w:proofErr w:type="spellEnd"/>
      <w:r>
        <w:rPr>
          <w:rFonts w:ascii="Tahoma" w:hAnsi="Tahoma" w:cs="Tahoma"/>
          <w:color w:val="424D55"/>
        </w:rP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rPr>
          <w:rFonts w:ascii="Tahoma" w:hAnsi="Tahoma" w:cs="Tahoma"/>
          <w:color w:val="424D55"/>
        </w:rPr>
        <w:t>интернет-портала</w:t>
      </w:r>
      <w:proofErr w:type="gramEnd"/>
      <w:r>
        <w:rPr>
          <w:rFonts w:ascii="Tahoma" w:hAnsi="Tahoma" w:cs="Tahoma"/>
          <w:color w:val="424D55"/>
        </w:rPr>
        <w:t> </w:t>
      </w:r>
      <w:hyperlink r:id="rId5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r>
        <w:rPr>
          <w:rFonts w:ascii="Tahoma" w:hAnsi="Tahoma" w:cs="Tahoma"/>
          <w:color w:val="424D55"/>
        </w:rPr>
        <w:t>Релизная</w:t>
      </w:r>
      <w:proofErr w:type="spellEnd"/>
      <w:r>
        <w:rPr>
          <w:rFonts w:ascii="Tahoma" w:hAnsi="Tahoma" w:cs="Tahoma"/>
          <w:color w:val="424D55"/>
        </w:rPr>
        <w:t xml:space="preserve"> (тестовая) версия приложения включает в себя не только рубрики с полезной информацией, но и </w:t>
      </w:r>
      <w:proofErr w:type="spellStart"/>
      <w:r>
        <w:rPr>
          <w:rFonts w:ascii="Tahoma" w:hAnsi="Tahoma" w:cs="Tahoma"/>
          <w:color w:val="424D55"/>
        </w:rPr>
        <w:t>интерактивы</w:t>
      </w:r>
      <w:proofErr w:type="spellEnd"/>
      <w:r>
        <w:rPr>
          <w:rFonts w:ascii="Tahoma" w:hAnsi="Tahoma" w:cs="Tahoma"/>
          <w:color w:val="424D55"/>
        </w:rPr>
        <w:t>. В настоящее время разработано шесть рубрик: «Что делать», «</w:t>
      </w:r>
      <w:hyperlink r:id="rId57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рекомендует», «Первая помощь», «Карта рисков», «Проверь свою готовность», «Проверь свои знания».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Так, в разделе «Что делать?» пользователю доступен порядок действий и правила поведения в экстренной ситуации с голосовым помощником. Раздел «</w:t>
      </w:r>
      <w:hyperlink r:id="rId58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рекомендует» - это хранилище знаний о безопасности, рассказывающий о причинах возникновения ЧС и их предупреждении. В «Первой помощи» содержатся сведения о действиях при оказании первой помощи пострадавшему до прибытия медиков. «Карта рисков» содержит ежедневный оперативный прогноз о возможных угрозах природного характера. Разделы «Проверь свою готовность» и «Проверь свои знания» носят интерактивный характер и содержат </w:t>
      </w:r>
      <w:proofErr w:type="gramStart"/>
      <w:r>
        <w:rPr>
          <w:rFonts w:ascii="Tahoma" w:hAnsi="Tahoma" w:cs="Tahoma"/>
          <w:color w:val="424D55"/>
        </w:rPr>
        <w:t>чек-листы</w:t>
      </w:r>
      <w:proofErr w:type="gramEnd"/>
      <w:r>
        <w:rPr>
          <w:rFonts w:ascii="Tahoma" w:hAnsi="Tahoma" w:cs="Tahoma"/>
          <w:color w:val="424D55"/>
        </w:rPr>
        <w:t xml:space="preserve"> по проверке личной готовности и готовности жилища к возможным ЧС, а также различные тесты, позволяющие проверить знания о действиях при ЧС.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групп.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Скачать приложение можно по ссылкам:</w:t>
      </w:r>
    </w:p>
    <w:p w:rsidR="00D614DB" w:rsidRP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D614DB">
        <w:rPr>
          <w:rFonts w:ascii="Tahoma" w:hAnsi="Tahoma" w:cs="Tahoma"/>
          <w:color w:val="424D55"/>
          <w:lang w:val="en-US"/>
        </w:rPr>
        <w:t>App Store: https://apps.apple.com/app/id1530044766</w:t>
      </w:r>
    </w:p>
    <w:p w:rsidR="00D614DB" w:rsidRP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D614DB">
        <w:rPr>
          <w:rFonts w:ascii="Tahoma" w:hAnsi="Tahoma" w:cs="Tahoma"/>
          <w:color w:val="424D55"/>
          <w:lang w:val="en-US"/>
        </w:rPr>
        <w:t>Google Play:https://play.google.com/store/apps/details?id=io.citizens.security&amp;hl=ru</w:t>
      </w:r>
    </w:p>
    <w:p w:rsidR="00D614DB" w:rsidRPr="00D614DB" w:rsidRDefault="00D614DB" w:rsidP="006B417D">
      <w:pPr>
        <w:pStyle w:val="a4"/>
        <w:spacing w:before="0" w:beforeAutospacing="0" w:after="250" w:afterAutospacing="0"/>
        <w:rPr>
          <w:b/>
          <w:sz w:val="40"/>
          <w:szCs w:val="40"/>
          <w:lang w:val="en-US"/>
        </w:rPr>
      </w:pPr>
      <w:hyperlink r:id="rId59" w:history="1">
        <w:r w:rsidRPr="00071E71">
          <w:rPr>
            <w:rStyle w:val="a3"/>
            <w:b/>
            <w:sz w:val="40"/>
            <w:szCs w:val="40"/>
            <w:lang w:val="en-US"/>
          </w:rPr>
          <w:t>https://mchsrf.ru/news/716590-mchs-rossii-razrabotano-unikalnoe-mobilnoe-prilojenie--lichnyiy-pomoschnik-pri.html</w:t>
        </w:r>
      </w:hyperlink>
    </w:p>
    <w:p w:rsidR="00D614DB" w:rsidRDefault="00D614DB" w:rsidP="00D614D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МЧС напоминают о соблюдении правил безопасности в праздничные дни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60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поздравляет всех жителей и гостей региона с праздником 1 мая – Днём весны и туда! Многие из жителей региона в эти весенние праздничные дни будут отдыхать на загородных участках, дачах, в лесу, на берегах водоемов.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связи с этим сотрудники Главного управления </w:t>
      </w:r>
      <w:hyperlink r:id="rId61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обращают внимание жителей и гостей области на соблюдение требований пожарной безопасности и безопасности на воде: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сжигание мусора допускается не ближе 50 метров от зданий и сооружений;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категорически запрещается разводить огонь в лесу, это опасно;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будьте осторожны при курении, не бросайте непотушенную сигарету в траву;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будьте осторожны возле воды, не оставляйте детей без присмотра;- не подвергайте свою жизнь опасности, берегите себя и своих близких.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в Единую службу спасения по телефону "112" или "101"!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Единый «телефон доверия» Главного управления </w:t>
      </w:r>
      <w:hyperlink r:id="rId62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</w:t>
      </w:r>
    </w:p>
    <w:p w:rsidR="00D614DB" w:rsidRDefault="00D614DB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63" w:history="1">
        <w:r w:rsidRPr="00071E71">
          <w:rPr>
            <w:rStyle w:val="a3"/>
            <w:b/>
            <w:sz w:val="40"/>
            <w:szCs w:val="40"/>
          </w:rPr>
          <w:t>https://mchsrf.ru/news/716591-sotrudniki-mchs-napominayut-o-soblyudenii-pravil-bezopasnosti-v-prazdnichnyie-dni.html</w:t>
        </w:r>
      </w:hyperlink>
    </w:p>
    <w:p w:rsidR="00D614DB" w:rsidRDefault="00D614DB" w:rsidP="00D614D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>Инспекторы ГИМС следят за безопасностью граждан на Белгородском водохранилище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 установлением теплой погоды на водоёмах Белгородской области увеличилось число отдыхающих на природе. Жители выезжают на пикники и рыбалку, зачастую забывая про элементарные требования безопасности.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Чтобы любимый отдых не закончился трагедией, инспекторы Государственной инспекции по маломерным судам Главного управления </w:t>
      </w:r>
      <w:hyperlink r:id="rId6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организовывают профилактические рейды, тем самым обеспечивая безопасность граждан. Так, сегодня госинспекторы ГИМС провели профилактические, разъяснительные мероприятия на Белгородском водохранилище, чтобы напомнить отдыхающим правила безопасности жизнедеятельности.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Судовладельцам госинспекторы ГИМС напомнили, что скорость движения моторного маломерного судна не должна превышать 40 км в час, а на малых реках ход маломерных судов допускается лишь на минимальной скорости, выход в плавание маломерных судов без регистрационных номеров запрещен.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6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также напомнили отдыхающим, что особое внимание они должны уделять детям и регулярно напоминать подрастающему поколению правила безопасности.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6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если вы оказались свидетелем несчастного случая на водном объекте, немедленно сообщайте об этом в Службу спасения по номеру телефона «112».</w:t>
      </w:r>
    </w:p>
    <w:p w:rsidR="00D614DB" w:rsidRDefault="00D614DB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67" w:history="1">
        <w:r w:rsidRPr="00071E71">
          <w:rPr>
            <w:rStyle w:val="a3"/>
            <w:b/>
            <w:sz w:val="40"/>
            <w:szCs w:val="40"/>
          </w:rPr>
          <w:t>https://mchsrf.ru/news/716610-inspektoryi-gims-sledyat-za-bezopasnostyu-grajdan-na-belgorodskom-vodohranilische.html</w:t>
        </w:r>
      </w:hyperlink>
    </w:p>
    <w:p w:rsidR="00D614DB" w:rsidRDefault="00D614DB" w:rsidP="00D614D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Накануне Пасхи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трудники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МЧС провели в культовых учреждениях профилактические мероприятия для обеспечения пожарной безопасности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преддверии Пасхи инспекторы управления надзорной деятельности и профилактической работы Главного управления </w:t>
      </w:r>
      <w:hyperlink r:id="rId68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провели противопожарные инструктажи и беседы в храмах региона. Ведь несмотря на особые условия, в которых в этом году проходит встреча Пасхи, внимание к соблюдению требования пожарной безопасности остается </w:t>
      </w:r>
      <w:proofErr w:type="spellStart"/>
      <w:r>
        <w:rPr>
          <w:rFonts w:ascii="Tahoma" w:hAnsi="Tahoma" w:cs="Tahoma"/>
          <w:color w:val="424D55"/>
        </w:rPr>
        <w:t>повышенное</w:t>
      </w:r>
      <w:proofErr w:type="gramStart"/>
      <w:r>
        <w:rPr>
          <w:rFonts w:ascii="Tahoma" w:hAnsi="Tahoma" w:cs="Tahoma"/>
          <w:color w:val="424D55"/>
        </w:rPr>
        <w:t>.Н</w:t>
      </w:r>
      <w:proofErr w:type="gramEnd"/>
      <w:r>
        <w:rPr>
          <w:rFonts w:ascii="Tahoma" w:hAnsi="Tahoma" w:cs="Tahoma"/>
          <w:color w:val="424D55"/>
        </w:rPr>
        <w:t>а</w:t>
      </w:r>
      <w:proofErr w:type="spellEnd"/>
      <w:r>
        <w:rPr>
          <w:rFonts w:ascii="Tahoma" w:hAnsi="Tahoma" w:cs="Tahoma"/>
          <w:color w:val="424D55"/>
        </w:rPr>
        <w:t xml:space="preserve"> каждом религиозном объекте был проведен комплекс профилактических мероприятий, в том числе профилактические осмотры, инструктажи и беседы с представителями духовенства по вопросам обеспечения пожарной безопасности, практические тренировки по эвакуации в случае возникновения пожара.</w:t>
      </w:r>
    </w:p>
    <w:p w:rsidR="00D614DB" w:rsidRDefault="00D614DB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69" w:history="1">
        <w:r w:rsidRPr="00071E71">
          <w:rPr>
            <w:rStyle w:val="a3"/>
            <w:b/>
            <w:sz w:val="40"/>
            <w:szCs w:val="40"/>
          </w:rPr>
          <w:t>https://mchsrf.ru/news/716611-nakanune-pashi-sotrudniki-mchs-proveli-v-kultovyih-uchrejdeniyah-profilakticheskie-meropriyatiya.html</w:t>
        </w:r>
      </w:hyperlink>
    </w:p>
    <w:p w:rsidR="00D614DB" w:rsidRDefault="00D614DB" w:rsidP="00D614DB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МЧС России провели дезинфекцию в детском саду № 2 «Жемчужинка»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настоящее время по всей стране подразделения </w:t>
      </w:r>
      <w:hyperlink r:id="rId70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продолжают масштабные работы по санитарной обработке социально-значимых объектов.</w:t>
      </w:r>
    </w:p>
    <w:p w:rsidR="00D614DB" w:rsidRDefault="00D614DB" w:rsidP="00D614DB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например, накануне сотрудники Главного управления </w:t>
      </w:r>
      <w:hyperlink r:id="rId71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провели дезинфекцию в здании муниципального бюджетного дошкольного образовательного учреждения «Детский сад №2 «Жемчужинка» г. Короча» на общей площади более 2500 метров квадратных. Дети в детском саду часто подвержены различным заболеваниям и постоянно находятся в группе риска по распространению инфекций, поэтому профилактика очень важна в борьбе с повышенной заболеваемостью детей. Пожарные пожарно-спасательной части № 25 произвели тщательную обработку каждой группы детского сада, а также всех остальных помещений, включая кухню, туалеты, коридоры, лестницы и кладовки. Для санитарной обработки специалисты чрезвычайного ведомства использовали специальные дезинфицирующие средства.</w:t>
      </w:r>
    </w:p>
    <w:p w:rsidR="00D614DB" w:rsidRDefault="00D614DB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2" w:history="1">
        <w:r w:rsidRPr="00071E71">
          <w:rPr>
            <w:rStyle w:val="a3"/>
            <w:b/>
            <w:sz w:val="40"/>
            <w:szCs w:val="40"/>
          </w:rPr>
          <w:t>https://mchsrf.ru/news/716697-sotrudniki-mchs-rossii-proveli-dezinfektsiyu-v-detskom-sadu--2.html</w:t>
        </w:r>
      </w:hyperlink>
    </w:p>
    <w:p w:rsidR="008C1F69" w:rsidRDefault="008C1F69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r w:rsidRPr="0037225B">
        <w:rPr>
          <w:b/>
          <w:sz w:val="40"/>
          <w:szCs w:val="40"/>
        </w:rPr>
        <w:t>гибдд</w:t>
      </w:r>
      <w:proofErr w:type="gramStart"/>
      <w:r w:rsidRPr="00D614DB">
        <w:rPr>
          <w:b/>
          <w:sz w:val="40"/>
          <w:szCs w:val="40"/>
        </w:rPr>
        <w:t>.</w:t>
      </w:r>
      <w:r w:rsidRPr="0037225B">
        <w:rPr>
          <w:b/>
          <w:sz w:val="40"/>
          <w:szCs w:val="40"/>
        </w:rPr>
        <w:t>р</w:t>
      </w:r>
      <w:proofErr w:type="gramEnd"/>
      <w:r w:rsidRPr="0037225B">
        <w:rPr>
          <w:b/>
          <w:sz w:val="40"/>
          <w:szCs w:val="40"/>
        </w:rPr>
        <w:t>ф</w:t>
      </w:r>
      <w:proofErr w:type="spellEnd"/>
    </w:p>
    <w:p w:rsidR="00D614DB" w:rsidRDefault="00D614DB" w:rsidP="00D614DB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D614DB" w:rsidRDefault="00D614DB" w:rsidP="00D614DB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Май, 01  11:25</w:t>
      </w:r>
    </w:p>
    <w:p w:rsidR="00D614DB" w:rsidRDefault="00D614DB" w:rsidP="00D614D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30 апреля на дорогах региона совершено 2 дорожно-транспортных происшествия, в результате которых 2 человека получили телесные повреждения.</w:t>
      </w:r>
    </w:p>
    <w:p w:rsidR="00D614DB" w:rsidRDefault="00D614DB" w:rsidP="00D614D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Виды ДТП:</w:t>
      </w:r>
    </w:p>
    <w:p w:rsidR="00D614DB" w:rsidRDefault="00D614DB" w:rsidP="00D614D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 - 1;</w:t>
      </w:r>
    </w:p>
    <w:p w:rsidR="00D614DB" w:rsidRDefault="00D614DB" w:rsidP="00D614D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D614DB" w:rsidRDefault="00D614DB" w:rsidP="00D614D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г. Белгород:</w:t>
      </w:r>
    </w:p>
    <w:p w:rsidR="00D614DB" w:rsidRDefault="00D614DB" w:rsidP="00D614D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18 часов 20 минут вблизи домовладения № 30 по ул. Щорса 43-летний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Сузуки</w:t>
      </w:r>
      <w:proofErr w:type="spellEnd"/>
      <w:r>
        <w:rPr>
          <w:rFonts w:ascii="Arial" w:hAnsi="Arial" w:cs="Arial"/>
          <w:color w:val="000000"/>
        </w:rPr>
        <w:t xml:space="preserve"> Гранд </w:t>
      </w:r>
      <w:proofErr w:type="spellStart"/>
      <w:r>
        <w:rPr>
          <w:rFonts w:ascii="Arial" w:hAnsi="Arial" w:cs="Arial"/>
          <w:color w:val="000000"/>
        </w:rPr>
        <w:t>Витара</w:t>
      </w:r>
      <w:proofErr w:type="spellEnd"/>
      <w:r>
        <w:rPr>
          <w:rFonts w:ascii="Arial" w:hAnsi="Arial" w:cs="Arial"/>
          <w:color w:val="000000"/>
        </w:rPr>
        <w:t xml:space="preserve">», </w:t>
      </w:r>
      <w:proofErr w:type="gramStart"/>
      <w:r>
        <w:rPr>
          <w:rFonts w:ascii="Arial" w:hAnsi="Arial" w:cs="Arial"/>
          <w:color w:val="000000"/>
        </w:rPr>
        <w:t>в следствие</w:t>
      </w:r>
      <w:proofErr w:type="gramEnd"/>
      <w:r>
        <w:rPr>
          <w:rFonts w:ascii="Arial" w:hAnsi="Arial" w:cs="Arial"/>
          <w:color w:val="000000"/>
        </w:rPr>
        <w:t xml:space="preserve"> острого ухудшения здоровья и потери сознания, допустил произвольное движение транспортного средства, повлекшее в дальнейшем наезд на бетонное ограждение. В результате ДТП 34-летний пассажир получил телесные повреждения, а водитель скончался в автомобиле скорой помощи. Причина ДТП устанавливается. По факту смерти водителя назначено исследование.  </w:t>
      </w:r>
    </w:p>
    <w:p w:rsidR="00D614DB" w:rsidRDefault="00D614DB" w:rsidP="00D614D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г. Шебекино:</w:t>
      </w:r>
    </w:p>
    <w:p w:rsidR="00D614DB" w:rsidRDefault="00D614DB" w:rsidP="00D614D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18 часов 50 минут в районе д. 69 по ул. Карьерная 31-летняя женщина-водитель, управляя автомобилем «ДЭУ МАТИЗ», в зоне действия знака 5.21 «Жилая зона» совершила наезд на 6-летнего мальчика, который неожиданно выбежал на проезжую часть. В результате ДТП несовершеннолетний пешеход получил телесные повреждения, с которыми доставлен в ОГБУЗ «Детская областная клиническая больница» г. Белгорода.</w:t>
      </w:r>
    </w:p>
    <w:p w:rsidR="00D614DB" w:rsidRDefault="00D614DB" w:rsidP="00D614DB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proofErr w:type="gramStart"/>
      <w:r>
        <w:rPr>
          <w:rFonts w:ascii="Arial" w:hAnsi="Arial" w:cs="Arial"/>
          <w:b w:val="0"/>
          <w:bCs w:val="0"/>
          <w:color w:val="000000"/>
        </w:rPr>
        <w:t>г</w:t>
      </w:r>
      <w:proofErr w:type="gramEnd"/>
      <w:r>
        <w:rPr>
          <w:rFonts w:ascii="Arial" w:hAnsi="Arial" w:cs="Arial"/>
          <w:b w:val="0"/>
          <w:bCs w:val="0"/>
          <w:color w:val="000000"/>
        </w:rPr>
        <w:t>алерея</w:t>
      </w:r>
    </w:p>
    <w:p w:rsidR="00D614DB" w:rsidRDefault="00D614DB" w:rsidP="00D614DB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186EA8"/>
        </w:rPr>
        <w:lastRenderedPageBreak/>
        <w:drawing>
          <wp:inline distT="0" distB="0" distL="0" distR="0">
            <wp:extent cx="2929466" cy="1647825"/>
            <wp:effectExtent l="0" t="0" r="4445" b="0"/>
            <wp:docPr id="225" name="Рисунок 225" descr="JPG Файл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PG Файл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66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2980267" cy="1676400"/>
            <wp:effectExtent l="0" t="0" r="0" b="0"/>
            <wp:docPr id="224" name="Рисунок 224" descr="JPG Файл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PG Файл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B" w:rsidRDefault="00D614DB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77" w:history="1">
        <w:r w:rsidRPr="00071E71">
          <w:rPr>
            <w:rStyle w:val="a3"/>
            <w:b/>
            <w:sz w:val="40"/>
            <w:szCs w:val="40"/>
            <w:lang w:val="en-US"/>
          </w:rPr>
          <w:t>https</w:t>
        </w:r>
        <w:r w:rsidRPr="00071E71">
          <w:rPr>
            <w:rStyle w:val="a3"/>
            <w:b/>
            <w:sz w:val="40"/>
            <w:szCs w:val="40"/>
          </w:rPr>
          <w:t>://</w:t>
        </w:r>
        <w:proofErr w:type="spellStart"/>
        <w:r w:rsidRPr="00071E71">
          <w:rPr>
            <w:rStyle w:val="a3"/>
            <w:b/>
            <w:sz w:val="40"/>
            <w:szCs w:val="40"/>
            <w:lang w:val="en-US"/>
          </w:rPr>
          <w:t>xn</w:t>
        </w:r>
        <w:proofErr w:type="spellEnd"/>
        <w:r w:rsidRPr="00071E71">
          <w:rPr>
            <w:rStyle w:val="a3"/>
            <w:b/>
            <w:sz w:val="40"/>
            <w:szCs w:val="40"/>
          </w:rPr>
          <w:t>--90</w:t>
        </w:r>
        <w:proofErr w:type="spellStart"/>
        <w:r w:rsidRPr="00071E71">
          <w:rPr>
            <w:rStyle w:val="a3"/>
            <w:b/>
            <w:sz w:val="40"/>
            <w:szCs w:val="40"/>
            <w:lang w:val="en-US"/>
          </w:rPr>
          <w:t>adear</w:t>
        </w:r>
        <w:proofErr w:type="spellEnd"/>
        <w:r w:rsidRPr="00071E71">
          <w:rPr>
            <w:rStyle w:val="a3"/>
            <w:b/>
            <w:sz w:val="40"/>
            <w:szCs w:val="40"/>
          </w:rPr>
          <w:t>.</w:t>
        </w:r>
        <w:proofErr w:type="spellStart"/>
        <w:r w:rsidRPr="00071E71">
          <w:rPr>
            <w:rStyle w:val="a3"/>
            <w:b/>
            <w:sz w:val="40"/>
            <w:szCs w:val="40"/>
            <w:lang w:val="en-US"/>
          </w:rPr>
          <w:t>xn</w:t>
        </w:r>
        <w:proofErr w:type="spellEnd"/>
        <w:r w:rsidRPr="00071E71">
          <w:rPr>
            <w:rStyle w:val="a3"/>
            <w:b/>
            <w:sz w:val="40"/>
            <w:szCs w:val="40"/>
          </w:rPr>
          <w:t>--</w:t>
        </w:r>
        <w:r w:rsidRPr="00071E71">
          <w:rPr>
            <w:rStyle w:val="a3"/>
            <w:b/>
            <w:sz w:val="40"/>
            <w:szCs w:val="40"/>
            <w:lang w:val="en-US"/>
          </w:rPr>
          <w:t>p</w:t>
        </w:r>
        <w:r w:rsidRPr="00071E71">
          <w:rPr>
            <w:rStyle w:val="a3"/>
            <w:b/>
            <w:sz w:val="40"/>
            <w:szCs w:val="40"/>
          </w:rPr>
          <w:t>1</w:t>
        </w:r>
        <w:proofErr w:type="spellStart"/>
        <w:r w:rsidRPr="00071E71">
          <w:rPr>
            <w:rStyle w:val="a3"/>
            <w:b/>
            <w:sz w:val="40"/>
            <w:szCs w:val="40"/>
            <w:lang w:val="en-US"/>
          </w:rPr>
          <w:t>ai</w:t>
        </w:r>
        <w:proofErr w:type="spellEnd"/>
        <w:r w:rsidRPr="00071E71">
          <w:rPr>
            <w:rStyle w:val="a3"/>
            <w:b/>
            <w:sz w:val="40"/>
            <w:szCs w:val="40"/>
          </w:rPr>
          <w:t>/</w:t>
        </w:r>
        <w:r w:rsidRPr="00071E71">
          <w:rPr>
            <w:rStyle w:val="a3"/>
            <w:b/>
            <w:sz w:val="40"/>
            <w:szCs w:val="40"/>
            <w:lang w:val="en-US"/>
          </w:rPr>
          <w:t>r</w:t>
        </w:r>
        <w:r w:rsidRPr="00071E71">
          <w:rPr>
            <w:rStyle w:val="a3"/>
            <w:b/>
            <w:sz w:val="40"/>
            <w:szCs w:val="40"/>
          </w:rPr>
          <w:t>/31/</w:t>
        </w:r>
        <w:r w:rsidRPr="00071E71">
          <w:rPr>
            <w:rStyle w:val="a3"/>
            <w:b/>
            <w:sz w:val="40"/>
            <w:szCs w:val="40"/>
            <w:lang w:val="en-US"/>
          </w:rPr>
          <w:t>news</w:t>
        </w:r>
        <w:r w:rsidRPr="00071E71">
          <w:rPr>
            <w:rStyle w:val="a3"/>
            <w:b/>
            <w:sz w:val="40"/>
            <w:szCs w:val="40"/>
          </w:rPr>
          <w:t>/</w:t>
        </w:r>
        <w:r w:rsidRPr="00071E71">
          <w:rPr>
            <w:rStyle w:val="a3"/>
            <w:b/>
            <w:sz w:val="40"/>
            <w:szCs w:val="40"/>
            <w:lang w:val="en-US"/>
          </w:rPr>
          <w:t>item</w:t>
        </w:r>
        <w:r w:rsidRPr="00071E71">
          <w:rPr>
            <w:rStyle w:val="a3"/>
            <w:b/>
            <w:sz w:val="40"/>
            <w:szCs w:val="40"/>
          </w:rPr>
          <w:t>/24092086</w:t>
        </w:r>
      </w:hyperlink>
    </w:p>
    <w:p w:rsidR="00A95256" w:rsidRDefault="00A95256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C1389C">
        <w:rPr>
          <w:b/>
          <w:sz w:val="40"/>
          <w:szCs w:val="40"/>
          <w:lang w:val="en-US"/>
        </w:rPr>
        <w:t>go</w:t>
      </w:r>
      <w:r w:rsidRPr="00D614DB">
        <w:rPr>
          <w:b/>
          <w:sz w:val="40"/>
          <w:szCs w:val="40"/>
        </w:rPr>
        <w:t>31.</w:t>
      </w:r>
      <w:proofErr w:type="spellStart"/>
      <w:r w:rsidRPr="00C1389C">
        <w:rPr>
          <w:b/>
          <w:sz w:val="40"/>
          <w:szCs w:val="40"/>
          <w:lang w:val="en-US"/>
        </w:rPr>
        <w:t>ru</w:t>
      </w:r>
      <w:proofErr w:type="spellEnd"/>
    </w:p>
    <w:p w:rsidR="00D614DB" w:rsidRDefault="00D614DB" w:rsidP="00D614DB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За костры в лесу белгородцев могут посадить в тюрьму на 3 года</w:t>
      </w:r>
    </w:p>
    <w:p w:rsidR="00D614DB" w:rsidRDefault="00D614DB" w:rsidP="00D614DB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>
            <wp:extent cx="6200775" cy="2017214"/>
            <wp:effectExtent l="0" t="0" r="0" b="2540"/>
            <wp:docPr id="226" name="Рисунок 226" descr="За костры в лесу белгородцев могут посадить в тюрьму на 3 года, Сергей Куд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костры в лесу белгородцев могут посадить в тюрьму на 3 года, Сергей Кудрин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B" w:rsidRDefault="00D614DB" w:rsidP="00D614DB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15:34, 1 мая</w:t>
      </w:r>
    </w:p>
    <w:p w:rsidR="00D614DB" w:rsidRDefault="00D614DB" w:rsidP="00D614DB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запреты</w:t>
      </w:r>
    </w:p>
    <w:p w:rsidR="00D614DB" w:rsidRDefault="00D614DB" w:rsidP="00D614DB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79" w:history="1">
        <w:r>
          <w:rPr>
            <w:rStyle w:val="a3"/>
            <w:rFonts w:ascii="Arial" w:hAnsi="Arial" w:cs="Arial"/>
            <w:color w:val="323232"/>
            <w:sz w:val="17"/>
            <w:szCs w:val="17"/>
          </w:rPr>
          <w:t>Общество</w:t>
        </w:r>
      </w:hyperlink>
    </w:p>
    <w:p w:rsidR="00D614DB" w:rsidRDefault="00D614DB" w:rsidP="00D614DB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D614DB" w:rsidRDefault="00D614DB" w:rsidP="00D614DB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Сергей Кудрин</w:t>
      </w:r>
    </w:p>
    <w:p w:rsidR="00D614DB" w:rsidRDefault="00D614DB" w:rsidP="00D614DB">
      <w:pPr>
        <w:shd w:val="clear" w:color="auto" w:fill="FFFFFF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color w:val="323232"/>
          <w:sz w:val="20"/>
          <w:szCs w:val="20"/>
        </w:rPr>
        <w:t>Журналист</w:t>
      </w:r>
    </w:p>
    <w:p w:rsidR="00D614DB" w:rsidRDefault="00D614DB" w:rsidP="00D614D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 xml:space="preserve">Мы уже знаем, по многочисленным инцидентам, что жечь костры в лесах крайне небезопасно. Не только </w:t>
      </w:r>
      <w:proofErr w:type="gramStart"/>
      <w:r>
        <w:rPr>
          <w:rStyle w:val="a8"/>
          <w:rFonts w:ascii="Arial" w:eastAsiaTheme="majorEastAsia" w:hAnsi="Arial" w:cs="Arial"/>
          <w:color w:val="323232"/>
        </w:rPr>
        <w:t>потому</w:t>
      </w:r>
      <w:proofErr w:type="gramEnd"/>
      <w:r>
        <w:rPr>
          <w:rStyle w:val="a8"/>
          <w:rFonts w:ascii="Arial" w:eastAsiaTheme="majorEastAsia" w:hAnsi="Arial" w:cs="Arial"/>
          <w:color w:val="323232"/>
        </w:rPr>
        <w:t xml:space="preserve"> что это грозит огромным пожаром, который быстро распространится по сухостою, но и огромными, порой многомиллионными штрафами. Видимо, чтобы окончательно убедить граждан не выезжать в лес и не жечь там костры, </w:t>
      </w:r>
      <w:proofErr w:type="spellStart"/>
      <w:r>
        <w:rPr>
          <w:rStyle w:val="a8"/>
          <w:rFonts w:ascii="Arial" w:eastAsiaTheme="majorEastAsia" w:hAnsi="Arial" w:cs="Arial"/>
          <w:color w:val="323232"/>
        </w:rPr>
        <w:t>врио</w:t>
      </w:r>
      <w:proofErr w:type="spellEnd"/>
      <w:r>
        <w:rPr>
          <w:rStyle w:val="a8"/>
          <w:rFonts w:ascii="Arial" w:eastAsiaTheme="majorEastAsia" w:hAnsi="Arial" w:cs="Arial"/>
          <w:color w:val="323232"/>
        </w:rPr>
        <w:t xml:space="preserve"> губернатора Белгородской области Вячеслав Гладков подписал новый указ.</w:t>
      </w:r>
    </w:p>
    <w:p w:rsidR="00D614DB" w:rsidRDefault="00D614DB" w:rsidP="00D614D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Согласно документу, с 3 мая в регионе вводится особый противопожарный режим. Белгородцам категорически запрещено разводить костры в лесах, а также устраивать там массовые культурные и спортивные мероприятия.</w:t>
      </w:r>
    </w:p>
    <w:p w:rsidR="00D614DB" w:rsidRDefault="00D614DB" w:rsidP="00D614D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Если вас поймают за разжиганием костра в лесу, или за сжигание сухой травы, то выпишут штраф – </w:t>
      </w:r>
      <w:r>
        <w:rPr>
          <w:rStyle w:val="a7"/>
          <w:rFonts w:ascii="Arial" w:eastAsiaTheme="majorEastAsia" w:hAnsi="Arial" w:cs="Arial"/>
          <w:color w:val="323232"/>
        </w:rPr>
        <w:t>4-5 тыс. рублей</w:t>
      </w:r>
      <w:r>
        <w:rPr>
          <w:rFonts w:ascii="Arial" w:hAnsi="Arial" w:cs="Arial"/>
          <w:color w:val="323232"/>
        </w:rPr>
        <w:t>. Для юридических лиц ответственность куда выше – </w:t>
      </w:r>
      <w:r>
        <w:rPr>
          <w:rStyle w:val="a7"/>
          <w:rFonts w:ascii="Arial" w:eastAsiaTheme="majorEastAsia" w:hAnsi="Arial" w:cs="Arial"/>
          <w:color w:val="323232"/>
        </w:rPr>
        <w:t>от 300 до 500 тыс. рублей</w:t>
      </w:r>
      <w:r>
        <w:rPr>
          <w:rFonts w:ascii="Arial" w:hAnsi="Arial" w:cs="Arial"/>
          <w:color w:val="323232"/>
        </w:rPr>
        <w:t>. А в случае, если из-за вашего костра начался пожар, теперь вам может грозить уголовная ответственность – до 3 лет лишения свободы.</w:t>
      </w:r>
    </w:p>
    <w:p w:rsidR="00D614DB" w:rsidRDefault="00D614DB" w:rsidP="00D614DB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Начались майские праздники, </w:t>
      </w:r>
      <w:proofErr w:type="gramStart"/>
      <w:r>
        <w:rPr>
          <w:rFonts w:ascii="Arial" w:hAnsi="Arial" w:cs="Arial"/>
          <w:color w:val="323232"/>
        </w:rPr>
        <w:t>поэтому</w:t>
      </w:r>
      <w:proofErr w:type="gramEnd"/>
      <w:r>
        <w:rPr>
          <w:rFonts w:ascii="Arial" w:hAnsi="Arial" w:cs="Arial"/>
          <w:color w:val="323232"/>
        </w:rPr>
        <w:t xml:space="preserve"> пожалуйста, будьте крайне осторожны с огнём. Влажность уже </w:t>
      </w:r>
      <w:proofErr w:type="gramStart"/>
      <w:r>
        <w:rPr>
          <w:rFonts w:ascii="Arial" w:hAnsi="Arial" w:cs="Arial"/>
          <w:color w:val="323232"/>
        </w:rPr>
        <w:t>сошла на нет</w:t>
      </w:r>
      <w:proofErr w:type="gramEnd"/>
      <w:r>
        <w:rPr>
          <w:rFonts w:ascii="Arial" w:hAnsi="Arial" w:cs="Arial"/>
          <w:color w:val="323232"/>
        </w:rPr>
        <w:t>, сухих деревьев много, поэтому пожар может разлететься по лесу за считанные минуты. Да и никому не хочется сидеть в тюрьме за дикарский шашлычок в ближайшей посадке.</w:t>
      </w:r>
    </w:p>
    <w:p w:rsidR="00D614DB" w:rsidRDefault="00D614DB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80" w:history="1">
        <w:r w:rsidRPr="00071E71">
          <w:rPr>
            <w:rStyle w:val="a3"/>
            <w:b/>
            <w:sz w:val="40"/>
            <w:szCs w:val="40"/>
          </w:rPr>
          <w:t>https://www.go31.ru/news/3092440/za-kostry-v-lesu-belgorodcev-mogut-posadit-v-turmu-na-3-goda</w:t>
        </w:r>
      </w:hyperlink>
    </w:p>
    <w:p w:rsidR="00E00B8B" w:rsidRDefault="00E00B8B" w:rsidP="007C4371">
      <w:pPr>
        <w:pStyle w:val="1"/>
        <w:rPr>
          <w:sz w:val="40"/>
          <w:szCs w:val="40"/>
        </w:rPr>
      </w:pPr>
      <w:r w:rsidRPr="00E00B8B">
        <w:rPr>
          <w:sz w:val="40"/>
          <w:szCs w:val="40"/>
        </w:rPr>
        <w:t>vremya31.ru</w:t>
      </w:r>
    </w:p>
    <w:p w:rsidR="0005486A" w:rsidRDefault="0005486A" w:rsidP="0005486A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ТОП-5 правил безопасного пикника</w:t>
      </w:r>
    </w:p>
    <w:p w:rsidR="0005486A" w:rsidRDefault="0005486A" w:rsidP="0005486A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5076825" cy="2809177"/>
            <wp:effectExtent l="0" t="0" r="0" b="0"/>
            <wp:docPr id="228" name="Рисунок 228" descr="ТОП-5 правил безопасного пик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ОП-5 правил безопасного пикника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pixabay.com</w:t>
      </w:r>
    </w:p>
    <w:p w:rsidR="0005486A" w:rsidRDefault="0005486A" w:rsidP="0005486A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МЧС напоминает, что делать, чтобы майские праздники не омрачились трагедией.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Начались майские праздники — традиционное время отдыха на природе. Спасатели предостерегли белгородцев, отдыхающих на загородных участках, дачах, в лесу, на берегах водоёмов от опасных действий и призвали соблюдать простые правила: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ind w:left="60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7"/>
          <w:rFonts w:ascii="Helvetica" w:hAnsi="Helvetica" w:cs="Helvetica"/>
          <w:color w:val="555555"/>
          <w:sz w:val="25"/>
          <w:szCs w:val="25"/>
        </w:rPr>
        <w:t>1 . Не оставляйте детей без присмотра.</w:t>
      </w:r>
      <w:r>
        <w:rPr>
          <w:rFonts w:ascii="Helvetica" w:hAnsi="Helvetica" w:cs="Helvetica"/>
          <w:color w:val="555555"/>
          <w:sz w:val="25"/>
          <w:szCs w:val="25"/>
        </w:rPr>
        <w:t> Не подвергайте свою жизнь опасности, берегите себя и своих близких. Особенно будьте осторожны возле воды.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ind w:left="60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7"/>
          <w:rFonts w:ascii="Helvetica" w:hAnsi="Helvetica" w:cs="Helvetica"/>
          <w:color w:val="555555"/>
          <w:sz w:val="25"/>
          <w:szCs w:val="25"/>
        </w:rPr>
        <w:t>2. Разводите огонь только в мангалах или жаровнях. </w:t>
      </w:r>
      <w:r>
        <w:rPr>
          <w:rFonts w:ascii="Helvetica" w:hAnsi="Helvetica" w:cs="Helvetica"/>
          <w:color w:val="555555"/>
          <w:sz w:val="25"/>
          <w:szCs w:val="25"/>
        </w:rPr>
        <w:t>Сжигание мусора допускается не ближе 50 метров от зданий и сооружений. Категорически запрещается разводить огонь в лесу.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ind w:left="60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7"/>
          <w:rFonts w:ascii="Helvetica" w:hAnsi="Helvetica" w:cs="Helvetica"/>
          <w:color w:val="555555"/>
          <w:sz w:val="25"/>
          <w:szCs w:val="25"/>
        </w:rPr>
        <w:t>3. Следите за огнём.</w:t>
      </w:r>
      <w:r>
        <w:rPr>
          <w:rFonts w:ascii="Helvetica" w:hAnsi="Helvetica" w:cs="Helvetica"/>
          <w:color w:val="555555"/>
          <w:sz w:val="25"/>
          <w:szCs w:val="25"/>
        </w:rPr>
        <w:t> Будьте осторожны при курении, не бросайте непотушенную сигарету в траву.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ind w:left="60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7"/>
          <w:rFonts w:ascii="Helvetica" w:hAnsi="Helvetica" w:cs="Helvetica"/>
          <w:color w:val="555555"/>
          <w:sz w:val="25"/>
          <w:szCs w:val="25"/>
        </w:rPr>
        <w:t>4.</w:t>
      </w:r>
      <w:r>
        <w:rPr>
          <w:rFonts w:ascii="Helvetica" w:hAnsi="Helvetica" w:cs="Helvetica"/>
          <w:color w:val="555555"/>
          <w:sz w:val="25"/>
          <w:szCs w:val="25"/>
        </w:rPr>
        <w:t xml:space="preserve"> Покидая место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пикника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полностью потушите огонь</w:t>
      </w:r>
      <w:r>
        <w:rPr>
          <w:rFonts w:ascii="Helvetica" w:hAnsi="Helvetica" w:cs="Helvetica"/>
          <w:color w:val="555555"/>
          <w:sz w:val="25"/>
          <w:szCs w:val="25"/>
        </w:rPr>
        <w:t> водой или песком.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ind w:left="60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7"/>
          <w:rFonts w:ascii="Helvetica" w:hAnsi="Helvetica" w:cs="Helvetica"/>
          <w:color w:val="555555"/>
          <w:sz w:val="25"/>
          <w:szCs w:val="25"/>
        </w:rPr>
        <w:t>5. Уберите за собой весь мусор,</w:t>
      </w:r>
      <w:r>
        <w:rPr>
          <w:rFonts w:ascii="Helvetica" w:hAnsi="Helvetica" w:cs="Helvetica"/>
          <w:color w:val="555555"/>
          <w:sz w:val="25"/>
          <w:szCs w:val="25"/>
        </w:rPr>
        <w:t> особенно бутылки и осколки стекла.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случае происшествия звоните в Единую службу спасения по телефону «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112</w:t>
      </w:r>
      <w:r>
        <w:rPr>
          <w:rFonts w:ascii="Helvetica" w:hAnsi="Helvetica" w:cs="Helvetica"/>
          <w:color w:val="555555"/>
          <w:sz w:val="25"/>
          <w:szCs w:val="25"/>
        </w:rPr>
        <w:t>» или «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101</w:t>
      </w:r>
      <w:r>
        <w:rPr>
          <w:rFonts w:ascii="Helvetica" w:hAnsi="Helvetica" w:cs="Helvetica"/>
          <w:color w:val="555555"/>
          <w:sz w:val="25"/>
          <w:szCs w:val="25"/>
        </w:rPr>
        <w:t>».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 </w:t>
      </w:r>
    </w:p>
    <w:p w:rsidR="0005486A" w:rsidRDefault="0005486A" w:rsidP="0005486A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6191250" cy="4381500"/>
            <wp:effectExtent l="0" t="0" r="0" b="0"/>
            <wp:docPr id="227" name="Рисунок 227" descr="ТОП-5 правил безопасного пикника -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ОП-5 правил безопасного пикника -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 w:val="19"/>
          <w:szCs w:val="19"/>
        </w:rPr>
        <w:t>Фото: 31.mchs.gov.ru</w:t>
      </w:r>
    </w:p>
    <w:p w:rsidR="00E00B8B" w:rsidRDefault="0005486A" w:rsidP="007C4371">
      <w:pPr>
        <w:pStyle w:val="1"/>
        <w:rPr>
          <w:sz w:val="40"/>
          <w:szCs w:val="40"/>
        </w:rPr>
      </w:pPr>
      <w:hyperlink r:id="rId83" w:history="1">
        <w:r w:rsidRPr="00071E71">
          <w:rPr>
            <w:rStyle w:val="a3"/>
            <w:sz w:val="40"/>
            <w:szCs w:val="40"/>
          </w:rPr>
          <w:t>https://vremya31.ru/obshestvo/bezopasnost/9046.html</w:t>
        </w:r>
      </w:hyperlink>
    </w:p>
    <w:p w:rsidR="00634BC3" w:rsidRDefault="0005486A" w:rsidP="007C4371">
      <w:pPr>
        <w:pStyle w:val="1"/>
        <w:rPr>
          <w:sz w:val="40"/>
          <w:szCs w:val="40"/>
        </w:rPr>
      </w:pPr>
      <w:r w:rsidRPr="0005486A">
        <w:rPr>
          <w:sz w:val="40"/>
          <w:szCs w:val="40"/>
          <w:lang w:val="en-US"/>
        </w:rPr>
        <w:t>korocha31.ru</w:t>
      </w:r>
    </w:p>
    <w:p w:rsidR="0005486A" w:rsidRDefault="0005486A" w:rsidP="0005486A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Пожар произошёл в подвале административного здания в селе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Анновка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Корочанского района</w:t>
      </w:r>
    </w:p>
    <w:p w:rsidR="0005486A" w:rsidRDefault="0005486A" w:rsidP="0005486A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3787048" cy="2095500"/>
            <wp:effectExtent l="0" t="0" r="4445" b="0"/>
            <wp:docPr id="229" name="Рисунок 229" descr="Пожар произошёл в подвале административного здания в селе Анновка Короча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жар произошёл в подвале административного здания в селе Анновка Короча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4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ГУ МЧС России по Белгородской области</w:t>
      </w:r>
    </w:p>
    <w:p w:rsidR="0005486A" w:rsidRDefault="0005486A" w:rsidP="0005486A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Происшествие случилось в минувший четверг.</w:t>
      </w:r>
    </w:p>
    <w:p w:rsidR="0005486A" w:rsidRDefault="0005486A" w:rsidP="0005486A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05486A" w:rsidRDefault="0005486A" w:rsidP="0005486A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Происшествия</w:t>
      </w:r>
    </w:p>
    <w:p w:rsidR="0005486A" w:rsidRDefault="0005486A" w:rsidP="0005486A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05486A" w:rsidRDefault="0005486A" w:rsidP="0005486A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lastRenderedPageBreak/>
        <w:t>Новость</w:t>
      </w:r>
    </w:p>
    <w:p w:rsidR="0005486A" w:rsidRDefault="0005486A" w:rsidP="0005486A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05486A" w:rsidRDefault="0005486A" w:rsidP="0005486A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Корочанский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Сообщение о пожаре в Корочанском районе </w:t>
      </w:r>
      <w:hyperlink r:id="rId85" w:history="1">
        <w:proofErr w:type="gramStart"/>
        <w:r>
          <w:rPr>
            <w:rStyle w:val="a3"/>
            <w:rFonts w:ascii="Helvetica" w:eastAsiaTheme="majorEastAsia" w:hAnsi="Helvetica" w:cs="Helvetica"/>
            <w:color w:val="00C0FF"/>
            <w:sz w:val="25"/>
            <w:szCs w:val="25"/>
          </w:rPr>
          <w:t>поступило</w:t>
        </w:r>
      </w:hyperlink>
      <w:r>
        <w:rPr>
          <w:rFonts w:ascii="Helvetica" w:hAnsi="Helvetica" w:cs="Helvetica"/>
          <w:color w:val="555555"/>
          <w:sz w:val="25"/>
          <w:szCs w:val="25"/>
        </w:rPr>
        <w:t> на телефон Единой дежурно-диспетчерской службы поступило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29 апреля </w:t>
      </w:r>
      <w:r>
        <w:rPr>
          <w:rFonts w:ascii="Helvetica" w:hAnsi="Helvetica" w:cs="Helvetica"/>
          <w:color w:val="555555"/>
          <w:sz w:val="25"/>
          <w:szCs w:val="25"/>
        </w:rPr>
        <w:t>в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13:26</w:t>
      </w:r>
      <w:r>
        <w:rPr>
          <w:rFonts w:ascii="Helvetica" w:hAnsi="Helvetica" w:cs="Helvetica"/>
          <w:color w:val="555555"/>
          <w:sz w:val="25"/>
          <w:szCs w:val="25"/>
        </w:rPr>
        <w:t xml:space="preserve">. Возгорание случилось по улице Новый Путь в селе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Анновка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К месту происшествия выехали дежурные караулы пожарно-спасательных частей № 25, № 19, № 28 и добровольная пожарная дружина села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Анновка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 Спасатели ликвидировали открытый огонь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13:48</w:t>
      </w:r>
      <w:r>
        <w:rPr>
          <w:rFonts w:ascii="Helvetica" w:hAnsi="Helvetica" w:cs="Helvetica"/>
          <w:color w:val="555555"/>
          <w:sz w:val="25"/>
          <w:szCs w:val="25"/>
        </w:rPr>
        <w:t>, а в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13:58</w:t>
      </w:r>
      <w:r>
        <w:rPr>
          <w:rFonts w:ascii="Helvetica" w:hAnsi="Helvetica" w:cs="Helvetica"/>
          <w:color w:val="555555"/>
          <w:sz w:val="25"/>
          <w:szCs w:val="25"/>
        </w:rPr>
        <w:t> огонь полностью потушили.</w:t>
      </w:r>
    </w:p>
    <w:p w:rsidR="0005486A" w:rsidRDefault="0005486A" w:rsidP="0005486A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Как </w:t>
      </w:r>
      <w:hyperlink r:id="rId86" w:history="1">
        <w:r>
          <w:rPr>
            <w:rStyle w:val="a3"/>
            <w:rFonts w:ascii="Helvetica" w:eastAsiaTheme="majorEastAsia" w:hAnsi="Helvetica" w:cs="Helvetica"/>
            <w:color w:val="00C0FF"/>
            <w:sz w:val="25"/>
            <w:szCs w:val="25"/>
          </w:rPr>
          <w:t>сообщили</w:t>
        </w:r>
      </w:hyperlink>
      <w:r>
        <w:rPr>
          <w:rFonts w:ascii="Helvetica" w:hAnsi="Helvetica" w:cs="Helvetica"/>
          <w:color w:val="555555"/>
          <w:sz w:val="25"/>
          <w:szCs w:val="25"/>
        </w:rPr>
        <w:t> в ГУ МЧС России по Белгородской области, пожар произошёл в подвальном помещении административного здания – горел мусор на площади 15 квадратных метров. По предварительной версии, причиной возгорания стал внесённый источник зажигания.</w:t>
      </w:r>
    </w:p>
    <w:p w:rsidR="0005486A" w:rsidRDefault="0005486A" w:rsidP="007C4371">
      <w:pPr>
        <w:pStyle w:val="1"/>
        <w:rPr>
          <w:sz w:val="40"/>
          <w:szCs w:val="40"/>
        </w:rPr>
      </w:pPr>
      <w:hyperlink r:id="rId87" w:history="1">
        <w:r w:rsidRPr="00071E71">
          <w:rPr>
            <w:rStyle w:val="a3"/>
            <w:sz w:val="40"/>
            <w:szCs w:val="40"/>
          </w:rPr>
          <w:t>https://korocha31.ru/4712.html</w:t>
        </w:r>
      </w:hyperlink>
    </w:p>
    <w:p w:rsidR="00F964C6" w:rsidRDefault="00F964C6" w:rsidP="007C4371">
      <w:pPr>
        <w:pStyle w:val="1"/>
        <w:rPr>
          <w:sz w:val="40"/>
          <w:szCs w:val="40"/>
        </w:rPr>
      </w:pPr>
      <w:r w:rsidRPr="00F964C6">
        <w:rPr>
          <w:sz w:val="40"/>
          <w:szCs w:val="40"/>
        </w:rPr>
        <w:t>kursk.com</w:t>
      </w:r>
    </w:p>
    <w:p w:rsidR="00F964C6" w:rsidRDefault="00F964C6" w:rsidP="00F964C6">
      <w:pPr>
        <w:pStyle w:val="1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 w:val="0"/>
          <w:bCs w:val="0"/>
          <w:color w:val="333333"/>
          <w:sz w:val="53"/>
          <w:szCs w:val="53"/>
        </w:rPr>
      </w:pPr>
      <w:r>
        <w:rPr>
          <w:rFonts w:ascii="Arial" w:hAnsi="Arial" w:cs="Arial"/>
          <w:b w:val="0"/>
          <w:bCs w:val="0"/>
          <w:color w:val="333333"/>
          <w:sz w:val="53"/>
          <w:szCs w:val="53"/>
        </w:rPr>
        <w:t>Синоптики рассказали, какая погода ждет белгородцев на Пасху</w:t>
      </w:r>
    </w:p>
    <w:p w:rsidR="00F964C6" w:rsidRDefault="00F964C6" w:rsidP="00F964C6">
      <w:pPr>
        <w:shd w:val="clear" w:color="auto" w:fill="FFFFFF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2286000"/>
            <wp:effectExtent l="0" t="0" r="0" b="0"/>
            <wp:docPr id="235" name="Рисунок 235" descr="Синоптики рассказали, какая погода ждет белгородцев на Пас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иноптики рассказали, какая погода ждет белгородцев на Пасху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C6" w:rsidRDefault="00F964C6" w:rsidP="00F964C6">
      <w:p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В эти выходные в Белгороде и области будет 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значительно тепло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. В субботу, 1 мая возможен вечером небольшой дождь, который не испортит выходные в целом.</w:t>
      </w:r>
    </w:p>
    <w:p w:rsidR="00F964C6" w:rsidRDefault="00F964C6" w:rsidP="00F964C6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Вместе с тем синоптики прогнозируют сильный ветер с порывами до 12-14 м/сек. и небольшой дождь, 1 мая в регионе облачно с прояснением. Температура воздуха ночью 9-11 °C тепла, днем 18-20 °C тепла.</w:t>
      </w:r>
    </w:p>
    <w:p w:rsidR="00F964C6" w:rsidRDefault="00F964C6" w:rsidP="00F964C6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По данным белгородских синоптиков, 2 мая существенных осадков не ожидается. Ветер будет дуть южный, юго-восточный 8–12 м/сек, в отдельных районах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порывы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достигнут 14 м/сек.</w:t>
      </w:r>
    </w:p>
    <w:p w:rsidR="00F964C6" w:rsidRDefault="00F964C6" w:rsidP="00F964C6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воскресенье, 2 мая, воздух прогреется от +16 до +23 °C, осадков в течени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дня не ожидается. В теплом секторе перемещающегося севернее циклона показания термометров вернутся в норму.</w:t>
      </w:r>
    </w:p>
    <w:p w:rsidR="00F964C6" w:rsidRDefault="00F964C6" w:rsidP="00F964C6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Преобладающая температура ночью с первого на второе мая от +6 до +8 °C.</w:t>
      </w:r>
    </w:p>
    <w:p w:rsidR="00F964C6" w:rsidRDefault="00F964C6" w:rsidP="00F964C6">
      <w:p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Среднесуточная температура воздуха 12 °C тепла.</w:t>
      </w:r>
    </w:p>
    <w:p w:rsidR="00F964C6" w:rsidRDefault="00F964C6" w:rsidP="007C4371">
      <w:pPr>
        <w:pStyle w:val="1"/>
        <w:rPr>
          <w:sz w:val="40"/>
          <w:szCs w:val="40"/>
        </w:rPr>
      </w:pPr>
      <w:hyperlink r:id="rId89" w:history="1">
        <w:r w:rsidRPr="00071E71">
          <w:rPr>
            <w:rStyle w:val="a3"/>
            <w:sz w:val="40"/>
            <w:szCs w:val="40"/>
          </w:rPr>
          <w:t>https://kursk.com/news/blackearth/67537.html</w:t>
        </w:r>
      </w:hyperlink>
    </w:p>
    <w:p w:rsidR="00F964C6" w:rsidRDefault="00F964C6" w:rsidP="007C4371">
      <w:pPr>
        <w:pStyle w:val="1"/>
        <w:rPr>
          <w:sz w:val="40"/>
          <w:szCs w:val="40"/>
        </w:rPr>
      </w:pPr>
      <w:bookmarkStart w:id="0" w:name="_GoBack"/>
      <w:bookmarkEnd w:id="0"/>
    </w:p>
    <w:sectPr w:rsidR="00F964C6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337"/>
    <w:multiLevelType w:val="multilevel"/>
    <w:tmpl w:val="AFA8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42640"/>
    <w:multiLevelType w:val="multilevel"/>
    <w:tmpl w:val="1F5A0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74B0D"/>
    <w:multiLevelType w:val="multilevel"/>
    <w:tmpl w:val="0898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3D7BFC"/>
    <w:multiLevelType w:val="multilevel"/>
    <w:tmpl w:val="8E6A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8D3011F"/>
    <w:multiLevelType w:val="multilevel"/>
    <w:tmpl w:val="7D7A1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6B6BA1"/>
    <w:multiLevelType w:val="multilevel"/>
    <w:tmpl w:val="A64E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17F3287"/>
    <w:multiLevelType w:val="multilevel"/>
    <w:tmpl w:val="41AA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3A1438"/>
    <w:multiLevelType w:val="multilevel"/>
    <w:tmpl w:val="B7829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CF5823"/>
    <w:multiLevelType w:val="multilevel"/>
    <w:tmpl w:val="04AE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5A0583"/>
    <w:multiLevelType w:val="multilevel"/>
    <w:tmpl w:val="696A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A26CF8"/>
    <w:multiLevelType w:val="multilevel"/>
    <w:tmpl w:val="820A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3A74AA"/>
    <w:multiLevelType w:val="multilevel"/>
    <w:tmpl w:val="D1FC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5AC2859"/>
    <w:multiLevelType w:val="multilevel"/>
    <w:tmpl w:val="2682B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F21F13"/>
    <w:multiLevelType w:val="multilevel"/>
    <w:tmpl w:val="A8A8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BC41CD"/>
    <w:multiLevelType w:val="multilevel"/>
    <w:tmpl w:val="0A60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450A75"/>
    <w:multiLevelType w:val="multilevel"/>
    <w:tmpl w:val="9192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E346252"/>
    <w:multiLevelType w:val="multilevel"/>
    <w:tmpl w:val="4BBE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076287"/>
    <w:multiLevelType w:val="multilevel"/>
    <w:tmpl w:val="1E32A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D83A72"/>
    <w:multiLevelType w:val="multilevel"/>
    <w:tmpl w:val="C6BE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5C6641"/>
    <w:multiLevelType w:val="multilevel"/>
    <w:tmpl w:val="4774B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8F15F6D"/>
    <w:multiLevelType w:val="multilevel"/>
    <w:tmpl w:val="5A0E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5629E2"/>
    <w:multiLevelType w:val="multilevel"/>
    <w:tmpl w:val="1122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D53B0B"/>
    <w:multiLevelType w:val="multilevel"/>
    <w:tmpl w:val="8DB0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74598E"/>
    <w:multiLevelType w:val="multilevel"/>
    <w:tmpl w:val="B066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4875DD"/>
    <w:multiLevelType w:val="multilevel"/>
    <w:tmpl w:val="05640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E90060"/>
    <w:multiLevelType w:val="multilevel"/>
    <w:tmpl w:val="17E4E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9541126"/>
    <w:multiLevelType w:val="multilevel"/>
    <w:tmpl w:val="1440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B9047EF"/>
    <w:multiLevelType w:val="multilevel"/>
    <w:tmpl w:val="A6EE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E850ED"/>
    <w:multiLevelType w:val="multilevel"/>
    <w:tmpl w:val="C624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325516"/>
    <w:multiLevelType w:val="multilevel"/>
    <w:tmpl w:val="E908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98298D"/>
    <w:multiLevelType w:val="multilevel"/>
    <w:tmpl w:val="6D6A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BC61AD"/>
    <w:multiLevelType w:val="multilevel"/>
    <w:tmpl w:val="FCF03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9E226A1"/>
    <w:multiLevelType w:val="multilevel"/>
    <w:tmpl w:val="7174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CA4A5E"/>
    <w:multiLevelType w:val="multilevel"/>
    <w:tmpl w:val="90CC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4"/>
  </w:num>
  <w:num w:numId="3">
    <w:abstractNumId w:val="30"/>
  </w:num>
  <w:num w:numId="4">
    <w:abstractNumId w:val="9"/>
  </w:num>
  <w:num w:numId="5">
    <w:abstractNumId w:val="18"/>
  </w:num>
  <w:num w:numId="6">
    <w:abstractNumId w:val="5"/>
  </w:num>
  <w:num w:numId="7">
    <w:abstractNumId w:val="3"/>
  </w:num>
  <w:num w:numId="8">
    <w:abstractNumId w:val="11"/>
  </w:num>
  <w:num w:numId="9">
    <w:abstractNumId w:val="15"/>
  </w:num>
  <w:num w:numId="10">
    <w:abstractNumId w:val="0"/>
  </w:num>
  <w:num w:numId="11">
    <w:abstractNumId w:val="20"/>
  </w:num>
  <w:num w:numId="12">
    <w:abstractNumId w:val="22"/>
  </w:num>
  <w:num w:numId="13">
    <w:abstractNumId w:val="27"/>
  </w:num>
  <w:num w:numId="14">
    <w:abstractNumId w:val="16"/>
  </w:num>
  <w:num w:numId="15">
    <w:abstractNumId w:val="33"/>
  </w:num>
  <w:num w:numId="16">
    <w:abstractNumId w:val="31"/>
  </w:num>
  <w:num w:numId="17">
    <w:abstractNumId w:val="28"/>
  </w:num>
  <w:num w:numId="18">
    <w:abstractNumId w:val="32"/>
  </w:num>
  <w:num w:numId="19">
    <w:abstractNumId w:val="14"/>
  </w:num>
  <w:num w:numId="20">
    <w:abstractNumId w:val="26"/>
  </w:num>
  <w:num w:numId="21">
    <w:abstractNumId w:val="25"/>
  </w:num>
  <w:num w:numId="22">
    <w:abstractNumId w:val="21"/>
  </w:num>
  <w:num w:numId="23">
    <w:abstractNumId w:val="4"/>
  </w:num>
  <w:num w:numId="24">
    <w:abstractNumId w:val="13"/>
  </w:num>
  <w:num w:numId="25">
    <w:abstractNumId w:val="19"/>
  </w:num>
  <w:num w:numId="26">
    <w:abstractNumId w:val="29"/>
  </w:num>
  <w:num w:numId="27">
    <w:abstractNumId w:val="1"/>
  </w:num>
  <w:num w:numId="28">
    <w:abstractNumId w:val="7"/>
  </w:num>
  <w:num w:numId="29">
    <w:abstractNumId w:val="6"/>
  </w:num>
  <w:num w:numId="30">
    <w:abstractNumId w:val="23"/>
  </w:num>
  <w:num w:numId="31">
    <w:abstractNumId w:val="12"/>
  </w:num>
  <w:num w:numId="32">
    <w:abstractNumId w:val="17"/>
  </w:num>
  <w:num w:numId="33">
    <w:abstractNumId w:val="2"/>
  </w:num>
  <w:num w:numId="34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71D"/>
    <w:rsid w:val="00007EF1"/>
    <w:rsid w:val="00011D96"/>
    <w:rsid w:val="00012238"/>
    <w:rsid w:val="00012C43"/>
    <w:rsid w:val="00012DE1"/>
    <w:rsid w:val="00013860"/>
    <w:rsid w:val="00013949"/>
    <w:rsid w:val="00014295"/>
    <w:rsid w:val="00015F97"/>
    <w:rsid w:val="0001625E"/>
    <w:rsid w:val="0001691B"/>
    <w:rsid w:val="00020F90"/>
    <w:rsid w:val="000234DD"/>
    <w:rsid w:val="000237A8"/>
    <w:rsid w:val="0002429C"/>
    <w:rsid w:val="00026604"/>
    <w:rsid w:val="00026739"/>
    <w:rsid w:val="00027828"/>
    <w:rsid w:val="00027BDA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E41"/>
    <w:rsid w:val="000457DD"/>
    <w:rsid w:val="00046504"/>
    <w:rsid w:val="000471BD"/>
    <w:rsid w:val="00047369"/>
    <w:rsid w:val="0004760D"/>
    <w:rsid w:val="000506F1"/>
    <w:rsid w:val="00050C29"/>
    <w:rsid w:val="000519FA"/>
    <w:rsid w:val="00053AF9"/>
    <w:rsid w:val="00054539"/>
    <w:rsid w:val="00054808"/>
    <w:rsid w:val="0005486A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AE7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112F"/>
    <w:rsid w:val="000836ED"/>
    <w:rsid w:val="00084033"/>
    <w:rsid w:val="00084424"/>
    <w:rsid w:val="000855B8"/>
    <w:rsid w:val="0008562D"/>
    <w:rsid w:val="00086223"/>
    <w:rsid w:val="0008645E"/>
    <w:rsid w:val="00087F45"/>
    <w:rsid w:val="00090A12"/>
    <w:rsid w:val="0009170D"/>
    <w:rsid w:val="00091CB9"/>
    <w:rsid w:val="00092A0D"/>
    <w:rsid w:val="00092AC7"/>
    <w:rsid w:val="00092C83"/>
    <w:rsid w:val="00092DA7"/>
    <w:rsid w:val="0009715F"/>
    <w:rsid w:val="00097A72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679E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216E"/>
    <w:rsid w:val="000F2222"/>
    <w:rsid w:val="000F22C6"/>
    <w:rsid w:val="000F3C86"/>
    <w:rsid w:val="000F52D7"/>
    <w:rsid w:val="000F5824"/>
    <w:rsid w:val="000F5D47"/>
    <w:rsid w:val="000F69D8"/>
    <w:rsid w:val="000F6A68"/>
    <w:rsid w:val="001011B1"/>
    <w:rsid w:val="00101D43"/>
    <w:rsid w:val="00102B53"/>
    <w:rsid w:val="001035AB"/>
    <w:rsid w:val="00103BB8"/>
    <w:rsid w:val="001042EE"/>
    <w:rsid w:val="00104418"/>
    <w:rsid w:val="00104608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172FC"/>
    <w:rsid w:val="001202AE"/>
    <w:rsid w:val="00120BB0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318"/>
    <w:rsid w:val="0013301C"/>
    <w:rsid w:val="001347A4"/>
    <w:rsid w:val="001352B8"/>
    <w:rsid w:val="00135E36"/>
    <w:rsid w:val="00136635"/>
    <w:rsid w:val="00136C10"/>
    <w:rsid w:val="00140173"/>
    <w:rsid w:val="00140A79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87E"/>
    <w:rsid w:val="00166CC3"/>
    <w:rsid w:val="00167340"/>
    <w:rsid w:val="001673C7"/>
    <w:rsid w:val="001674E5"/>
    <w:rsid w:val="00167A3C"/>
    <w:rsid w:val="001702CE"/>
    <w:rsid w:val="0017037B"/>
    <w:rsid w:val="00172ADA"/>
    <w:rsid w:val="00173761"/>
    <w:rsid w:val="001769D4"/>
    <w:rsid w:val="0017743A"/>
    <w:rsid w:val="00181046"/>
    <w:rsid w:val="001838F6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A0634"/>
    <w:rsid w:val="001A171D"/>
    <w:rsid w:val="001A23C2"/>
    <w:rsid w:val="001A2E59"/>
    <w:rsid w:val="001A3092"/>
    <w:rsid w:val="001A4DED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D02D1"/>
    <w:rsid w:val="001D0F66"/>
    <w:rsid w:val="001D1603"/>
    <w:rsid w:val="001D3471"/>
    <w:rsid w:val="001D3AB4"/>
    <w:rsid w:val="001D4F0A"/>
    <w:rsid w:val="001D60B3"/>
    <w:rsid w:val="001D6A2A"/>
    <w:rsid w:val="001D6D94"/>
    <w:rsid w:val="001D6E70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577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5995"/>
    <w:rsid w:val="002262C1"/>
    <w:rsid w:val="00227EF7"/>
    <w:rsid w:val="00230530"/>
    <w:rsid w:val="00231861"/>
    <w:rsid w:val="00231A37"/>
    <w:rsid w:val="002339D0"/>
    <w:rsid w:val="00233FBD"/>
    <w:rsid w:val="002341AD"/>
    <w:rsid w:val="00234953"/>
    <w:rsid w:val="00234FC7"/>
    <w:rsid w:val="00237C30"/>
    <w:rsid w:val="002407A7"/>
    <w:rsid w:val="00241048"/>
    <w:rsid w:val="002425D9"/>
    <w:rsid w:val="0024275E"/>
    <w:rsid w:val="00243F25"/>
    <w:rsid w:val="0024517B"/>
    <w:rsid w:val="00245F3E"/>
    <w:rsid w:val="0024678A"/>
    <w:rsid w:val="00246C98"/>
    <w:rsid w:val="00246F52"/>
    <w:rsid w:val="00250433"/>
    <w:rsid w:val="00250A62"/>
    <w:rsid w:val="0025101E"/>
    <w:rsid w:val="00251CA2"/>
    <w:rsid w:val="0025275F"/>
    <w:rsid w:val="002535CC"/>
    <w:rsid w:val="00256601"/>
    <w:rsid w:val="002575D2"/>
    <w:rsid w:val="00260B6D"/>
    <w:rsid w:val="00261A56"/>
    <w:rsid w:val="00261B72"/>
    <w:rsid w:val="00261C65"/>
    <w:rsid w:val="00262745"/>
    <w:rsid w:val="002627DD"/>
    <w:rsid w:val="00262B85"/>
    <w:rsid w:val="00263488"/>
    <w:rsid w:val="002644D4"/>
    <w:rsid w:val="002672F4"/>
    <w:rsid w:val="002720AB"/>
    <w:rsid w:val="0027218A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18A"/>
    <w:rsid w:val="00284562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6463"/>
    <w:rsid w:val="00296B5E"/>
    <w:rsid w:val="002A1AAB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3005BC"/>
    <w:rsid w:val="003008DD"/>
    <w:rsid w:val="003016BE"/>
    <w:rsid w:val="00302971"/>
    <w:rsid w:val="00302C5F"/>
    <w:rsid w:val="00303B5F"/>
    <w:rsid w:val="00303D86"/>
    <w:rsid w:val="00304586"/>
    <w:rsid w:val="00304D85"/>
    <w:rsid w:val="00304EC5"/>
    <w:rsid w:val="00305442"/>
    <w:rsid w:val="00305CC7"/>
    <w:rsid w:val="00305E32"/>
    <w:rsid w:val="00306CCC"/>
    <w:rsid w:val="00307DC0"/>
    <w:rsid w:val="00310067"/>
    <w:rsid w:val="00310273"/>
    <w:rsid w:val="0031096C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173E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812"/>
    <w:rsid w:val="00375ABA"/>
    <w:rsid w:val="00376582"/>
    <w:rsid w:val="00380500"/>
    <w:rsid w:val="00380DCB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636A"/>
    <w:rsid w:val="00397A66"/>
    <w:rsid w:val="003A0741"/>
    <w:rsid w:val="003A0952"/>
    <w:rsid w:val="003A13D7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507C"/>
    <w:rsid w:val="003B55FA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F63"/>
    <w:rsid w:val="003D70F7"/>
    <w:rsid w:val="003E14E4"/>
    <w:rsid w:val="003E1B89"/>
    <w:rsid w:val="003E446F"/>
    <w:rsid w:val="003E5215"/>
    <w:rsid w:val="003E6353"/>
    <w:rsid w:val="003E7656"/>
    <w:rsid w:val="003F02DD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DA8"/>
    <w:rsid w:val="003F711C"/>
    <w:rsid w:val="003F72DE"/>
    <w:rsid w:val="003F77BC"/>
    <w:rsid w:val="003F7B10"/>
    <w:rsid w:val="00400275"/>
    <w:rsid w:val="004009BA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D58"/>
    <w:rsid w:val="004328B4"/>
    <w:rsid w:val="00433252"/>
    <w:rsid w:val="004338BB"/>
    <w:rsid w:val="00434979"/>
    <w:rsid w:val="004349FE"/>
    <w:rsid w:val="00435666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42BE"/>
    <w:rsid w:val="0049491E"/>
    <w:rsid w:val="00494E4E"/>
    <w:rsid w:val="0049608F"/>
    <w:rsid w:val="004970D9"/>
    <w:rsid w:val="00497265"/>
    <w:rsid w:val="004A008B"/>
    <w:rsid w:val="004A1020"/>
    <w:rsid w:val="004A22B5"/>
    <w:rsid w:val="004A3E18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B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7A41"/>
    <w:rsid w:val="004E021B"/>
    <w:rsid w:val="004E0502"/>
    <w:rsid w:val="004E0DC6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65F8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C7C"/>
    <w:rsid w:val="0053726D"/>
    <w:rsid w:val="0054004B"/>
    <w:rsid w:val="0054095A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4584"/>
    <w:rsid w:val="005747EE"/>
    <w:rsid w:val="00574C9D"/>
    <w:rsid w:val="00575992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2270"/>
    <w:rsid w:val="005A2E44"/>
    <w:rsid w:val="005A43A6"/>
    <w:rsid w:val="005A44FF"/>
    <w:rsid w:val="005A4AD6"/>
    <w:rsid w:val="005A5E3C"/>
    <w:rsid w:val="005A673A"/>
    <w:rsid w:val="005A707D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6440"/>
    <w:rsid w:val="005B7C96"/>
    <w:rsid w:val="005B7CFD"/>
    <w:rsid w:val="005B7D59"/>
    <w:rsid w:val="005C159F"/>
    <w:rsid w:val="005C17AA"/>
    <w:rsid w:val="005C1940"/>
    <w:rsid w:val="005C2EBA"/>
    <w:rsid w:val="005C45CD"/>
    <w:rsid w:val="005C495B"/>
    <w:rsid w:val="005C5F16"/>
    <w:rsid w:val="005C631B"/>
    <w:rsid w:val="005C668C"/>
    <w:rsid w:val="005C6ADF"/>
    <w:rsid w:val="005D0715"/>
    <w:rsid w:val="005D0C0A"/>
    <w:rsid w:val="005D128B"/>
    <w:rsid w:val="005D20E3"/>
    <w:rsid w:val="005D22D7"/>
    <w:rsid w:val="005D2A26"/>
    <w:rsid w:val="005D355E"/>
    <w:rsid w:val="005D55E4"/>
    <w:rsid w:val="005D795A"/>
    <w:rsid w:val="005D79B0"/>
    <w:rsid w:val="005D7E05"/>
    <w:rsid w:val="005D7F57"/>
    <w:rsid w:val="005E0F8A"/>
    <w:rsid w:val="005E18DD"/>
    <w:rsid w:val="005E22B6"/>
    <w:rsid w:val="005E230A"/>
    <w:rsid w:val="005E3316"/>
    <w:rsid w:val="005E3E3D"/>
    <w:rsid w:val="005E5290"/>
    <w:rsid w:val="005E5CC8"/>
    <w:rsid w:val="005E602A"/>
    <w:rsid w:val="005E65CF"/>
    <w:rsid w:val="005E67AF"/>
    <w:rsid w:val="005E6AFD"/>
    <w:rsid w:val="005E6CC3"/>
    <w:rsid w:val="005E7B4B"/>
    <w:rsid w:val="005F08E7"/>
    <w:rsid w:val="005F0F6B"/>
    <w:rsid w:val="005F2098"/>
    <w:rsid w:val="005F4D24"/>
    <w:rsid w:val="005F7695"/>
    <w:rsid w:val="005F790E"/>
    <w:rsid w:val="005F7D09"/>
    <w:rsid w:val="006007A9"/>
    <w:rsid w:val="0060294F"/>
    <w:rsid w:val="0060386D"/>
    <w:rsid w:val="006038D8"/>
    <w:rsid w:val="00603E4E"/>
    <w:rsid w:val="00603EB7"/>
    <w:rsid w:val="0060482D"/>
    <w:rsid w:val="0060539E"/>
    <w:rsid w:val="00605918"/>
    <w:rsid w:val="006072F3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0DD"/>
    <w:rsid w:val="0063423E"/>
    <w:rsid w:val="00634754"/>
    <w:rsid w:val="006347F9"/>
    <w:rsid w:val="00634BC3"/>
    <w:rsid w:val="00634C38"/>
    <w:rsid w:val="00635EEB"/>
    <w:rsid w:val="00636588"/>
    <w:rsid w:val="006368AA"/>
    <w:rsid w:val="00636E04"/>
    <w:rsid w:val="0063729C"/>
    <w:rsid w:val="00637370"/>
    <w:rsid w:val="00637876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F83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235B"/>
    <w:rsid w:val="00682E72"/>
    <w:rsid w:val="00684177"/>
    <w:rsid w:val="00684384"/>
    <w:rsid w:val="00684B5B"/>
    <w:rsid w:val="0068504C"/>
    <w:rsid w:val="00685A3D"/>
    <w:rsid w:val="006862B5"/>
    <w:rsid w:val="006874B4"/>
    <w:rsid w:val="00691A50"/>
    <w:rsid w:val="00691DD6"/>
    <w:rsid w:val="00693B05"/>
    <w:rsid w:val="00693E74"/>
    <w:rsid w:val="006941B4"/>
    <w:rsid w:val="0069513B"/>
    <w:rsid w:val="0069584B"/>
    <w:rsid w:val="00696E50"/>
    <w:rsid w:val="00697138"/>
    <w:rsid w:val="006973CE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133B"/>
    <w:rsid w:val="006B2134"/>
    <w:rsid w:val="006B2179"/>
    <w:rsid w:val="006B388C"/>
    <w:rsid w:val="006B39A4"/>
    <w:rsid w:val="006B417D"/>
    <w:rsid w:val="006B5B56"/>
    <w:rsid w:val="006B5FF1"/>
    <w:rsid w:val="006B71FF"/>
    <w:rsid w:val="006C1F21"/>
    <w:rsid w:val="006C2713"/>
    <w:rsid w:val="006C28EF"/>
    <w:rsid w:val="006C34AC"/>
    <w:rsid w:val="006C3FCE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6462"/>
    <w:rsid w:val="006D6CED"/>
    <w:rsid w:val="006D6F82"/>
    <w:rsid w:val="006D71DB"/>
    <w:rsid w:val="006D74CD"/>
    <w:rsid w:val="006D74E3"/>
    <w:rsid w:val="006D7AF4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2307"/>
    <w:rsid w:val="007223F5"/>
    <w:rsid w:val="00722E88"/>
    <w:rsid w:val="00722EFC"/>
    <w:rsid w:val="00724F88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639"/>
    <w:rsid w:val="0073424C"/>
    <w:rsid w:val="00734259"/>
    <w:rsid w:val="007359BD"/>
    <w:rsid w:val="0073693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625"/>
    <w:rsid w:val="007847EE"/>
    <w:rsid w:val="00784DBA"/>
    <w:rsid w:val="007858DA"/>
    <w:rsid w:val="00785DB3"/>
    <w:rsid w:val="00786037"/>
    <w:rsid w:val="00786F2E"/>
    <w:rsid w:val="007873F8"/>
    <w:rsid w:val="007908D4"/>
    <w:rsid w:val="00792B48"/>
    <w:rsid w:val="00793778"/>
    <w:rsid w:val="00793B6A"/>
    <w:rsid w:val="00794589"/>
    <w:rsid w:val="007945EE"/>
    <w:rsid w:val="00794D67"/>
    <w:rsid w:val="00794E3D"/>
    <w:rsid w:val="007952CC"/>
    <w:rsid w:val="00796696"/>
    <w:rsid w:val="0079674B"/>
    <w:rsid w:val="0079795D"/>
    <w:rsid w:val="00797F01"/>
    <w:rsid w:val="007A0052"/>
    <w:rsid w:val="007A01F0"/>
    <w:rsid w:val="007A15EB"/>
    <w:rsid w:val="007A21CB"/>
    <w:rsid w:val="007A3A21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E13"/>
    <w:rsid w:val="007D502D"/>
    <w:rsid w:val="007D585F"/>
    <w:rsid w:val="007D58C1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BC9"/>
    <w:rsid w:val="007F5D42"/>
    <w:rsid w:val="007F6E04"/>
    <w:rsid w:val="00800592"/>
    <w:rsid w:val="008005C8"/>
    <w:rsid w:val="00800FDE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00E"/>
    <w:rsid w:val="008126C7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4938"/>
    <w:rsid w:val="00835B5B"/>
    <w:rsid w:val="008363A7"/>
    <w:rsid w:val="00836D40"/>
    <w:rsid w:val="00836E52"/>
    <w:rsid w:val="00837B1C"/>
    <w:rsid w:val="00840A7A"/>
    <w:rsid w:val="00841C52"/>
    <w:rsid w:val="008437F8"/>
    <w:rsid w:val="0084394F"/>
    <w:rsid w:val="00844777"/>
    <w:rsid w:val="008458DB"/>
    <w:rsid w:val="00845F98"/>
    <w:rsid w:val="00846152"/>
    <w:rsid w:val="00847050"/>
    <w:rsid w:val="0085111A"/>
    <w:rsid w:val="00852D0E"/>
    <w:rsid w:val="0085579B"/>
    <w:rsid w:val="00857219"/>
    <w:rsid w:val="00857366"/>
    <w:rsid w:val="008573B4"/>
    <w:rsid w:val="00857FCB"/>
    <w:rsid w:val="008604E7"/>
    <w:rsid w:val="00861E3A"/>
    <w:rsid w:val="0086227D"/>
    <w:rsid w:val="00862B89"/>
    <w:rsid w:val="00864622"/>
    <w:rsid w:val="0086568A"/>
    <w:rsid w:val="00866C2D"/>
    <w:rsid w:val="00867878"/>
    <w:rsid w:val="0086792B"/>
    <w:rsid w:val="008712C0"/>
    <w:rsid w:val="0087467D"/>
    <w:rsid w:val="00874A4E"/>
    <w:rsid w:val="00875618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F69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D3"/>
    <w:rsid w:val="008F7771"/>
    <w:rsid w:val="008F7803"/>
    <w:rsid w:val="009002F9"/>
    <w:rsid w:val="00901586"/>
    <w:rsid w:val="00902669"/>
    <w:rsid w:val="00903A0A"/>
    <w:rsid w:val="00903B40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330B"/>
    <w:rsid w:val="0094366F"/>
    <w:rsid w:val="00944695"/>
    <w:rsid w:val="0094516C"/>
    <w:rsid w:val="009451CB"/>
    <w:rsid w:val="009453FE"/>
    <w:rsid w:val="009459EB"/>
    <w:rsid w:val="00947BBA"/>
    <w:rsid w:val="00947BBE"/>
    <w:rsid w:val="00950AF0"/>
    <w:rsid w:val="009516CC"/>
    <w:rsid w:val="00951E69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6DE0"/>
    <w:rsid w:val="00957DED"/>
    <w:rsid w:val="00960EC6"/>
    <w:rsid w:val="00961582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DF5"/>
    <w:rsid w:val="0096732B"/>
    <w:rsid w:val="0096767A"/>
    <w:rsid w:val="009677D6"/>
    <w:rsid w:val="00970522"/>
    <w:rsid w:val="0097123A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16BB"/>
    <w:rsid w:val="00982179"/>
    <w:rsid w:val="009821A6"/>
    <w:rsid w:val="00982482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3A70"/>
    <w:rsid w:val="0099478C"/>
    <w:rsid w:val="009960E7"/>
    <w:rsid w:val="009961DA"/>
    <w:rsid w:val="00996471"/>
    <w:rsid w:val="00996972"/>
    <w:rsid w:val="00996D3A"/>
    <w:rsid w:val="00997241"/>
    <w:rsid w:val="00997602"/>
    <w:rsid w:val="0099794D"/>
    <w:rsid w:val="00997DC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BC6"/>
    <w:rsid w:val="009C3E4D"/>
    <w:rsid w:val="009C4C6A"/>
    <w:rsid w:val="009C68F3"/>
    <w:rsid w:val="009C6F6F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054C"/>
    <w:rsid w:val="009E131D"/>
    <w:rsid w:val="009E13E1"/>
    <w:rsid w:val="009E1E9E"/>
    <w:rsid w:val="009E3DF8"/>
    <w:rsid w:val="009E5077"/>
    <w:rsid w:val="009E5094"/>
    <w:rsid w:val="009E57CA"/>
    <w:rsid w:val="009E5A04"/>
    <w:rsid w:val="009E6401"/>
    <w:rsid w:val="009E66A3"/>
    <w:rsid w:val="009E66B6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4B56"/>
    <w:rsid w:val="00A059AC"/>
    <w:rsid w:val="00A06671"/>
    <w:rsid w:val="00A066D2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1678"/>
    <w:rsid w:val="00A32280"/>
    <w:rsid w:val="00A35650"/>
    <w:rsid w:val="00A361DC"/>
    <w:rsid w:val="00A37914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2D8"/>
    <w:rsid w:val="00A4567F"/>
    <w:rsid w:val="00A45B04"/>
    <w:rsid w:val="00A45C65"/>
    <w:rsid w:val="00A476A4"/>
    <w:rsid w:val="00A47C3B"/>
    <w:rsid w:val="00A50308"/>
    <w:rsid w:val="00A5043E"/>
    <w:rsid w:val="00A5078A"/>
    <w:rsid w:val="00A521E9"/>
    <w:rsid w:val="00A52263"/>
    <w:rsid w:val="00A52D36"/>
    <w:rsid w:val="00A535E6"/>
    <w:rsid w:val="00A5520C"/>
    <w:rsid w:val="00A55CA1"/>
    <w:rsid w:val="00A56878"/>
    <w:rsid w:val="00A56A07"/>
    <w:rsid w:val="00A570D7"/>
    <w:rsid w:val="00A579E4"/>
    <w:rsid w:val="00A60877"/>
    <w:rsid w:val="00A639C8"/>
    <w:rsid w:val="00A63CEE"/>
    <w:rsid w:val="00A63E08"/>
    <w:rsid w:val="00A67BE7"/>
    <w:rsid w:val="00A67DA0"/>
    <w:rsid w:val="00A701A2"/>
    <w:rsid w:val="00A707FC"/>
    <w:rsid w:val="00A7097F"/>
    <w:rsid w:val="00A719FF"/>
    <w:rsid w:val="00A71CAA"/>
    <w:rsid w:val="00A726FD"/>
    <w:rsid w:val="00A734D5"/>
    <w:rsid w:val="00A73896"/>
    <w:rsid w:val="00A74444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879A8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256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8BD"/>
    <w:rsid w:val="00AC2BFF"/>
    <w:rsid w:val="00AC3097"/>
    <w:rsid w:val="00AC3164"/>
    <w:rsid w:val="00AC37AB"/>
    <w:rsid w:val="00AC3A64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661"/>
    <w:rsid w:val="00AF0CFF"/>
    <w:rsid w:val="00AF0DD9"/>
    <w:rsid w:val="00AF1690"/>
    <w:rsid w:val="00AF1B42"/>
    <w:rsid w:val="00AF224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720A"/>
    <w:rsid w:val="00B0799B"/>
    <w:rsid w:val="00B1057E"/>
    <w:rsid w:val="00B117F3"/>
    <w:rsid w:val="00B11F7F"/>
    <w:rsid w:val="00B1230E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5C7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83D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DC8"/>
    <w:rsid w:val="00BA5B2E"/>
    <w:rsid w:val="00BA641B"/>
    <w:rsid w:val="00BA6F56"/>
    <w:rsid w:val="00BA73AF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33E9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F0750"/>
    <w:rsid w:val="00BF1AA7"/>
    <w:rsid w:val="00BF200E"/>
    <w:rsid w:val="00BF2286"/>
    <w:rsid w:val="00BF4906"/>
    <w:rsid w:val="00BF55EF"/>
    <w:rsid w:val="00BF5605"/>
    <w:rsid w:val="00BF5DBA"/>
    <w:rsid w:val="00C00A54"/>
    <w:rsid w:val="00C01E16"/>
    <w:rsid w:val="00C02076"/>
    <w:rsid w:val="00C02BB6"/>
    <w:rsid w:val="00C03E50"/>
    <w:rsid w:val="00C04615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3854"/>
    <w:rsid w:val="00C1389C"/>
    <w:rsid w:val="00C14029"/>
    <w:rsid w:val="00C150C3"/>
    <w:rsid w:val="00C151C0"/>
    <w:rsid w:val="00C152E0"/>
    <w:rsid w:val="00C15306"/>
    <w:rsid w:val="00C15358"/>
    <w:rsid w:val="00C1674A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4BD"/>
    <w:rsid w:val="00C3353C"/>
    <w:rsid w:val="00C33DAF"/>
    <w:rsid w:val="00C34E56"/>
    <w:rsid w:val="00C34F1B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BC1"/>
    <w:rsid w:val="00C54FB5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F8"/>
    <w:rsid w:val="00C72116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9757C"/>
    <w:rsid w:val="00CA3875"/>
    <w:rsid w:val="00CA3EAB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FC4"/>
    <w:rsid w:val="00CB4FA6"/>
    <w:rsid w:val="00CB5162"/>
    <w:rsid w:val="00CB754A"/>
    <w:rsid w:val="00CC03A8"/>
    <w:rsid w:val="00CC03DB"/>
    <w:rsid w:val="00CC1886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555"/>
    <w:rsid w:val="00CE4F61"/>
    <w:rsid w:val="00CE6C24"/>
    <w:rsid w:val="00CF156D"/>
    <w:rsid w:val="00CF2D1A"/>
    <w:rsid w:val="00CF4229"/>
    <w:rsid w:val="00CF4B97"/>
    <w:rsid w:val="00CF5A42"/>
    <w:rsid w:val="00CF5D70"/>
    <w:rsid w:val="00CF6DE9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36E"/>
    <w:rsid w:val="00D35881"/>
    <w:rsid w:val="00D36CEB"/>
    <w:rsid w:val="00D373A5"/>
    <w:rsid w:val="00D37779"/>
    <w:rsid w:val="00D40BAC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A8F"/>
    <w:rsid w:val="00D51BAF"/>
    <w:rsid w:val="00D54B31"/>
    <w:rsid w:val="00D54DAC"/>
    <w:rsid w:val="00D54DB2"/>
    <w:rsid w:val="00D57103"/>
    <w:rsid w:val="00D57B67"/>
    <w:rsid w:val="00D57FAE"/>
    <w:rsid w:val="00D6045C"/>
    <w:rsid w:val="00D614DB"/>
    <w:rsid w:val="00D629DC"/>
    <w:rsid w:val="00D637E6"/>
    <w:rsid w:val="00D645C0"/>
    <w:rsid w:val="00D64A33"/>
    <w:rsid w:val="00D667D7"/>
    <w:rsid w:val="00D67244"/>
    <w:rsid w:val="00D67590"/>
    <w:rsid w:val="00D678C9"/>
    <w:rsid w:val="00D67EDA"/>
    <w:rsid w:val="00D67F6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6414"/>
    <w:rsid w:val="00D76A27"/>
    <w:rsid w:val="00D76D82"/>
    <w:rsid w:val="00D7744A"/>
    <w:rsid w:val="00D77E3E"/>
    <w:rsid w:val="00D812D9"/>
    <w:rsid w:val="00D8209A"/>
    <w:rsid w:val="00D8337F"/>
    <w:rsid w:val="00D840B6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776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3BF2"/>
    <w:rsid w:val="00DB3FC9"/>
    <w:rsid w:val="00DB48DA"/>
    <w:rsid w:val="00DB53DF"/>
    <w:rsid w:val="00DB6137"/>
    <w:rsid w:val="00DB6418"/>
    <w:rsid w:val="00DB6DE4"/>
    <w:rsid w:val="00DB6FF8"/>
    <w:rsid w:val="00DB79E9"/>
    <w:rsid w:val="00DB7FB9"/>
    <w:rsid w:val="00DB7FDB"/>
    <w:rsid w:val="00DC0F7E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42DC"/>
    <w:rsid w:val="00DD519E"/>
    <w:rsid w:val="00DD58E3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BEF"/>
    <w:rsid w:val="00DE2DD7"/>
    <w:rsid w:val="00DE3A50"/>
    <w:rsid w:val="00DE49EE"/>
    <w:rsid w:val="00DE50E1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B54"/>
    <w:rsid w:val="00DF6D58"/>
    <w:rsid w:val="00DF7ABF"/>
    <w:rsid w:val="00E00A6A"/>
    <w:rsid w:val="00E00B8B"/>
    <w:rsid w:val="00E01FA3"/>
    <w:rsid w:val="00E02905"/>
    <w:rsid w:val="00E02B7E"/>
    <w:rsid w:val="00E03544"/>
    <w:rsid w:val="00E03994"/>
    <w:rsid w:val="00E041DF"/>
    <w:rsid w:val="00E0447A"/>
    <w:rsid w:val="00E0712D"/>
    <w:rsid w:val="00E071EF"/>
    <w:rsid w:val="00E07A6F"/>
    <w:rsid w:val="00E10FFE"/>
    <w:rsid w:val="00E11135"/>
    <w:rsid w:val="00E11C29"/>
    <w:rsid w:val="00E12DE7"/>
    <w:rsid w:val="00E14BA3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95F"/>
    <w:rsid w:val="00E40FE2"/>
    <w:rsid w:val="00E41EFB"/>
    <w:rsid w:val="00E4287E"/>
    <w:rsid w:val="00E43ED1"/>
    <w:rsid w:val="00E441F5"/>
    <w:rsid w:val="00E44815"/>
    <w:rsid w:val="00E45265"/>
    <w:rsid w:val="00E457A6"/>
    <w:rsid w:val="00E46062"/>
    <w:rsid w:val="00E463BC"/>
    <w:rsid w:val="00E46F2C"/>
    <w:rsid w:val="00E4765E"/>
    <w:rsid w:val="00E5186D"/>
    <w:rsid w:val="00E51989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74C"/>
    <w:rsid w:val="00E60864"/>
    <w:rsid w:val="00E62A3F"/>
    <w:rsid w:val="00E63E69"/>
    <w:rsid w:val="00E65165"/>
    <w:rsid w:val="00E66075"/>
    <w:rsid w:val="00E661DD"/>
    <w:rsid w:val="00E666C6"/>
    <w:rsid w:val="00E671ED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3FE4"/>
    <w:rsid w:val="00EE40B4"/>
    <w:rsid w:val="00EE4D1B"/>
    <w:rsid w:val="00EE6CB2"/>
    <w:rsid w:val="00EE6CCD"/>
    <w:rsid w:val="00EE7839"/>
    <w:rsid w:val="00EE7A5F"/>
    <w:rsid w:val="00EF0B45"/>
    <w:rsid w:val="00EF112C"/>
    <w:rsid w:val="00EF17DF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DBB"/>
    <w:rsid w:val="00F202FC"/>
    <w:rsid w:val="00F2047F"/>
    <w:rsid w:val="00F22CE7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408C"/>
    <w:rsid w:val="00F44B71"/>
    <w:rsid w:val="00F45021"/>
    <w:rsid w:val="00F45BCE"/>
    <w:rsid w:val="00F45DEA"/>
    <w:rsid w:val="00F46590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B33"/>
    <w:rsid w:val="00F6632A"/>
    <w:rsid w:val="00F664EC"/>
    <w:rsid w:val="00F66C79"/>
    <w:rsid w:val="00F66D99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BAE"/>
    <w:rsid w:val="00F930A0"/>
    <w:rsid w:val="00F9326D"/>
    <w:rsid w:val="00F94596"/>
    <w:rsid w:val="00F964C6"/>
    <w:rsid w:val="00F97AAB"/>
    <w:rsid w:val="00F97D82"/>
    <w:rsid w:val="00F97E4F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5AD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4B1"/>
    <w:rsid w:val="00FB7C11"/>
    <w:rsid w:val="00FC00AB"/>
    <w:rsid w:val="00FC17DF"/>
    <w:rsid w:val="00FC18E1"/>
    <w:rsid w:val="00FC2E37"/>
    <w:rsid w:val="00FC3FD7"/>
    <w:rsid w:val="00FC4305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EB9"/>
    <w:rsid w:val="00FD62BB"/>
    <w:rsid w:val="00FE05B1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2C6B"/>
    <w:rsid w:val="00FF2E70"/>
    <w:rsid w:val="00FF3A75"/>
    <w:rsid w:val="00FF4FC5"/>
    <w:rsid w:val="00FF53C6"/>
    <w:rsid w:val="00FF55DA"/>
    <w:rsid w:val="00FF58DD"/>
    <w:rsid w:val="00FF6F05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title">
    <w:name w:val="title"/>
    <w:basedOn w:val="a0"/>
    <w:rsid w:val="00D614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title">
    <w:name w:val="title"/>
    <w:basedOn w:val="a0"/>
    <w:rsid w:val="00D61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4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78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3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1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7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0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47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82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6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0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01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15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5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3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4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416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3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9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9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6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22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62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36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2979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8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2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168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5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83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67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5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68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68429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59208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24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3893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04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879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2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9544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5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30746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06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441418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962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36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41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39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7894608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8361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5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2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1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36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1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05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6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09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2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1753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9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6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82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8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5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030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30831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08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9287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7713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348010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2175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8169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94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3570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02892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8555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9221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84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3537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42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0542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31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28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5652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2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2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7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8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38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6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9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3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54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6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9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7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8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31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8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0602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27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10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2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25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6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5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115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81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590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42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13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5413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49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5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74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302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7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7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51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33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1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7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8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9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0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1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25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082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94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49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9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1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28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82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7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9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23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8858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72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112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780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0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4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5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004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870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39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9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9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7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32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4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38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3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99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334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56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5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86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5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2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80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038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8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7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5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19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7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2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5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8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1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4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8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2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7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1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62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3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3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03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14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0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3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02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3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0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20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636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40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3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44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0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2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453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4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64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0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4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5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2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08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81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07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60343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47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3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6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4112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5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9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7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23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9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4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8727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502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713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252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0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521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2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75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88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4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21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1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0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0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6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32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73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6336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94939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8220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39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12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67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5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903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3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38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4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8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68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8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608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66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6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32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48170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67033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9016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2547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61401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53674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77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816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120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0024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83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990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372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3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471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46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1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0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36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01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0250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018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3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292143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8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0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8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5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4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1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6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89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7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76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0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4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1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03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9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31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8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05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2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15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4834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92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1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60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2220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484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66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73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1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1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20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2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6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26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6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5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2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6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03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835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42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2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79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35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9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57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71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68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24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65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69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7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53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5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6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35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92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77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3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1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2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9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93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2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8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75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67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7183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06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92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24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68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8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6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7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7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35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42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1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839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33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1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5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2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71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23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55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3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35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6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3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7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5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8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09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4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72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5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3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0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1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2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5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6706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24329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7862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939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6532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071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6709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290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33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44554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318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88739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510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2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651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4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41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2439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4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690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6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2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8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54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9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79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92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625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50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7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96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41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1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7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7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8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1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5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38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68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6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2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6988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38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5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3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2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1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770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8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52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85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96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65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973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679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91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9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9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003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36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8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04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6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61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18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51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75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3567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61069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2412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381269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23253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7801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3223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34939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1281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25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71272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05922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20903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445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1221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4729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6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87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86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9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8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1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838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90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7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5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11902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5002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7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16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2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0402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8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7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375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0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07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2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0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368406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14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4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29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5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40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0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31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74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97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4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9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2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33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1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3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8747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74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12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5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6650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4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6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3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8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23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6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9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7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4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6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8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0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07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76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2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6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8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7623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22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5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2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2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3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9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6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16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23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66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09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4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2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29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8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40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76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6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92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00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1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04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99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0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8722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8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4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7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12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2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29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563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4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0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244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8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71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1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69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02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80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5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5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00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732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2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5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847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9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828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893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6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1910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60949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0414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6544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92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2940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5967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1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36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6177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9520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83028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7564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7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4653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97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3436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32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4161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48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590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99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2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94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229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7124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53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50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353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973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745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098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583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47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1094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79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2703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57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4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044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0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402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2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39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1475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64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727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73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454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218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3628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20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46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550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21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53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67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59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3019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59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0076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806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878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12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363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9240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11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98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395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55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9586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183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18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6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6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92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8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5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39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6995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63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1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73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821533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3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068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42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52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8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6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4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1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elgorodtv.ru/?m=202105" TargetMode="External"/><Relationship Id="rId18" Type="http://schemas.openxmlformats.org/officeDocument/2006/relationships/hyperlink" Target="https://31.mchs.gov.ru/uploads/resize_cache/news/2021-04-30/nakanune-pashi-sotrudniki-mchs-proveli-v-kultovyh-uchrezhdeniyah-profilakticheskie-meropriyatiya-dlya-obespecheniya-pozharnoy-bezopasnosti_16197971421193465993__2000x2000.jpg" TargetMode="External"/><Relationship Id="rId26" Type="http://schemas.openxmlformats.org/officeDocument/2006/relationships/hyperlink" Target="https://belgorod.bezformata.com/word/malomernih/15433/" TargetMode="External"/><Relationship Id="rId39" Type="http://schemas.openxmlformats.org/officeDocument/2006/relationships/hyperlink" Target="https://31.mchs.gov.ru/" TargetMode="External"/><Relationship Id="rId21" Type="http://schemas.openxmlformats.org/officeDocument/2006/relationships/hyperlink" Target="https://31.mchs.gov.ru/uploads/resize_cache/news/2021-04-29/inspektory-gims-sledyat-za-bezopasnostyu-grazhdan-na-belgorodskom-vodohranilishche_1619706799983690460__2000x2000.jpg" TargetMode="External"/><Relationship Id="rId34" Type="http://schemas.openxmlformats.org/officeDocument/2006/relationships/hyperlink" Target="https://belgorod.bezformata.com/word/112/104016/" TargetMode="External"/><Relationship Id="rId42" Type="http://schemas.openxmlformats.org/officeDocument/2006/relationships/hyperlink" Target="https://belgorod.bezformata.com/word/mchs/2474/" TargetMode="External"/><Relationship Id="rId47" Type="http://schemas.openxmlformats.org/officeDocument/2006/relationships/hyperlink" Target="https://belgorod.bezformata.com/word/proverila-svoyu-gotovnost/3764894/" TargetMode="External"/><Relationship Id="rId50" Type="http://schemas.openxmlformats.org/officeDocument/2006/relationships/hyperlink" Target="https://belgorod.bezformata.com/word/pervaya-pomosh/120531/" TargetMode="External"/><Relationship Id="rId55" Type="http://schemas.openxmlformats.org/officeDocument/2006/relationships/hyperlink" Target="http://mchsrf.ru/" TargetMode="External"/><Relationship Id="rId63" Type="http://schemas.openxmlformats.org/officeDocument/2006/relationships/hyperlink" Target="https://mchsrf.ru/news/716591-sotrudniki-mchs-napominayut-o-soblyudenii-pravil-bezopasnosti-v-prazdnichnyie-dni.html" TargetMode="External"/><Relationship Id="rId68" Type="http://schemas.openxmlformats.org/officeDocument/2006/relationships/hyperlink" Target="http://mchsrf.ru/region/16.html" TargetMode="External"/><Relationship Id="rId76" Type="http://schemas.openxmlformats.org/officeDocument/2006/relationships/image" Target="media/image7.jpeg"/><Relationship Id="rId84" Type="http://schemas.openxmlformats.org/officeDocument/2006/relationships/image" Target="media/image11.jpeg"/><Relationship Id="rId89" Type="http://schemas.openxmlformats.org/officeDocument/2006/relationships/hyperlink" Target="https://kursk.com/news/blackearth/67537.html" TargetMode="External"/><Relationship Id="rId7" Type="http://schemas.openxmlformats.org/officeDocument/2006/relationships/hyperlink" Target="https://belregion.ru/upload/iblock/266/162-%D0%BF%D0%BF%20(1).pdf" TargetMode="External"/><Relationship Id="rId71" Type="http://schemas.openxmlformats.org/officeDocument/2006/relationships/hyperlink" Target="http://mchsrf.ru/region/16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s://31.mchs.gov.ru/uploads/resize_cache/news/2021-04-30/sotrudniki-mchs-napominayut-o-soblyudenii-pravil-bezopasnosti-v-prazdnichnye-dni_1619799877944346872__2000x2000.jpg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31.mchs.gov.ru/uploads/resize_cache/news/2021-04-29/inspektory-gims-sledyat-za-bezopasnostyu-grazhdan-na-belgorodskom-vodohranilishche_1619706799983690460__2000x2000.jpg" TargetMode="External"/><Relationship Id="rId32" Type="http://schemas.openxmlformats.org/officeDocument/2006/relationships/hyperlink" Target="https://31.mchs.gov.ru/uploads/resize_cache/news/2021-04-30/sotrudniki-mchs-napominayut-o-soblyudenii-pravil-bezopasnosti-v-prazdnichnye-dni_1619799877944346872__2000x2000.jpg" TargetMode="External"/><Relationship Id="rId37" Type="http://schemas.openxmlformats.org/officeDocument/2006/relationships/hyperlink" Target="https://31.mchs.gov.ru/uploads/resize_cache/news/2021-04-29/mchs-rossii-razrabotano-unikalnoe-mobilnoe-prilozhenie-lichnyy-pomoshchnik-pri-chs_1619694855697741058__2000x2000.jpg" TargetMode="External"/><Relationship Id="rId40" Type="http://schemas.openxmlformats.org/officeDocument/2006/relationships/hyperlink" Target="https://31.mchs.gov.ru/uploads/resize_cache/news/2021-04-29/mchs-rossii-razrabotano-unikalnoe-mobilnoe-prilozhenie-lichnyy-pomoshchnik-pri-chs_1619694855697741058__2000x2000.jpg" TargetMode="External"/><Relationship Id="rId45" Type="http://schemas.openxmlformats.org/officeDocument/2006/relationships/hyperlink" Target="https://belgorod.bezformata.com/word/pervaya-pomosh/120531/" TargetMode="External"/><Relationship Id="rId53" Type="http://schemas.openxmlformats.org/officeDocument/2006/relationships/hyperlink" Target="http://mchsrf.ru/" TargetMode="External"/><Relationship Id="rId58" Type="http://schemas.openxmlformats.org/officeDocument/2006/relationships/hyperlink" Target="http://mchsrf.ru/" TargetMode="External"/><Relationship Id="rId66" Type="http://schemas.openxmlformats.org/officeDocument/2006/relationships/hyperlink" Target="http://mchsrf.ru/region/16.html" TargetMode="External"/><Relationship Id="rId74" Type="http://schemas.openxmlformats.org/officeDocument/2006/relationships/image" Target="media/image6.jpeg"/><Relationship Id="rId79" Type="http://schemas.openxmlformats.org/officeDocument/2006/relationships/hyperlink" Target="https://www.go31.ru/news/cat/3" TargetMode="External"/><Relationship Id="rId87" Type="http://schemas.openxmlformats.org/officeDocument/2006/relationships/hyperlink" Target="https://korocha31.ru/4712.html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mchsrf.ru/region/16.html" TargetMode="External"/><Relationship Id="rId82" Type="http://schemas.openxmlformats.org/officeDocument/2006/relationships/image" Target="media/image10.jpeg"/><Relationship Id="rId90" Type="http://schemas.openxmlformats.org/officeDocument/2006/relationships/fontTable" Target="fontTable.xml"/><Relationship Id="rId19" Type="http://schemas.openxmlformats.org/officeDocument/2006/relationships/hyperlink" Target="https://belgorod.bezformata.com/word/pasha/4681/" TargetMode="External"/><Relationship Id="rId14" Type="http://schemas.openxmlformats.org/officeDocument/2006/relationships/hyperlink" Target="http://belgorodtv.ru/?p=197024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belgorod.bezformata.com/word/112/104016/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belgorod.bezformata.com/word/101/856245/" TargetMode="External"/><Relationship Id="rId43" Type="http://schemas.openxmlformats.org/officeDocument/2006/relationships/hyperlink" Target="https://belgorod.bezformata.com/word/chto-delat/30514/" TargetMode="External"/><Relationship Id="rId48" Type="http://schemas.openxmlformats.org/officeDocument/2006/relationships/hyperlink" Target="https://belgorod.bezformata.com/word/prover-svoi-znaniya/1437910/" TargetMode="External"/><Relationship Id="rId56" Type="http://schemas.openxmlformats.org/officeDocument/2006/relationships/hyperlink" Target="http://mchsrf.ru/" TargetMode="External"/><Relationship Id="rId64" Type="http://schemas.openxmlformats.org/officeDocument/2006/relationships/hyperlink" Target="http://mchsrf.ru/region/16.html" TargetMode="External"/><Relationship Id="rId69" Type="http://schemas.openxmlformats.org/officeDocument/2006/relationships/hyperlink" Target="https://mchsrf.ru/news/716611-nakanune-pashi-sotrudniki-mchs-proveli-v-kultovyih-uchrejdeniyah-profilakticheskie-meropriyatiya.html" TargetMode="External"/><Relationship Id="rId77" Type="http://schemas.openxmlformats.org/officeDocument/2006/relationships/hyperlink" Target="https://xn--90adear.xn--p1ai/r/31/news/item/24092086" TargetMode="External"/><Relationship Id="rId8" Type="http://schemas.openxmlformats.org/officeDocument/2006/relationships/hyperlink" Target="https://bel.ru/news/society/21-04-2021/s-nachala-goda-na-belgorodtsev-sostavili-vosem-protokolov-za-kostry-v-lesah" TargetMode="External"/><Relationship Id="rId51" Type="http://schemas.openxmlformats.org/officeDocument/2006/relationships/hyperlink" Target="https://belgorod.bezformata.com/listnews/mchs-rossii-razrabotano-unikalnoe/93482325/" TargetMode="External"/><Relationship Id="rId72" Type="http://schemas.openxmlformats.org/officeDocument/2006/relationships/hyperlink" Target="https://mchsrf.ru/news/716697-sotrudniki-mchs-rossii-proveli-dezinfektsiyu-v-detskom-sadu--2.html" TargetMode="External"/><Relationship Id="rId80" Type="http://schemas.openxmlformats.org/officeDocument/2006/relationships/hyperlink" Target="https://www.go31.ru/news/3092440/za-kostry-v-lesu-belgorodcev-mogut-posadit-v-turmu-na-3-goda" TargetMode="External"/><Relationship Id="rId85" Type="http://schemas.openxmlformats.org/officeDocument/2006/relationships/hyperlink" Target="https://31.mchs.gov.ru/deyatelnost/press-centr/operativnaya-informaciya/444835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belnovosti.ru/novosti/102875.html" TargetMode="External"/><Relationship Id="rId17" Type="http://schemas.openxmlformats.org/officeDocument/2006/relationships/hyperlink" Target="https://31.mchs.gov.ru/" TargetMode="External"/><Relationship Id="rId25" Type="http://schemas.openxmlformats.org/officeDocument/2006/relationships/hyperlink" Target="https://belgorod.bezformata.com/word/gosinspektora/4446/" TargetMode="External"/><Relationship Id="rId33" Type="http://schemas.openxmlformats.org/officeDocument/2006/relationships/hyperlink" Target="https://belgorod.bezformata.com/word/mchs/2474/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s://belgorod.bezformata.com/word/karta-riskov/1255268/" TargetMode="External"/><Relationship Id="rId59" Type="http://schemas.openxmlformats.org/officeDocument/2006/relationships/hyperlink" Target="https://mchsrf.ru/news/716590-mchs-rossii-razrabotano-unikalnoe-mobilnoe-prilojenie--lichnyiy-pomoschnik-pri.html" TargetMode="External"/><Relationship Id="rId67" Type="http://schemas.openxmlformats.org/officeDocument/2006/relationships/hyperlink" Target="https://mchsrf.ru/news/716610-inspektoryi-gims-sledyat-za-bezopasnostyu-grajdan-na-belgorodskom-vodohranilische.html" TargetMode="External"/><Relationship Id="rId20" Type="http://schemas.openxmlformats.org/officeDocument/2006/relationships/hyperlink" Target="https://belgorod.bezformata.com/listnews/pashi-sotrudniki-mchs-proveli/93482287/" TargetMode="External"/><Relationship Id="rId41" Type="http://schemas.openxmlformats.org/officeDocument/2006/relationships/hyperlink" Target="https://belgorod.bezformata.com/word/mchs-rossii/55084/" TargetMode="External"/><Relationship Id="rId54" Type="http://schemas.openxmlformats.org/officeDocument/2006/relationships/hyperlink" Target="http://mchsrf.ru/" TargetMode="External"/><Relationship Id="rId62" Type="http://schemas.openxmlformats.org/officeDocument/2006/relationships/hyperlink" Target="http://mchsrf.ru/region/16.html" TargetMode="External"/><Relationship Id="rId70" Type="http://schemas.openxmlformats.org/officeDocument/2006/relationships/hyperlink" Target="http://mchsrf.ru/" TargetMode="External"/><Relationship Id="rId75" Type="http://schemas.openxmlformats.org/officeDocument/2006/relationships/hyperlink" Target="https://static.mvd.ru/upload/site34/document_images/30.04.21.jpg" TargetMode="External"/><Relationship Id="rId83" Type="http://schemas.openxmlformats.org/officeDocument/2006/relationships/hyperlink" Target="https://vremya31.ru/obshestvo/bezopasnost/9046.html" TargetMode="External"/><Relationship Id="rId88" Type="http://schemas.openxmlformats.org/officeDocument/2006/relationships/image" Target="media/image12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31.mchs.gov.ru/uploads/resize_cache/news/2021-04-30/nakanune-pashi-sotrudniki-mchs-proveli-v-kultovyh-uchrezhdeniyah-profilakticheskie-meropriyatiya-dlya-obespecheniya-pozharnoy-bezopasnosti_16197971421193465993__2000x2000.jpg" TargetMode="External"/><Relationship Id="rId23" Type="http://schemas.openxmlformats.org/officeDocument/2006/relationships/hyperlink" Target="https://31.mchs.gov.ru/" TargetMode="External"/><Relationship Id="rId28" Type="http://schemas.openxmlformats.org/officeDocument/2006/relationships/hyperlink" Target="https://belgorod.bezformata.com/listnews/bezopasnostyu-grazhdan-na-belgorodskom/93482295/" TargetMode="External"/><Relationship Id="rId36" Type="http://schemas.openxmlformats.org/officeDocument/2006/relationships/hyperlink" Target="https://belgorod.bezformata.com/listnews/mchs-napominayut-o-soblyudenii-pravil/93482307/" TargetMode="External"/><Relationship Id="rId49" Type="http://schemas.openxmlformats.org/officeDocument/2006/relationships/hyperlink" Target="https://belgorod.bezformata.com/word/chto-delat/30514/" TargetMode="External"/><Relationship Id="rId57" Type="http://schemas.openxmlformats.org/officeDocument/2006/relationships/hyperlink" Target="http://mchsrf.ru/" TargetMode="External"/><Relationship Id="rId10" Type="http://schemas.openxmlformats.org/officeDocument/2006/relationships/hyperlink" Target="https://bel.ru/news/society/01-05-2021/v-belgorodskoy-oblasti-vvoditsya-osobyy-protivopozharnyy-rezhim" TargetMode="External"/><Relationship Id="rId31" Type="http://schemas.openxmlformats.org/officeDocument/2006/relationships/hyperlink" Target="https://31.mchs.gov.ru/" TargetMode="External"/><Relationship Id="rId44" Type="http://schemas.openxmlformats.org/officeDocument/2006/relationships/hyperlink" Target="https://belgorod.bezformata.com/word/mchs-rekomenduet/3583915/" TargetMode="External"/><Relationship Id="rId52" Type="http://schemas.openxmlformats.org/officeDocument/2006/relationships/hyperlink" Target="http://mchsrf.ru/" TargetMode="External"/><Relationship Id="rId60" Type="http://schemas.openxmlformats.org/officeDocument/2006/relationships/hyperlink" Target="http://mchsrf.ru/region/16.html" TargetMode="External"/><Relationship Id="rId65" Type="http://schemas.openxmlformats.org/officeDocument/2006/relationships/hyperlink" Target="http://mchsrf.ru/" TargetMode="External"/><Relationship Id="rId73" Type="http://schemas.openxmlformats.org/officeDocument/2006/relationships/hyperlink" Target="https://static.mvd.ru/upload/site34/document_images/30.04.jpg" TargetMode="External"/><Relationship Id="rId78" Type="http://schemas.openxmlformats.org/officeDocument/2006/relationships/image" Target="media/image8.jpeg"/><Relationship Id="rId81" Type="http://schemas.openxmlformats.org/officeDocument/2006/relationships/image" Target="media/image9.jpeg"/><Relationship Id="rId86" Type="http://schemas.openxmlformats.org/officeDocument/2006/relationships/hyperlink" Target="https://31.mchs.gov.ru/deyatelnost/press-centr/novosti/444952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el.ru/news/society/20-04-2021/pochemu-v-piknik-parke-pod-belgorodom-mozhno-zhech-kostry-a-v-lesah-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DEA83-8AFC-4E7C-90C4-1179EEC11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28736</TotalTime>
  <Pages>1</Pages>
  <Words>4300</Words>
  <Characters>24516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28759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39</cp:revision>
  <dcterms:created xsi:type="dcterms:W3CDTF">2019-03-14T15:08:00Z</dcterms:created>
  <dcterms:modified xsi:type="dcterms:W3CDTF">2021-05-01T15:07:00Z</dcterms:modified>
</cp:coreProperties>
</file>