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2A" w:rsidRPr="008F79DA" w:rsidRDefault="00802BD4">
      <w:pPr>
        <w:rPr>
          <w:rFonts w:ascii="Times New Roman" w:hAnsi="Times New Roman" w:cs="Times New Roman"/>
          <w:b/>
          <w:sz w:val="40"/>
          <w:szCs w:val="40"/>
        </w:rPr>
      </w:pPr>
      <w:r w:rsidRPr="008F79DA">
        <w:rPr>
          <w:rFonts w:ascii="Times New Roman" w:hAnsi="Times New Roman" w:cs="Times New Roman"/>
          <w:b/>
          <w:sz w:val="40"/>
          <w:szCs w:val="40"/>
        </w:rPr>
        <w:t>bel.ru</w:t>
      </w:r>
    </w:p>
    <w:p w:rsidR="00802BD4" w:rsidRPr="00802BD4" w:rsidRDefault="00802BD4" w:rsidP="00802B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02B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Жару в 34 градуса в Белгородской области дополнит небольшой дождь</w:t>
      </w:r>
    </w:p>
    <w:p w:rsidR="00802BD4" w:rsidRPr="00802BD4" w:rsidRDefault="00802BD4" w:rsidP="0080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BD4">
        <w:rPr>
          <w:rFonts w:ascii="Arial" w:eastAsia="Times New Roman" w:hAnsi="Arial" w:cs="Arial"/>
          <w:color w:val="000000"/>
          <w:sz w:val="24"/>
          <w:szCs w:val="24"/>
          <w:bdr w:val="single" w:sz="2" w:space="0" w:color="E0E0E0" w:frame="1"/>
          <w:lang w:eastAsia="ru-RU"/>
        </w:rPr>
        <w:t>Сегодня, 15:30ОбществоФото: pixabay.com</w:t>
      </w:r>
    </w:p>
    <w:p w:rsidR="00802BD4" w:rsidRPr="00802BD4" w:rsidRDefault="00802BD4" w:rsidP="0080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 данным управления МЧС, в понедельник в регионе ожидается очередное повышение температуры. Также синоптики обещают дождь.</w:t>
      </w:r>
    </w:p>
    <w:p w:rsidR="00802BD4" w:rsidRPr="00802BD4" w:rsidRDefault="00802BD4" w:rsidP="00802BD4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понедельник, 11 июля, в Белгородской области будет переменная облачность. По прогнозу синоптиков температура ночью будет колебаться от +16</w:t>
      </w:r>
      <w:proofErr w:type="gramStart"/>
      <w:r w:rsidRPr="0080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˚С</w:t>
      </w:r>
      <w:proofErr w:type="gramEnd"/>
      <w:r w:rsidRPr="0080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+21˚С. Днём ожидается самая настоящая жара — воздух прогреется до +34˚С. Ветер северо-восточный 3-11 м/с.</w:t>
      </w:r>
    </w:p>
    <w:p w:rsidR="00802BD4" w:rsidRPr="00802BD4" w:rsidRDefault="00802BD4" w:rsidP="00802BD4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прогнозу Гидрометцентра, в понедельник температура воздуха ночью в Белгороде опустится до +21</w:t>
      </w:r>
      <w:proofErr w:type="gramStart"/>
      <w:r w:rsidRPr="0080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˚С</w:t>
      </w:r>
      <w:proofErr w:type="gramEnd"/>
      <w:r w:rsidRPr="0080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днём поднимется до +32˚С. Примерно с полуночи в областном центре начнётся дождь, который продлится до </w:t>
      </w:r>
      <w:proofErr w:type="spellStart"/>
      <w:r w:rsidRPr="0080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spellEnd"/>
      <w:r w:rsidRPr="0080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девяти часов утра. В Белгороде будет дуть северо-восточный ветер со скоростью 3-5 м/</w:t>
      </w:r>
      <w:proofErr w:type="gramStart"/>
      <w:r w:rsidRPr="0080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0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2BD4" w:rsidRPr="00802BD4" w:rsidRDefault="00802BD4" w:rsidP="00802BD4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Старом Осколе в ночь с воскресенья на понедельник пройдёт дождь. В тёмное время суток ожидается +21˚С. Днём синоптики обещают потепление до +34˚С. Ветер северо-восточный 4-6 м/</w:t>
      </w:r>
      <w:proofErr w:type="gramStart"/>
      <w:r w:rsidRPr="0080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0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309" w:rsidRDefault="00D707EC">
      <w:hyperlink r:id="rId6" w:history="1">
        <w:r w:rsidR="00802BD4" w:rsidRPr="00802BD4">
          <w:rPr>
            <w:rStyle w:val="a4"/>
          </w:rPr>
          <w:t>https://bel.ru/news/society/11-07-2021/zharu-v-34-gradusa-v-belgorodskoy-oblasti-dopolnit-nebolshoy-dozhd</w:t>
        </w:r>
      </w:hyperlink>
    </w:p>
    <w:p w:rsidR="00802BD4" w:rsidRPr="008F79DA" w:rsidRDefault="00F60309" w:rsidP="00F60309">
      <w:pPr>
        <w:rPr>
          <w:rFonts w:ascii="Times New Roman" w:hAnsi="Times New Roman" w:cs="Times New Roman"/>
          <w:b/>
          <w:sz w:val="40"/>
          <w:szCs w:val="40"/>
        </w:rPr>
      </w:pPr>
      <w:r w:rsidRPr="008F79DA">
        <w:rPr>
          <w:rFonts w:ascii="Times New Roman" w:hAnsi="Times New Roman" w:cs="Times New Roman"/>
          <w:b/>
          <w:sz w:val="40"/>
          <w:szCs w:val="40"/>
        </w:rPr>
        <w:t>belgorod.bezformata.com</w:t>
      </w:r>
    </w:p>
    <w:p w:rsidR="00F60309" w:rsidRDefault="00F60309" w:rsidP="00F60309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Соблюдайте правила безопасности на водных объектах области!</w:t>
      </w:r>
    </w:p>
    <w:p w:rsidR="00F60309" w:rsidRDefault="00D707EC" w:rsidP="00F60309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7" w:tgtFrame="_blank" w:tooltip="Смотреть оригинал фото на сайте: 31.mchs.gov.ru" w:history="1">
        <w:r w:rsidR="00F60309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58240" behindDoc="0" locked="0" layoutInCell="1" allowOverlap="0" wp14:anchorId="3280DB1A" wp14:editId="14624632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276350"/>
              <wp:effectExtent l="0" t="0" r="0" b="0"/>
              <wp:wrapSquare wrapText="bothSides"/>
              <wp:docPr id="1" name="Рисунок 1" descr="Соблюдайте правила безопасности на водных объектах области! - https://31.mchs.gov.ru/">
                <a:hlinkClick xmlns:a="http://schemas.openxmlformats.org/drawingml/2006/main" r:id="rId7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облюдайте правила безопасности на водных объектах области! - https://31.mchs.gov.ru/">
                        <a:hlinkClick r:id="rId7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60309" w:rsidRDefault="00F60309" w:rsidP="00F60309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9" w:tgtFrame="blank" w:tooltip="Фото с сайта 31.mchs.gov.ru" w:history="1">
        <w:r>
          <w:rPr>
            <w:rStyle w:val="a4"/>
            <w:rFonts w:ascii="Tahoma" w:hAnsi="Tahoma" w:cs="Tahoma"/>
            <w:color w:val="AAAAAA"/>
            <w:sz w:val="15"/>
            <w:szCs w:val="15"/>
            <w:u w:val="none"/>
          </w:rPr>
          <w:t>31.mchs.gov.ru</w:t>
        </w:r>
      </w:hyperlink>
    </w:p>
    <w:p w:rsidR="00F60309" w:rsidRDefault="00D707EC" w:rsidP="00F60309">
      <w:p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F60309">
          <w:rPr>
            <w:rStyle w:val="a4"/>
            <w:color w:val="C61212"/>
            <w:u w:val="none"/>
          </w:rPr>
          <w:t>Скачать оригинал</w:t>
        </w:r>
      </w:hyperlink>
    </w:p>
    <w:p w:rsidR="00F60309" w:rsidRDefault="00F60309" w:rsidP="00F60309">
      <w:pPr>
        <w:pStyle w:val="a3"/>
      </w:pPr>
      <w:r>
        <w:t>  Предотвращение несчастных случаев на воде и обучение белгородцев правилам безопасного поведения на </w:t>
      </w:r>
      <w:hyperlink r:id="rId11" w:tooltip="водных" w:history="1">
        <w:r>
          <w:rPr>
            <w:rStyle w:val="a4"/>
            <w:color w:val="C61212"/>
            <w:u w:val="none"/>
          </w:rPr>
          <w:t>водных</w:t>
        </w:r>
      </w:hyperlink>
      <w:r>
        <w:t> объектах - основная задача инспекторов Государственной инспекции по маломерным судам Главного управления МЧС России по Белгородской области. Из-за жаркой погоды, многие жители области проводят свободное время у водоёмов. К сожалению, неорганизованный и небезопасный отдых порой влечет за собой несчастные случаи. Сотрудники спасательного ведомства ежедневно проводят профилактические рейды и патрулирования, напоминая жителям региона о важности соблюдения правил безопасности на водоемах. На особом контроле у сотрудников МЧС России граждане, употребляющие на водоемах спиртные напитки. Ведь по статистике люди в состоянии алкогольного опьянения чаще гибнут на водных объектах. Инспекторы ГИМС ежедневно напоминают белгородцам, что алкогольные напитки и отдых на воде несовместимы и могут привести к трагедии.</w:t>
      </w:r>
    </w:p>
    <w:p w:rsidR="00F60309" w:rsidRDefault="00F60309" w:rsidP="00F60309">
      <w:pPr>
        <w:pStyle w:val="a3"/>
      </w:pPr>
      <w:r>
        <w:t>  Также, под тщательным присмотром у инспекторов </w:t>
      </w:r>
      <w:hyperlink r:id="rId12" w:tooltip="необорудованные" w:history="1">
        <w:r>
          <w:rPr>
            <w:rStyle w:val="a4"/>
            <w:color w:val="C61212"/>
            <w:u w:val="none"/>
          </w:rPr>
          <w:t>необорудованные</w:t>
        </w:r>
      </w:hyperlink>
      <w:r>
        <w:t xml:space="preserve"> места для купания и отчаянные купальщики, ныряющие с обрывов и мостов. Это категорически запрещено. </w:t>
      </w:r>
      <w:r>
        <w:lastRenderedPageBreak/>
        <w:t>Важно помнить, что купаться следует только в специально оборудованных местах. Там, где дежурят спасатели и медицинские работники.</w:t>
      </w:r>
    </w:p>
    <w:p w:rsidR="00F60309" w:rsidRDefault="00F60309" w:rsidP="00F60309">
      <w:pPr>
        <w:pStyle w:val="a3"/>
      </w:pPr>
      <w:r>
        <w:t>  Сотрудники МЧС проводят профилактические беседы с отдыхающими, вручают листовки с правилами поведения на водоемах и оказания первой помощи утопающему, и убеждают людей покинуть необорудованные пляжи и отправиться отдыхать на оборудованные места отдыха у воды.</w:t>
      </w:r>
    </w:p>
    <w:p w:rsidR="00F60309" w:rsidRDefault="00F60309" w:rsidP="00F60309">
      <w:pPr>
        <w:pStyle w:val="a3"/>
      </w:pPr>
      <w:r>
        <w:t>  При этом инспекторы ГИМС следят за соблюдением правил безопасности на реках и озерах владельцами маломерных судов и проверяют у них наличие необходимых документов и спасательных средств.</w:t>
      </w:r>
    </w:p>
    <w:p w:rsidR="00F60309" w:rsidRDefault="00F60309" w:rsidP="00F60309">
      <w:pPr>
        <w:pStyle w:val="a3"/>
      </w:pPr>
      <w:r>
        <w:rPr>
          <w:b/>
          <w:bCs/>
        </w:rPr>
        <w:t>Уважаемые белгородцы, соблюдайте правила безопасного поведения на воде!</w:t>
      </w:r>
    </w:p>
    <w:p w:rsidR="00F60309" w:rsidRDefault="00F60309" w:rsidP="00F60309">
      <w:pPr>
        <w:pStyle w:val="a3"/>
      </w:pPr>
      <w:r>
        <w:rPr>
          <w:b/>
          <w:bCs/>
        </w:rPr>
        <w:t>Если вы оказались свидетелем несчастного случая на водном объекте, немедленно сообщайте об этом в Службу спасения по номеру телефона «</w:t>
      </w:r>
      <w:hyperlink r:id="rId13" w:tooltip="112" w:history="1">
        <w:r>
          <w:rPr>
            <w:rStyle w:val="a4"/>
            <w:b/>
            <w:bCs/>
            <w:color w:val="C61212"/>
            <w:u w:val="none"/>
          </w:rPr>
          <w:t>112</w:t>
        </w:r>
      </w:hyperlink>
      <w:r>
        <w:rPr>
          <w:b/>
          <w:bCs/>
        </w:rPr>
        <w:t>».</w:t>
      </w:r>
    </w:p>
    <w:p w:rsidR="006C1A16" w:rsidRDefault="00D707EC" w:rsidP="00F60309">
      <w:hyperlink r:id="rId14" w:history="1">
        <w:r w:rsidR="00F60309" w:rsidRPr="00F60309">
          <w:rPr>
            <w:rStyle w:val="a4"/>
          </w:rPr>
          <w:t>https://belgorod.bezformata.com/listnews/bezopasnosti-na-vodnih-obektah/95518082/</w:t>
        </w:r>
      </w:hyperlink>
    </w:p>
    <w:p w:rsidR="006C1A16" w:rsidRDefault="006C1A16" w:rsidP="006C1A16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 xml:space="preserve">В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Яковлевском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городском округе устанавливают пожарные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извещатели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в дома многодетных семей</w:t>
      </w:r>
    </w:p>
    <w:p w:rsidR="006C1A16" w:rsidRDefault="00D707EC" w:rsidP="006C1A16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15" w:tgtFrame="_blank" w:tooltip="Смотреть оригинал фото на сайте: 31.mchs.gov.ru" w:history="1">
        <w:r w:rsidR="006C1A16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0288" behindDoc="0" locked="0" layoutInCell="1" allowOverlap="0" wp14:anchorId="192BA629" wp14:editId="3A923D0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905000"/>
              <wp:effectExtent l="0" t="0" r="0" b="0"/>
              <wp:wrapSquare wrapText="bothSides"/>
              <wp:docPr id="2" name="Рисунок 2" descr="В Яковлевском  городском  округе устанавливают пожарные извещатели в дома многодетных семей - https://31.mchs.gov.ru/">
                <a:hlinkClick xmlns:a="http://schemas.openxmlformats.org/drawingml/2006/main" r:id="rId15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В Яковлевском  городском  округе устанавливают пожарные извещатели в дома многодетных семей - https://31.mchs.gov.ru/">
                        <a:hlinkClick r:id="rId15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6C1A16" w:rsidRDefault="006C1A16" w:rsidP="006C1A16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17" w:tgtFrame="blank" w:tooltip="Фото с сайта 31.mchs.gov.ru" w:history="1">
        <w:r>
          <w:rPr>
            <w:rStyle w:val="a4"/>
            <w:rFonts w:ascii="Tahoma" w:hAnsi="Tahoma" w:cs="Tahoma"/>
            <w:color w:val="AAAAAA"/>
            <w:sz w:val="15"/>
            <w:szCs w:val="15"/>
            <w:u w:val="none"/>
          </w:rPr>
          <w:t>31.mchs.gov.ru</w:t>
        </w:r>
      </w:hyperlink>
    </w:p>
    <w:p w:rsidR="006C1A16" w:rsidRDefault="00D707EC" w:rsidP="006C1A16">
      <w:pPr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6C1A16">
          <w:rPr>
            <w:rStyle w:val="a4"/>
            <w:color w:val="C61212"/>
            <w:u w:val="none"/>
          </w:rPr>
          <w:t>Скачать оригинал</w:t>
        </w:r>
      </w:hyperlink>
    </w:p>
    <w:p w:rsidR="006C1A16" w:rsidRDefault="006C1A16" w:rsidP="006C1A16">
      <w:pPr>
        <w:pStyle w:val="a3"/>
      </w:pPr>
      <w:r>
        <w:t>Сотрудники Главного управления МЧС России по Белгородской области совместно с представителями муниципалитетов продолжают работу по установке автономных пожарных </w:t>
      </w:r>
      <w:proofErr w:type="spellStart"/>
      <w:r>
        <w:fldChar w:fldCharType="begin"/>
      </w:r>
      <w:r>
        <w:instrText xml:space="preserve"> HYPERLINK "https://belgorod.bezformata.com/word/izveshateli/156527/" \o "извещателей" </w:instrText>
      </w:r>
      <w:r>
        <w:fldChar w:fldCharType="separate"/>
      </w:r>
      <w:r>
        <w:rPr>
          <w:rStyle w:val="a4"/>
          <w:color w:val="C61212"/>
          <w:u w:val="none"/>
        </w:rPr>
        <w:t>извещателей</w:t>
      </w:r>
      <w:proofErr w:type="spellEnd"/>
      <w:r>
        <w:fldChar w:fldCharType="end"/>
      </w:r>
      <w:r>
        <w:t> в домах и квартирах </w:t>
      </w:r>
      <w:hyperlink r:id="rId19" w:tooltip="многоде" w:history="1">
        <w:proofErr w:type="gramStart"/>
        <w:r>
          <w:rPr>
            <w:rStyle w:val="a4"/>
            <w:color w:val="C61212"/>
            <w:u w:val="none"/>
          </w:rPr>
          <w:t>многоде</w:t>
        </w:r>
      </w:hyperlink>
      <w:r>
        <w:t>тных</w:t>
      </w:r>
      <w:proofErr w:type="gramEnd"/>
      <w:r>
        <w:t xml:space="preserve"> семей. Пожарный </w:t>
      </w:r>
      <w:proofErr w:type="spellStart"/>
      <w:r>
        <w:t>извещатель</w:t>
      </w:r>
      <w:proofErr w:type="spellEnd"/>
      <w:r>
        <w:t xml:space="preserve"> – это специальный датчик, который в случае задымления предупреждает об опасности громким звуковым сигналом. Многодетным семьям пожарные </w:t>
      </w:r>
      <w:proofErr w:type="spellStart"/>
      <w:r>
        <w:t>извещатели</w:t>
      </w:r>
      <w:proofErr w:type="spellEnd"/>
      <w:r>
        <w:t xml:space="preserve"> устанавливаются бесплатно. В ходе рейдов проводится не только техническая работа по установке пожарных </w:t>
      </w:r>
      <w:proofErr w:type="spellStart"/>
      <w:r>
        <w:t>извещателей</w:t>
      </w:r>
      <w:proofErr w:type="spellEnd"/>
      <w:r>
        <w:t xml:space="preserve">, инспекторы отдела надзорной деятельности и профилактической работы Яковлевского городского округа объясняют и наглядно демонстрируют принцип их действия, а также напоминают о правилах пожарной безопасности, мерах предосторожности и действиях при обнаружении пожара. Родителям инспекторы советуют постоянно проводить беседы со своими детьми на тему безопасного поведения, как дома, так и за его пределами. Объясняют собственникам жилья, что применение автономных пожарных </w:t>
      </w:r>
      <w:proofErr w:type="spellStart"/>
      <w:r>
        <w:t>извещателей</w:t>
      </w:r>
      <w:proofErr w:type="spellEnd"/>
      <w:r>
        <w:t xml:space="preserve"> является одним из эффективных способов предупреждения гибели людей при пожаре. Устройство реагирует на дым на начальной стадии возгорания, когда потушить огонь можно подручными средствами. Пожарный </w:t>
      </w:r>
      <w:proofErr w:type="spellStart"/>
      <w:r>
        <w:t>извещатель</w:t>
      </w:r>
      <w:proofErr w:type="spellEnd"/>
      <w:r>
        <w:t xml:space="preserve"> прост в эксплуатации, для его установки не требуется прокладка специальных линий пожарной сигнализации, так как эти приборы автономны. Его можно установить самостоятельно, а чтобы избежать ложных срабатываний необходимо не реже одного раза в год менять батарейки.</w:t>
      </w:r>
    </w:p>
    <w:p w:rsidR="00F60309" w:rsidRDefault="00D707EC" w:rsidP="006C1A16">
      <w:hyperlink r:id="rId20" w:history="1">
        <w:r w:rsidR="006C1A16" w:rsidRPr="006C1A16">
          <w:rPr>
            <w:rStyle w:val="a4"/>
          </w:rPr>
          <w:t>https://belgorod.bezformata.com/listnews/pozharnie-izveshateli-v-doma-mnogodetnih/95518076/</w:t>
        </w:r>
      </w:hyperlink>
    </w:p>
    <w:p w:rsidR="006C1A16" w:rsidRDefault="006C1A16" w:rsidP="006C1A16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proofErr w:type="spellStart"/>
      <w:r>
        <w:rPr>
          <w:rFonts w:ascii="Arial" w:hAnsi="Arial" w:cs="Arial"/>
          <w:color w:val="222222"/>
          <w:sz w:val="44"/>
          <w:szCs w:val="44"/>
        </w:rPr>
        <w:t>Регистр</w:t>
      </w:r>
      <w:proofErr w:type="gramStart"/>
      <w:r>
        <w:rPr>
          <w:rFonts w:ascii="Arial" w:hAnsi="Arial" w:cs="Arial"/>
          <w:color w:val="222222"/>
          <w:sz w:val="44"/>
          <w:szCs w:val="44"/>
        </w:rPr>
        <w:t>a</w:t>
      </w:r>
      <w:proofErr w:type="gramEnd"/>
      <w:r>
        <w:rPr>
          <w:rFonts w:ascii="Arial" w:hAnsi="Arial" w:cs="Arial"/>
          <w:color w:val="222222"/>
          <w:sz w:val="44"/>
          <w:szCs w:val="44"/>
        </w:rPr>
        <w:t>ция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туристских групп -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залoг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безопасного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oтдыха</w:t>
      </w:r>
      <w:proofErr w:type="spellEnd"/>
      <w:r>
        <w:rPr>
          <w:rFonts w:ascii="Arial" w:hAnsi="Arial" w:cs="Arial"/>
          <w:color w:val="222222"/>
          <w:sz w:val="44"/>
          <w:szCs w:val="44"/>
        </w:rPr>
        <w:t>!</w:t>
      </w:r>
    </w:p>
    <w:p w:rsidR="006C1A16" w:rsidRDefault="00D707EC" w:rsidP="006C1A16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21" w:tgtFrame="_blank" w:tooltip="Смотреть оригинал фото на сайте: 31.mchs.gov.ru" w:history="1">
        <w:r w:rsidR="006C1A16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2336" behindDoc="0" locked="0" layoutInCell="1" allowOverlap="0" wp14:anchorId="173AF521" wp14:editId="4BDABB72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04875"/>
              <wp:effectExtent l="0" t="0" r="0" b="9525"/>
              <wp:wrapSquare wrapText="bothSides"/>
              <wp:docPr id="3" name="Рисунок 3" descr="Регистрaция туристских групп - залoг безопасного oтдыха! - https://31.mchs.gov.ru/">
                <a:hlinkClick xmlns:a="http://schemas.openxmlformats.org/drawingml/2006/main" r:id="rId21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Регистрaция туристских групп - залoг безопасного oтдыха! - https://31.mchs.gov.ru/">
                        <a:hlinkClick r:id="rId21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6C1A16" w:rsidRDefault="006C1A16" w:rsidP="006C1A16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23" w:tgtFrame="blank" w:tooltip="Фото с сайта 31.mchs.gov.ru" w:history="1">
        <w:r>
          <w:rPr>
            <w:rStyle w:val="a4"/>
            <w:rFonts w:ascii="Tahoma" w:hAnsi="Tahoma" w:cs="Tahoma"/>
            <w:color w:val="AAAAAA"/>
            <w:sz w:val="15"/>
            <w:szCs w:val="15"/>
            <w:u w:val="none"/>
          </w:rPr>
          <w:t>31.mchs.gov.ru</w:t>
        </w:r>
      </w:hyperlink>
    </w:p>
    <w:p w:rsidR="006C1A16" w:rsidRDefault="00D707EC" w:rsidP="006C1A16">
      <w:pPr>
        <w:rPr>
          <w:rFonts w:ascii="Times New Roman" w:hAnsi="Times New Roman" w:cs="Times New Roman"/>
          <w:sz w:val="24"/>
          <w:szCs w:val="24"/>
        </w:rPr>
      </w:pPr>
      <w:hyperlink r:id="rId24" w:tgtFrame="_blank" w:history="1">
        <w:r w:rsidR="006C1A16">
          <w:rPr>
            <w:rStyle w:val="a4"/>
            <w:color w:val="C61212"/>
            <w:u w:val="none"/>
          </w:rPr>
          <w:t>Скачать оригинал</w:t>
        </w:r>
      </w:hyperlink>
    </w:p>
    <w:p w:rsidR="006C1A16" w:rsidRDefault="006C1A16" w:rsidP="006C1A16">
      <w:pPr>
        <w:pStyle w:val="a3"/>
      </w:pPr>
      <w:r>
        <w:t>В последнее время в России все большую популярность обретает внутренний туризм. Белгородская область – это то место, где переплетаются богатейшая история и культура, родники и тенистые леса сменяются бескрайними полями, речные долины, балки и овраги придают местным пейзажам неповторимый рельеф и колорит. А по тому с каждым годом регион посещает все больше туристов.</w:t>
      </w:r>
    </w:p>
    <w:p w:rsidR="006C1A16" w:rsidRDefault="006C1A16" w:rsidP="006C1A16">
      <w:pPr>
        <w:pStyle w:val="a3"/>
      </w:pPr>
      <w:r>
        <w:t>С целью обеспечения их безопасности и оказания, в случае необходимости, своевременной квалифицированной помощи Главное управление МЧС России по Белгородской области рекомендует туристическим группам и отдельным туристам информировать спасателей региона о своем </w:t>
      </w:r>
      <w:hyperlink r:id="rId25" w:tooltip="маршруте" w:history="1">
        <w:r>
          <w:rPr>
            <w:rStyle w:val="a4"/>
            <w:color w:val="C61212"/>
            <w:u w:val="none"/>
          </w:rPr>
          <w:t>маршруте</w:t>
        </w:r>
      </w:hyperlink>
      <w:r>
        <w:t>.</w:t>
      </w:r>
    </w:p>
    <w:p w:rsidR="006C1A16" w:rsidRDefault="006C1A16" w:rsidP="006C1A16">
      <w:pPr>
        <w:pStyle w:val="a3"/>
      </w:pPr>
      <w:r>
        <w:t xml:space="preserve">Представители туристских организаций и туристов должны информировать территориальный орган МЧС России в субъекте Российской Федерации, на территории которого начинается маршрут передвижения, не </w:t>
      </w:r>
      <w:proofErr w:type="gramStart"/>
      <w:r>
        <w:t>позднее</w:t>
      </w:r>
      <w:proofErr w:type="gramEnd"/>
      <w:r>
        <w:t xml:space="preserve"> чем за десять рабочих дней до начала путешествия, похода, экскурсии, туристского слета, соревнования и иного мероприятия, связанного с активными видами туризма.</w:t>
      </w:r>
    </w:p>
    <w:p w:rsidR="006C1A16" w:rsidRDefault="006C1A16" w:rsidP="006C1A16">
      <w:pPr>
        <w:pStyle w:val="a3"/>
      </w:pPr>
      <w:r>
        <w:t xml:space="preserve">Для регистрации </w:t>
      </w:r>
      <w:proofErr w:type="spellStart"/>
      <w:r>
        <w:t>тургруппы</w:t>
      </w:r>
      <w:proofErr w:type="spellEnd"/>
      <w:r>
        <w:t>, которая планирует маршрут на территории Белгородской области, о месте, сроках и длительности указанного маршрута необходимо сообщить в Центр управления в кризисных ситуациях Главного управления МЧС России по Белгородской области.</w:t>
      </w:r>
    </w:p>
    <w:p w:rsidR="006C1A16" w:rsidRDefault="006C1A16" w:rsidP="006C1A16">
      <w:pPr>
        <w:pStyle w:val="a3"/>
      </w:pPr>
      <w:r>
        <w:t>Процедура регистрации максимально упрощена для удобства граждан. Проинформировать спасателей о своем маршруте путешественники могут на официальном сайте территориального органа МЧС России через специальную форму или по электронной почте регионального филиала спасателей, или подать сведения о планируемом походе почтовым отправлением или лично, обратившись в МЧС России по месту планируемого путешествия. При этом необходимо указать адрес, контактный телефон турфирмы, ФИО представителя и список участников мероприятия, информацию о маршруте: планируемое время выхода и возвращения, данные близкого родственника или друзей туристов.</w:t>
      </w:r>
    </w:p>
    <w:p w:rsidR="006C1A16" w:rsidRDefault="006C1A16" w:rsidP="006C1A16">
      <w:pPr>
        <w:pStyle w:val="a3"/>
      </w:pPr>
      <w:r>
        <w:t>В ходе регистрации спасатели ознакомят туристов с информацией об опасностях на предстоящем маршруте, метеоусловиях, разъяснят правила безопасности.</w:t>
      </w:r>
    </w:p>
    <w:p w:rsidR="006C1A16" w:rsidRDefault="006C1A16" w:rsidP="006C1A16">
      <w:pPr>
        <w:pStyle w:val="a3"/>
      </w:pPr>
      <w:r>
        <w:t xml:space="preserve">С начала года возможностью регистрации на сайте Главного управления воспользовались три туристские группы общей численностью 54 человека: 2 группы побывали в </w:t>
      </w:r>
      <w:proofErr w:type="spellStart"/>
      <w:r>
        <w:t>Чернянском</w:t>
      </w:r>
      <w:proofErr w:type="spellEnd"/>
      <w:r>
        <w:t xml:space="preserve"> районе и одна в </w:t>
      </w:r>
      <w:proofErr w:type="spellStart"/>
      <w:r>
        <w:t>Старооскольском</w:t>
      </w:r>
      <w:proofErr w:type="spellEnd"/>
      <w:r>
        <w:t xml:space="preserve"> городском округе.</w:t>
      </w:r>
    </w:p>
    <w:p w:rsidR="006C1A16" w:rsidRDefault="006C1A16" w:rsidP="006C1A16">
      <w:pPr>
        <w:pStyle w:val="a3"/>
      </w:pPr>
      <w:r>
        <w:lastRenderedPageBreak/>
        <w:t>Заблаговременное информирование спасателей о предстоящем путешествии позволит, в случае необходимости, спланировать эффективные спасательные мероприятия и вовремя прийти на помощь.</w:t>
      </w:r>
    </w:p>
    <w:p w:rsidR="006C1A16" w:rsidRDefault="006C1A16" w:rsidP="006C1A16">
      <w:pPr>
        <w:pStyle w:val="a3"/>
      </w:pPr>
      <w:r>
        <w:t>В Белгородской области подать обращение о постановке на учёт туристских групп на время совершения похода (путешествия) можно одним из следующих способов:</w:t>
      </w:r>
    </w:p>
    <w:p w:rsidR="006C1A16" w:rsidRDefault="006C1A16" w:rsidP="006C1A16">
      <w:pPr>
        <w:pStyle w:val="a3"/>
      </w:pPr>
      <w:r>
        <w:t>- по электронной почте: dgu@31.mchs.gov.ru</w:t>
      </w:r>
    </w:p>
    <w:p w:rsidR="006C1A16" w:rsidRDefault="006C1A16" w:rsidP="006C1A16">
      <w:pPr>
        <w:pStyle w:val="a3"/>
      </w:pPr>
      <w:r>
        <w:t>- посредством заказного почтового отправления с уведомлением о вручении на адрес Главного управления (308015, г. Белгород, пр-т Славы, 102)</w:t>
      </w:r>
    </w:p>
    <w:p w:rsidR="006C1A16" w:rsidRDefault="006C1A16" w:rsidP="006C1A16">
      <w:pPr>
        <w:pStyle w:val="a3"/>
      </w:pPr>
      <w:r>
        <w:t>- по телефону: 8(4722)32-03-00</w:t>
      </w:r>
    </w:p>
    <w:p w:rsidR="006C1A16" w:rsidRDefault="006C1A16" w:rsidP="006C1A16">
      <w:pPr>
        <w:pStyle w:val="a3"/>
      </w:pPr>
      <w:r>
        <w:t>- при личном обращении в территориальный орган МЧС России</w:t>
      </w:r>
    </w:p>
    <w:p w:rsidR="006C1A16" w:rsidRDefault="006C1A16" w:rsidP="006C1A16">
      <w:pPr>
        <w:pStyle w:val="a3"/>
      </w:pPr>
      <w:r>
        <w:t>- на официальном сайте Главного управления МЧС России по Белгородской области в разделе «</w:t>
      </w:r>
      <w:r>
        <w:rPr>
          <w:rStyle w:val="a5"/>
        </w:rPr>
        <w:t>Онлайн регистрация туристских групп</w:t>
      </w:r>
      <w:r>
        <w:t>» (пройти по ссылке http://31.mchs.gov.ru/helpinfo/Onlajn_registraciya_turisticheskih_grupp)</w:t>
      </w:r>
    </w:p>
    <w:p w:rsidR="006C1A16" w:rsidRDefault="00D707EC" w:rsidP="006C1A16">
      <w:hyperlink r:id="rId26" w:history="1">
        <w:r w:rsidR="006C1A16" w:rsidRPr="006C1A16">
          <w:rPr>
            <w:rStyle w:val="a4"/>
          </w:rPr>
          <w:t>https://belgorod.bezformata.com/listnews/turistskih-grupp-zalog-bezopasnogo/95517041/</w:t>
        </w:r>
      </w:hyperlink>
    </w:p>
    <w:p w:rsidR="006C1A16" w:rsidRDefault="006C1A16" w:rsidP="006C1A16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 xml:space="preserve">О правилах безопасности в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вых</w:t>
      </w:r>
      <w:proofErr w:type="gramStart"/>
      <w:r>
        <w:rPr>
          <w:rFonts w:ascii="Arial" w:hAnsi="Arial" w:cs="Arial"/>
          <w:color w:val="222222"/>
          <w:sz w:val="44"/>
          <w:szCs w:val="44"/>
        </w:rPr>
        <w:t>o</w:t>
      </w:r>
      <w:proofErr w:type="gramEnd"/>
      <w:r>
        <w:rPr>
          <w:rFonts w:ascii="Arial" w:hAnsi="Arial" w:cs="Arial"/>
          <w:color w:val="222222"/>
          <w:sz w:val="44"/>
          <w:szCs w:val="44"/>
        </w:rPr>
        <w:t>дные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дни</w:t>
      </w:r>
    </w:p>
    <w:p w:rsidR="006C1A16" w:rsidRDefault="00D707EC" w:rsidP="006C1A16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27" w:tgtFrame="_blank" w:tooltip="Смотреть оригинал фото на сайте: 31.mchs.gov.ru" w:history="1">
        <w:r w:rsidR="006C1A16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4384" behindDoc="0" locked="0" layoutInCell="1" allowOverlap="0" wp14:anchorId="2155D0B1" wp14:editId="7433ECB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09650"/>
              <wp:effectExtent l="0" t="0" r="0" b="0"/>
              <wp:wrapSquare wrapText="bothSides"/>
              <wp:docPr id="4" name="Рисунок 4" descr="О правилах безопасности в выхoдные дни - https://31.mchs.gov.ru/">
                <a:hlinkClick xmlns:a="http://schemas.openxmlformats.org/drawingml/2006/main" r:id="rId27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О правилах безопасности в выхoдные дни - https://31.mchs.gov.ru/">
                        <a:hlinkClick r:id="rId27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6C1A16" w:rsidRDefault="006C1A16" w:rsidP="006C1A16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29" w:tgtFrame="blank" w:tooltip="Фото с сайта 31.mchs.gov.ru" w:history="1">
        <w:r>
          <w:rPr>
            <w:rStyle w:val="a4"/>
            <w:rFonts w:ascii="Tahoma" w:hAnsi="Tahoma" w:cs="Tahoma"/>
            <w:color w:val="AAAAAA"/>
            <w:sz w:val="15"/>
            <w:szCs w:val="15"/>
            <w:u w:val="none"/>
          </w:rPr>
          <w:t>31.mchs.gov.ru</w:t>
        </w:r>
      </w:hyperlink>
    </w:p>
    <w:p w:rsidR="006C1A16" w:rsidRDefault="00D707EC" w:rsidP="006C1A16">
      <w:pPr>
        <w:rPr>
          <w:rFonts w:ascii="Times New Roman" w:hAnsi="Times New Roman" w:cs="Times New Roman"/>
          <w:sz w:val="24"/>
          <w:szCs w:val="24"/>
        </w:rPr>
      </w:pPr>
      <w:hyperlink r:id="rId30" w:tgtFrame="_blank" w:history="1">
        <w:r w:rsidR="006C1A16">
          <w:rPr>
            <w:rStyle w:val="a4"/>
            <w:color w:val="C61212"/>
            <w:u w:val="none"/>
          </w:rPr>
          <w:t>Скачать оригинал</w:t>
        </w:r>
      </w:hyperlink>
    </w:p>
    <w:p w:rsidR="006C1A16" w:rsidRDefault="006C1A16" w:rsidP="006C1A16">
      <w:pPr>
        <w:pStyle w:val="a3"/>
      </w:pPr>
      <w:r>
        <w:t>Пик возгораний и других происшествий приходится на выходные дни, когда люди выезжают на природу, на дачные участки, проводят «субботники» по уборке территорий, жарят </w:t>
      </w:r>
      <w:hyperlink r:id="rId31" w:tooltip="шашлыки" w:history="1">
        <w:r>
          <w:rPr>
            <w:rStyle w:val="a4"/>
            <w:color w:val="C61212"/>
            <w:u w:val="none"/>
          </w:rPr>
          <w:t>шашлыки</w:t>
        </w:r>
      </w:hyperlink>
      <w:r>
        <w:t>, отмечают праздники.</w:t>
      </w:r>
    </w:p>
    <w:p w:rsidR="006C1A16" w:rsidRDefault="006C1A16" w:rsidP="006C1A16">
      <w:pPr>
        <w:pStyle w:val="a3"/>
      </w:pPr>
      <w:r>
        <w:t>В связи с этим Главное управление МЧС России по Белгородской области напоминает белгородцам и гостям региона о необходимости соблюдения правил безопасности в выходные дни.</w:t>
      </w:r>
    </w:p>
    <w:p w:rsidR="006C1A16" w:rsidRDefault="006C1A16" w:rsidP="006C1A16">
      <w:pPr>
        <w:pStyle w:val="a3"/>
      </w:pPr>
      <w:r>
        <w:t>Соблюдайте правила пожарной безопасности в пожароопасный период:</w:t>
      </w:r>
    </w:p>
    <w:p w:rsidR="006C1A16" w:rsidRDefault="006C1A16" w:rsidP="006C1A16">
      <w:pPr>
        <w:pStyle w:val="a3"/>
      </w:pPr>
      <w:r>
        <w:t>- не выжигайте траву и стерню на полях; - не жгите мусор;</w:t>
      </w:r>
    </w:p>
    <w:p w:rsidR="006C1A16" w:rsidRDefault="006C1A16" w:rsidP="006C1A16">
      <w:pPr>
        <w:pStyle w:val="a3"/>
      </w:pPr>
      <w:r>
        <w:t>- не разрешайте детям баловаться со спичками, не позволяйте им сжигать траву;</w:t>
      </w:r>
    </w:p>
    <w:p w:rsidR="006C1A16" w:rsidRDefault="006C1A16" w:rsidP="006C1A16">
      <w:pPr>
        <w:pStyle w:val="a3"/>
      </w:pPr>
      <w:r>
        <w:t>- во избежание перехода огня с одного строения на другое, очистите от мусора и сухой травы территорию хозяйственных дворов, гаражных кооперативов;</w:t>
      </w:r>
    </w:p>
    <w:p w:rsidR="006C1A16" w:rsidRDefault="006C1A16" w:rsidP="006C1A16">
      <w:pPr>
        <w:pStyle w:val="a3"/>
      </w:pPr>
      <w:r>
        <w:t>- не бросайте горящие спички и окурки; - не оставляйте в местах отдыха не 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6C1A16" w:rsidRDefault="006C1A16" w:rsidP="006C1A16">
      <w:pPr>
        <w:pStyle w:val="a3"/>
      </w:pPr>
      <w:r>
        <w:lastRenderedPageBreak/>
        <w:t>В случае возникновения пожара необходимо незамедлительно сообщить об этом по телефону «</w:t>
      </w:r>
      <w:hyperlink r:id="rId32" w:tooltip="112" w:history="1">
        <w:r>
          <w:rPr>
            <w:rStyle w:val="a4"/>
            <w:color w:val="C61212"/>
            <w:u w:val="none"/>
          </w:rPr>
          <w:t>112</w:t>
        </w:r>
      </w:hyperlink>
      <w:r>
        <w:t>» (при этом необходимо назвать адрес объекта, место возникновения пожара, а также сообщить свою фамилию).</w:t>
      </w:r>
    </w:p>
    <w:p w:rsidR="006C1A16" w:rsidRDefault="006C1A16" w:rsidP="006C1A16">
      <w:pPr>
        <w:pStyle w:val="a3"/>
      </w:pPr>
      <w:r>
        <w:t>Не пренебрегайте </w:t>
      </w:r>
      <w:hyperlink r:id="rId33" w:tooltip="безопасностью" w:history="1">
        <w:r>
          <w:rPr>
            <w:rStyle w:val="a4"/>
            <w:color w:val="C61212"/>
            <w:u w:val="none"/>
          </w:rPr>
          <w:t>безопасностью</w:t>
        </w:r>
      </w:hyperlink>
      <w:r>
        <w:t> во время пребывания на водоемах. Не оставляйте детей без присмотра! Соблюдайте элементарные правила безопасности:</w:t>
      </w:r>
    </w:p>
    <w:p w:rsidR="006C1A16" w:rsidRDefault="006C1A16" w:rsidP="006C1A16">
      <w:pPr>
        <w:pStyle w:val="a3"/>
      </w:pPr>
      <w:r>
        <w:t xml:space="preserve">- посещайте только организованные места для отдыха (нельзя нырять в незнакомых, не обследованных местах - на дне могут оказаться </w:t>
      </w:r>
      <w:proofErr w:type="spellStart"/>
      <w:r>
        <w:t>притопленные</w:t>
      </w:r>
      <w:proofErr w:type="spellEnd"/>
      <w:r>
        <w:t xml:space="preserve"> бревна, камни, коряги);</w:t>
      </w:r>
    </w:p>
    <w:p w:rsidR="006C1A16" w:rsidRDefault="006C1A16" w:rsidP="006C1A16">
      <w:pPr>
        <w:pStyle w:val="a3"/>
      </w:pPr>
      <w:r>
        <w:t>- категорически запрещается входить в воду и купаться в нетрезвом состоянии;</w:t>
      </w:r>
    </w:p>
    <w:p w:rsidR="006C1A16" w:rsidRDefault="006C1A16" w:rsidP="006C1A16">
      <w:pPr>
        <w:pStyle w:val="a3"/>
      </w:pPr>
      <w:r>
        <w:t>- не заплывайте далеко от берега, за буйки, обозначающие границы безопасной зоны;</w:t>
      </w:r>
    </w:p>
    <w:p w:rsidR="006C1A16" w:rsidRDefault="006C1A16" w:rsidP="006C1A16">
      <w:pPr>
        <w:pStyle w:val="a3"/>
      </w:pPr>
      <w:r>
        <w:t>- не подплывайте близко к судам (моторным, парусным), лодкам.</w:t>
      </w:r>
    </w:p>
    <w:p w:rsidR="006C1A16" w:rsidRDefault="006C1A16" w:rsidP="006C1A16">
      <w:pPr>
        <w:pStyle w:val="a3"/>
      </w:pPr>
      <w:r>
        <w:t>Безопасность вашего отдыха зависит только от Вас. Желаем вам отдыха без происшествий!</w:t>
      </w:r>
    </w:p>
    <w:p w:rsidR="00FF63B0" w:rsidRDefault="00D707EC" w:rsidP="006C1A16">
      <w:hyperlink r:id="rId34" w:history="1">
        <w:r w:rsidR="006C1A16" w:rsidRPr="006C1A16">
          <w:rPr>
            <w:rStyle w:val="a4"/>
          </w:rPr>
          <w:t>https://belgorod.bezformata.com/listnews/pravilah-bezopasnosti-v-vihodnie-dni/95516220/</w:t>
        </w:r>
      </w:hyperlink>
    </w:p>
    <w:p w:rsidR="006C1A16" w:rsidRPr="008F79DA" w:rsidRDefault="00FF63B0" w:rsidP="00FF63B0">
      <w:pPr>
        <w:rPr>
          <w:rFonts w:ascii="Times New Roman" w:hAnsi="Times New Roman" w:cs="Times New Roman"/>
          <w:b/>
          <w:sz w:val="40"/>
          <w:szCs w:val="40"/>
        </w:rPr>
      </w:pPr>
      <w:r w:rsidRPr="008F79DA">
        <w:rPr>
          <w:rFonts w:ascii="Times New Roman" w:hAnsi="Times New Roman" w:cs="Times New Roman"/>
          <w:b/>
          <w:sz w:val="40"/>
          <w:szCs w:val="40"/>
        </w:rPr>
        <w:t>mchsrf.ru</w:t>
      </w:r>
    </w:p>
    <w:p w:rsidR="00FF63B0" w:rsidRDefault="00FF63B0" w:rsidP="00FF63B0"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Соблюдайте правила безопасности на водных объектах области!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Предотвращение несчастных случаев на воде и обучение белгородцев правилам безопасного поведения на водных объектах - основная задача инспекторов Государственной инспекции по маломерным судам Главного управления </w:t>
      </w:r>
      <w:hyperlink r:id="rId35" w:history="1">
        <w:r>
          <w:rPr>
            <w:rStyle w:val="a4"/>
            <w:rFonts w:ascii="Tahoma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. Из-за жаркой погоды, многие жители области проводят свободное время у водоёмов. К сожалению, неорганизованный и небезопасный отдых порой влечет за собой несчастные случаи. Сотрудники спасательного ведомства ежедневно проводят профилактические рейды и патрулирования, напоминая жителям региона о важности соблюдения правил безопасности на водоемах. На особом контроле у сотрудников </w:t>
      </w:r>
      <w:hyperlink r:id="rId36" w:history="1">
        <w:r>
          <w:rPr>
            <w:rStyle w:val="a4"/>
            <w:rFonts w:ascii="Tahoma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> граждане, употребляющие на водоемах спиртные напитки. Ведь по статистике люди в состоянии алкогольного опьянения чаще гибнут на водных объектах. Инспекторы ГИМС ежедневно напоминают белгородцам, что алкогольные напитки и отдых на воде несовместимы и могут привести к трагедии.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Также, под тщательным присмотром у инспекторов необорудованные места для купания и отчаянные купальщики, ныряющие с обрывов и мостов. Это категорически запрещено. Важно помнить, что купаться следует только в специально оборудованных местах. Там, где дежурят спасатели и медицинские работники.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Сотрудники </w:t>
      </w:r>
      <w:hyperlink r:id="rId37" w:history="1">
        <w:r>
          <w:rPr>
            <w:rStyle w:val="a4"/>
            <w:rFonts w:ascii="Tahoma" w:hAnsi="Tahoma" w:cs="Tahoma"/>
            <w:color w:val="B3722E"/>
          </w:rPr>
          <w:t>МЧС</w:t>
        </w:r>
      </w:hyperlink>
      <w:r>
        <w:rPr>
          <w:rFonts w:ascii="Tahoma" w:hAnsi="Tahoma" w:cs="Tahoma"/>
          <w:color w:val="424D55"/>
        </w:rPr>
        <w:t xml:space="preserve"> проводят профилактические беседы с отдыхающими, вручают листовки с правилами поведения на водоемах и оказания первой помощи </w:t>
      </w:r>
      <w:r>
        <w:rPr>
          <w:rFonts w:ascii="Tahoma" w:hAnsi="Tahoma" w:cs="Tahoma"/>
          <w:color w:val="424D55"/>
        </w:rPr>
        <w:lastRenderedPageBreak/>
        <w:t>утопающему, и убеждают людей покинуть необорудованные пляжи и отправиться отдыхать на оборудованные места отдыха у воды.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При этом инспекторы ГИМС следят за соблюдением правил безопасности на реках и озерах владельцами маломерных судов и проверяют у них наличие необходимых документов и спасательных средств.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Уважаемые белгородцы, соблюдайте правила безопасного поведения на воде!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Если вы оказались свидетелем несчастного случая на водном объекте, немедленно сообщайте об этом в Службу спасения по номеру телефона «112».</w:t>
      </w:r>
    </w:p>
    <w:p w:rsidR="00FF63B0" w:rsidRDefault="00D707EC" w:rsidP="00FF63B0">
      <w:hyperlink r:id="rId38" w:history="1">
        <w:r w:rsidR="00FF63B0" w:rsidRPr="00FF63B0">
          <w:rPr>
            <w:rStyle w:val="a4"/>
          </w:rPr>
          <w:t>https://mchsrf.ru/news/730527-soblyudayte-pravila-bezopasnosti-na-vodnyih-obyektah-oblasti.html</w:t>
        </w:r>
      </w:hyperlink>
    </w:p>
    <w:p w:rsidR="00FF63B0" w:rsidRDefault="00FF63B0" w:rsidP="00FF63B0">
      <w:proofErr w:type="spell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Регистр</w:t>
      </w:r>
      <w:proofErr w:type="gram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a</w:t>
      </w:r>
      <w:proofErr w:type="gram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ция</w:t>
      </w:r>
      <w:proofErr w:type="spell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туристских групп - </w:t>
      </w:r>
      <w:proofErr w:type="spell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залoг</w:t>
      </w:r>
      <w:proofErr w:type="spell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безопасного </w:t>
      </w:r>
      <w:proofErr w:type="spell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oтдыха</w:t>
      </w:r>
      <w:proofErr w:type="spell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!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последнее время в России все большую популярность обретает внутренний туризм. Белгородская область – это то место, где переплетаются богатейшая история и культура, родники и тенистые леса сменяются бескрайними полями, речные долины, балки и овраги придают местным пейзажам неповторимый рельеф и колорит. А по тому с каждым годом регион посещает все больше туристов.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С целью обеспечения их безопасности и оказания, в случае необходимости, своевременной квалифицированной помощи Главное управление </w:t>
      </w:r>
      <w:hyperlink r:id="rId39" w:history="1">
        <w:r>
          <w:rPr>
            <w:rStyle w:val="a4"/>
            <w:rFonts w:ascii="Tahoma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рекомендует туристическим группам и отдельным туристам информировать спасателей региона о своем маршруте.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Представители туристских организаций и туристов должны информировать территориальный орган </w:t>
      </w:r>
      <w:hyperlink r:id="rId40" w:history="1">
        <w:r>
          <w:rPr>
            <w:rStyle w:val="a4"/>
            <w:rFonts w:ascii="Tahoma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 xml:space="preserve"> в субъекте РФ, на территории которого начинается маршрут передвижения, не </w:t>
      </w:r>
      <w:proofErr w:type="gramStart"/>
      <w:r>
        <w:rPr>
          <w:rFonts w:ascii="Tahoma" w:hAnsi="Tahoma" w:cs="Tahoma"/>
          <w:color w:val="424D55"/>
        </w:rPr>
        <w:t>позднее</w:t>
      </w:r>
      <w:proofErr w:type="gramEnd"/>
      <w:r>
        <w:rPr>
          <w:rFonts w:ascii="Tahoma" w:hAnsi="Tahoma" w:cs="Tahoma"/>
          <w:color w:val="424D55"/>
        </w:rPr>
        <w:t xml:space="preserve"> чем за десять рабочих дней до начала путешествия, похода, экскурсии, туристского слета, соревнования и иного мероприятия, связанного с активными видами туризма.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Для регистрации </w:t>
      </w:r>
      <w:proofErr w:type="spellStart"/>
      <w:r>
        <w:rPr>
          <w:rFonts w:ascii="Tahoma" w:hAnsi="Tahoma" w:cs="Tahoma"/>
          <w:color w:val="424D55"/>
        </w:rPr>
        <w:t>тургруппы</w:t>
      </w:r>
      <w:proofErr w:type="spellEnd"/>
      <w:r>
        <w:rPr>
          <w:rFonts w:ascii="Tahoma" w:hAnsi="Tahoma" w:cs="Tahoma"/>
          <w:color w:val="424D55"/>
        </w:rPr>
        <w:t>, которая планирует маршрут на территории Белгородской области, о месте, сроках и длительности указанного маршрута необходимо сообщить в Центр управления в кризисных ситуациях Главного управления </w:t>
      </w:r>
      <w:hyperlink r:id="rId41" w:history="1">
        <w:r>
          <w:rPr>
            <w:rStyle w:val="a4"/>
            <w:rFonts w:ascii="Tahoma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.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Процедура регистрации максимально упрощена для удобства граждан. Проинформировать спасателей о своем маршруте путешественники могут на официальном сайте территориального органа </w:t>
      </w:r>
      <w:hyperlink r:id="rId42" w:history="1">
        <w:r>
          <w:rPr>
            <w:rStyle w:val="a4"/>
            <w:rFonts w:ascii="Tahoma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> через специальную форму или по электронной почте регионального филиала спасателей, или подать сведения о планируемом походе почтовым отправлением или лично, обратившись в </w:t>
      </w:r>
      <w:hyperlink r:id="rId43" w:history="1">
        <w:r>
          <w:rPr>
            <w:rStyle w:val="a4"/>
            <w:rFonts w:ascii="Tahoma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> по месту планируемого путешествия. При этом необходимо указать адрес, контактный телефон турфирмы, ФИО представителя и список участников мероприятия, информацию о маршруте: планируемое время выхода и возвращения, данные близкого родственника или друзей туристов.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ходе регистрации спасатели ознакомят туристов с информацией об опасностях на предстоящем маршруте, метеоусловиях, разъяснят правила безопасности.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lastRenderedPageBreak/>
        <w:t xml:space="preserve">С начала года возможностью регистрации на сайте Главного управления воспользовались три туристские группы общей численностью 54 человека: 2 группы побывали в </w:t>
      </w:r>
      <w:proofErr w:type="spellStart"/>
      <w:r>
        <w:rPr>
          <w:rFonts w:ascii="Tahoma" w:hAnsi="Tahoma" w:cs="Tahoma"/>
          <w:color w:val="424D55"/>
        </w:rPr>
        <w:t>Чернянском</w:t>
      </w:r>
      <w:proofErr w:type="spellEnd"/>
      <w:r>
        <w:rPr>
          <w:rFonts w:ascii="Tahoma" w:hAnsi="Tahoma" w:cs="Tahoma"/>
          <w:color w:val="424D55"/>
        </w:rPr>
        <w:t xml:space="preserve"> районе и одна в </w:t>
      </w:r>
      <w:proofErr w:type="spellStart"/>
      <w:r>
        <w:rPr>
          <w:rFonts w:ascii="Tahoma" w:hAnsi="Tahoma" w:cs="Tahoma"/>
          <w:color w:val="424D55"/>
        </w:rPr>
        <w:t>Старооскольском</w:t>
      </w:r>
      <w:proofErr w:type="spellEnd"/>
      <w:r>
        <w:rPr>
          <w:rFonts w:ascii="Tahoma" w:hAnsi="Tahoma" w:cs="Tahoma"/>
          <w:color w:val="424D55"/>
        </w:rPr>
        <w:t xml:space="preserve"> городском округе.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Заблаговременное информирование спасателей о предстоящем путешествии позволит, в случае необходимости, спланировать эффективные спасательные мероприятия и вовремя прийти на помощь.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Белгородской области подать обращение о постановке на учёт туристских групп на время совершения похода (путешествия) можно одним из следующих способов: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по электронной почте: dgu@31.mchs.gov.ru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посредством заказного почтового отправления с уведомлением о вручении на адрес Главного управления (308015, г. Белгород, пр-т Славы, 102)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по телефону: 8(4722)32-03-00</w:t>
      </w:r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при личном обращении в территориальный орган </w:t>
      </w:r>
      <w:hyperlink r:id="rId44" w:history="1">
        <w:r>
          <w:rPr>
            <w:rStyle w:val="a4"/>
            <w:rFonts w:ascii="Tahoma" w:hAnsi="Tahoma" w:cs="Tahoma"/>
            <w:color w:val="B3722E"/>
          </w:rPr>
          <w:t>МЧС России</w:t>
        </w:r>
      </w:hyperlink>
    </w:p>
    <w:p w:rsidR="00FF63B0" w:rsidRDefault="00FF63B0" w:rsidP="00FF63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на официальном сайте Главного управления </w:t>
      </w:r>
      <w:hyperlink r:id="rId45" w:history="1">
        <w:r>
          <w:rPr>
            <w:rStyle w:val="a4"/>
            <w:rFonts w:ascii="Tahoma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в разделе «Онлайн регистрация туристских групп» (пройти по ссылке http://31.mchs.gov.ru/helpinfo/Onlajn_registraciya_turisticheskih_grupp)</w:t>
      </w:r>
    </w:p>
    <w:p w:rsidR="009154EA" w:rsidRDefault="00D707EC" w:rsidP="00FF63B0">
      <w:hyperlink r:id="rId46" w:history="1">
        <w:r w:rsidR="00FF63B0" w:rsidRPr="00FF63B0">
          <w:rPr>
            <w:rStyle w:val="a4"/>
          </w:rPr>
          <w:t>https://mchsrf.ru/news/730490-registratsiya-turistskih-grupp---zalog-bezopasnogo-otdyiha.html</w:t>
        </w:r>
      </w:hyperlink>
    </w:p>
    <w:p w:rsidR="009154EA" w:rsidRDefault="009154EA" w:rsidP="009154EA"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О правилах безопасности в </w:t>
      </w:r>
      <w:proofErr w:type="spell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вых</w:t>
      </w:r>
      <w:proofErr w:type="gram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o</w:t>
      </w:r>
      <w:proofErr w:type="gram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дные</w:t>
      </w:r>
      <w:proofErr w:type="spell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дни</w:t>
      </w:r>
    </w:p>
    <w:p w:rsidR="009154EA" w:rsidRDefault="009154EA" w:rsidP="009154E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Пик возгораний и других происшествий приходится на выходные дни, когда люди выезжают на природу, на дачные участки, проводят «субботники» по уборке территорий, жарят шашлыки, отмечают праздники.</w:t>
      </w:r>
    </w:p>
    <w:p w:rsidR="009154EA" w:rsidRDefault="009154EA" w:rsidP="009154E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связи с этим Главное управление </w:t>
      </w:r>
      <w:hyperlink r:id="rId47" w:history="1">
        <w:r>
          <w:rPr>
            <w:rStyle w:val="a4"/>
            <w:rFonts w:ascii="Tahoma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напоминает белгородцам и гостям региона о необходимости соблюдения правил безопасности в выходные дни.</w:t>
      </w:r>
    </w:p>
    <w:p w:rsidR="009154EA" w:rsidRDefault="009154EA" w:rsidP="009154E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Соблюдайте правила пожарной безопасности в пожароопасный период:</w:t>
      </w:r>
    </w:p>
    <w:p w:rsidR="009154EA" w:rsidRDefault="009154EA" w:rsidP="009154E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не выжигайте траву и стерню на полях; - не жгите мусор;</w:t>
      </w:r>
    </w:p>
    <w:p w:rsidR="009154EA" w:rsidRDefault="009154EA" w:rsidP="009154E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не разрешайте детям баловаться со спичками, не позволяйте им сжигать траву;</w:t>
      </w:r>
    </w:p>
    <w:p w:rsidR="009154EA" w:rsidRDefault="009154EA" w:rsidP="009154E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во избежание перехода огня с одного строения на другое, очистите от мусора и сухой травы территорию хозяйственных дворов, гаражных кооперативов;</w:t>
      </w:r>
    </w:p>
    <w:p w:rsidR="009154EA" w:rsidRDefault="009154EA" w:rsidP="009154E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не бросайте горящие спички и окурки; - не оставляйте в местах отдыха не 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9154EA" w:rsidRDefault="009154EA" w:rsidP="009154E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случае возникновения пожара необходимо незамедлительно сообщить об этом по телефону «112» (при этом необходимо назвать адрес объекта, место возникновения пожара, а также сообщить свою фамилию).</w:t>
      </w:r>
    </w:p>
    <w:p w:rsidR="009154EA" w:rsidRDefault="009154EA" w:rsidP="009154E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lastRenderedPageBreak/>
        <w:t>Не пренебрегайте безопасностью во время пребывания на водоемах. Не оставляйте детей без присмотра! Соблюдайте элементарные правила безопасности:</w:t>
      </w:r>
    </w:p>
    <w:p w:rsidR="009154EA" w:rsidRDefault="009154EA" w:rsidP="009154E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- посещайте только организованные места для отдыха (нельзя нырять в незнакомых, не обследованных местах - на дне могут оказаться </w:t>
      </w:r>
      <w:proofErr w:type="spellStart"/>
      <w:r>
        <w:rPr>
          <w:rFonts w:ascii="Tahoma" w:hAnsi="Tahoma" w:cs="Tahoma"/>
          <w:color w:val="424D55"/>
        </w:rPr>
        <w:t>притопленные</w:t>
      </w:r>
      <w:proofErr w:type="spellEnd"/>
      <w:r>
        <w:rPr>
          <w:rFonts w:ascii="Tahoma" w:hAnsi="Tahoma" w:cs="Tahoma"/>
          <w:color w:val="424D55"/>
        </w:rPr>
        <w:t xml:space="preserve"> бревна, камни, коряги);</w:t>
      </w:r>
    </w:p>
    <w:p w:rsidR="009154EA" w:rsidRDefault="009154EA" w:rsidP="009154E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категорически запрещается входить в воду и купаться в нетрезвом состоянии;</w:t>
      </w:r>
    </w:p>
    <w:p w:rsidR="009154EA" w:rsidRDefault="009154EA" w:rsidP="009154E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не заплывайте далеко от берега, за буйки, обозначающие границы безопасной зоны;</w:t>
      </w:r>
    </w:p>
    <w:p w:rsidR="009154EA" w:rsidRDefault="009154EA" w:rsidP="009154E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не подплывайте близко к судам (моторным, парусным), лодкам.</w:t>
      </w:r>
    </w:p>
    <w:p w:rsidR="009154EA" w:rsidRDefault="009154EA" w:rsidP="009154E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Безопасность вашего отдыха зависит только от Вас. Желаем вам отдыха без происшествий!</w:t>
      </w:r>
    </w:p>
    <w:p w:rsidR="009154EA" w:rsidRDefault="00D707EC" w:rsidP="009154EA">
      <w:hyperlink r:id="rId48" w:history="1">
        <w:r w:rsidR="009154EA" w:rsidRPr="009154EA">
          <w:rPr>
            <w:rStyle w:val="a4"/>
          </w:rPr>
          <w:t>https://mchsrf.ru/news/730489-o-pravilah-bezopasnosti-v-vyihodnyie-dni.html</w:t>
        </w:r>
      </w:hyperlink>
    </w:p>
    <w:p w:rsidR="009154EA" w:rsidRDefault="009154EA" w:rsidP="009154EA"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В </w:t>
      </w:r>
      <w:proofErr w:type="spell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Яковлевском</w:t>
      </w:r>
      <w:proofErr w:type="spell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городском округе устанавливают пожарные </w:t>
      </w:r>
      <w:proofErr w:type="spell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извещатели</w:t>
      </w:r>
      <w:proofErr w:type="spell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в дома многодетных семей</w:t>
      </w:r>
    </w:p>
    <w:p w:rsidR="009154EA" w:rsidRDefault="009154EA" w:rsidP="009154E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Сотрудники Главного управления </w:t>
      </w:r>
      <w:hyperlink r:id="rId49" w:history="1">
        <w:r>
          <w:rPr>
            <w:rStyle w:val="a4"/>
            <w:rFonts w:ascii="Tahoma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 xml:space="preserve"> совместно с представителями муниципалитетов продолжают работу по установке автономных пожарных </w:t>
      </w:r>
      <w:proofErr w:type="spellStart"/>
      <w:r>
        <w:rPr>
          <w:rFonts w:ascii="Tahoma" w:hAnsi="Tahoma" w:cs="Tahoma"/>
          <w:color w:val="424D55"/>
        </w:rPr>
        <w:t>извещателей</w:t>
      </w:r>
      <w:proofErr w:type="spellEnd"/>
      <w:r>
        <w:rPr>
          <w:rFonts w:ascii="Tahoma" w:hAnsi="Tahoma" w:cs="Tahoma"/>
          <w:color w:val="424D55"/>
        </w:rPr>
        <w:t xml:space="preserve"> в домах и квартирах многодетных семей. Пожарный </w:t>
      </w:r>
      <w:proofErr w:type="spellStart"/>
      <w:r>
        <w:rPr>
          <w:rFonts w:ascii="Tahoma" w:hAnsi="Tahoma" w:cs="Tahoma"/>
          <w:color w:val="424D55"/>
        </w:rPr>
        <w:t>извещатель</w:t>
      </w:r>
      <w:proofErr w:type="spellEnd"/>
      <w:r>
        <w:rPr>
          <w:rFonts w:ascii="Tahoma" w:hAnsi="Tahoma" w:cs="Tahoma"/>
          <w:color w:val="424D55"/>
        </w:rPr>
        <w:t xml:space="preserve"> – это специальный датчик, который в случае задымления предупреждает об опасности громким звуковым сигналом. Многодетным семьям пожарные </w:t>
      </w:r>
      <w:proofErr w:type="spellStart"/>
      <w:r>
        <w:rPr>
          <w:rFonts w:ascii="Tahoma" w:hAnsi="Tahoma" w:cs="Tahoma"/>
          <w:color w:val="424D55"/>
        </w:rPr>
        <w:t>извещатели</w:t>
      </w:r>
      <w:proofErr w:type="spellEnd"/>
      <w:r>
        <w:rPr>
          <w:rFonts w:ascii="Tahoma" w:hAnsi="Tahoma" w:cs="Tahoma"/>
          <w:color w:val="424D55"/>
        </w:rPr>
        <w:t xml:space="preserve"> устанавливаются бесплатно. В ходе рейдов проводится не только техническая работа по установке пожарных </w:t>
      </w:r>
      <w:proofErr w:type="spellStart"/>
      <w:r>
        <w:rPr>
          <w:rFonts w:ascii="Tahoma" w:hAnsi="Tahoma" w:cs="Tahoma"/>
          <w:color w:val="424D55"/>
        </w:rPr>
        <w:t>извещателей</w:t>
      </w:r>
      <w:proofErr w:type="spellEnd"/>
      <w:r>
        <w:rPr>
          <w:rFonts w:ascii="Tahoma" w:hAnsi="Tahoma" w:cs="Tahoma"/>
          <w:color w:val="424D55"/>
        </w:rPr>
        <w:t xml:space="preserve">, инспекторы отдела надзорной деятельности и профилактической работы Яковлевского городского округа объясняют и наглядно демонстрируют принцип их действия, а также напоминают о правилах пожарной безопасности, мерах предосторожности и действиях при обнаружении пожара. Родителям инспекторы советуют постоянно проводить беседы со своими детьми на тему безопасного поведения, как дома, так и за его пределами. Объясняют собственникам жилья, что применение автономных пожарных </w:t>
      </w:r>
      <w:proofErr w:type="spellStart"/>
      <w:r>
        <w:rPr>
          <w:rFonts w:ascii="Tahoma" w:hAnsi="Tahoma" w:cs="Tahoma"/>
          <w:color w:val="424D55"/>
        </w:rPr>
        <w:t>извещателей</w:t>
      </w:r>
      <w:proofErr w:type="spellEnd"/>
      <w:r>
        <w:rPr>
          <w:rFonts w:ascii="Tahoma" w:hAnsi="Tahoma" w:cs="Tahoma"/>
          <w:color w:val="424D55"/>
        </w:rPr>
        <w:t xml:space="preserve"> является одним из эффективных способов предупреждения гибели людей при пожаре. Устройство реагирует на дым на начальной стадии возгорания, когда потушить огонь можно подручными средствами. Пожарный </w:t>
      </w:r>
      <w:proofErr w:type="spellStart"/>
      <w:r>
        <w:rPr>
          <w:rFonts w:ascii="Tahoma" w:hAnsi="Tahoma" w:cs="Tahoma"/>
          <w:color w:val="424D55"/>
        </w:rPr>
        <w:t>извещатель</w:t>
      </w:r>
      <w:proofErr w:type="spellEnd"/>
      <w:r>
        <w:rPr>
          <w:rFonts w:ascii="Tahoma" w:hAnsi="Tahoma" w:cs="Tahoma"/>
          <w:color w:val="424D55"/>
        </w:rPr>
        <w:t xml:space="preserve"> прост в эксплуатации, для его установки не требуется прокладка специальных линий пожарной сигнализации, так как эти приборы автономны. Его можно установить самостоятельно, а чтобы избежать ложных срабатываний необходимо не реже одного раза в год менять батарейки.</w:t>
      </w:r>
    </w:p>
    <w:p w:rsidR="00801470" w:rsidRDefault="00D707EC" w:rsidP="009154EA">
      <w:hyperlink r:id="rId50" w:history="1">
        <w:r w:rsidR="009154EA" w:rsidRPr="009154EA">
          <w:rPr>
            <w:rStyle w:val="a4"/>
          </w:rPr>
          <w:t>https://mchsrf.ru/news/730528-v-yakovlevskom-gorodskom-okruge-ustanavlivayut-pojarnyie-izveschateli-v-doma-mnogodetnyih.html</w:t>
        </w:r>
      </w:hyperlink>
    </w:p>
    <w:p w:rsidR="00FF63B0" w:rsidRPr="008F79DA" w:rsidRDefault="00801470" w:rsidP="00801470">
      <w:pPr>
        <w:rPr>
          <w:rFonts w:ascii="Times New Roman" w:hAnsi="Times New Roman" w:cs="Times New Roman"/>
          <w:b/>
          <w:sz w:val="40"/>
          <w:szCs w:val="40"/>
        </w:rPr>
      </w:pPr>
      <w:r w:rsidRPr="008F79DA">
        <w:rPr>
          <w:rFonts w:ascii="Times New Roman" w:hAnsi="Times New Roman" w:cs="Times New Roman"/>
          <w:b/>
          <w:sz w:val="40"/>
          <w:szCs w:val="40"/>
        </w:rPr>
        <w:t>moe-belgorod.ru</w:t>
      </w:r>
    </w:p>
    <w:p w:rsidR="00801470" w:rsidRDefault="00801470" w:rsidP="00801470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59"/>
          <w:szCs w:val="59"/>
        </w:rPr>
      </w:pPr>
      <w:r>
        <w:rPr>
          <w:rFonts w:ascii="Arial" w:hAnsi="Arial" w:cs="Arial"/>
          <w:color w:val="1E2C34"/>
          <w:sz w:val="59"/>
          <w:szCs w:val="59"/>
        </w:rPr>
        <w:lastRenderedPageBreak/>
        <w:t>Под Белгородом на опасном переходе сбили девушку</w:t>
      </w:r>
    </w:p>
    <w:p w:rsidR="00801470" w:rsidRDefault="00801470" w:rsidP="00801470">
      <w:pPr>
        <w:pStyle w:val="stylesubtitle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36"/>
          <w:szCs w:val="36"/>
        </w:rPr>
      </w:pPr>
      <w:r>
        <w:rPr>
          <w:rFonts w:ascii="Arial" w:hAnsi="Arial" w:cs="Arial"/>
          <w:color w:val="1E2C34"/>
          <w:sz w:val="36"/>
          <w:szCs w:val="36"/>
        </w:rPr>
        <w:t>Авария случилась в минувшую субботу</w:t>
      </w:r>
    </w:p>
    <w:p w:rsidR="00801470" w:rsidRDefault="00801470" w:rsidP="00801470">
      <w:pPr>
        <w:pStyle w:val="stylesubtitle"/>
        <w:shd w:val="clear" w:color="auto" w:fill="FFFFFF"/>
        <w:spacing w:before="450" w:beforeAutospacing="0" w:after="300" w:afterAutospacing="0"/>
        <w:rPr>
          <w:rFonts w:ascii="Roboto Condensed" w:hAnsi="Roboto Condensed"/>
          <w:color w:val="1E2C34"/>
          <w:sz w:val="36"/>
          <w:szCs w:val="36"/>
        </w:rPr>
      </w:pPr>
      <w:r>
        <w:rPr>
          <w:rFonts w:ascii="Roboto Condensed" w:hAnsi="Roboto Condensed"/>
          <w:color w:val="1E2C34"/>
          <w:sz w:val="36"/>
          <w:szCs w:val="36"/>
        </w:rPr>
        <w:t>Под Белгородом на опасном переходе сбили девушку</w:t>
      </w:r>
    </w:p>
    <w:p w:rsidR="00801470" w:rsidRDefault="00801470" w:rsidP="0080147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В Белгородском районе под колеса авто попала девушка. Видео с места происшествия опубликовали в сообществе «Авто Белгород» во «</w:t>
      </w:r>
      <w:proofErr w:type="spellStart"/>
      <w:r>
        <w:rPr>
          <w:rFonts w:ascii="Open Sans" w:hAnsi="Open Sans"/>
          <w:color w:val="1E2C34"/>
          <w:sz w:val="26"/>
          <w:szCs w:val="26"/>
        </w:rPr>
        <w:t>ВКонтакте</w:t>
      </w:r>
      <w:proofErr w:type="spellEnd"/>
      <w:r>
        <w:rPr>
          <w:rFonts w:ascii="Open Sans" w:hAnsi="Open Sans"/>
          <w:color w:val="1E2C34"/>
          <w:sz w:val="26"/>
          <w:szCs w:val="26"/>
        </w:rPr>
        <w:t>».</w:t>
      </w:r>
    </w:p>
    <w:p w:rsidR="00801470" w:rsidRDefault="00801470" w:rsidP="0080147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 xml:space="preserve">По данным источника, инцидент случился вчера, 10 июля, </w:t>
      </w:r>
      <w:proofErr w:type="gramStart"/>
      <w:r>
        <w:rPr>
          <w:rFonts w:ascii="Open Sans" w:hAnsi="Open Sans"/>
          <w:color w:val="1E2C34"/>
          <w:sz w:val="26"/>
          <w:szCs w:val="26"/>
        </w:rPr>
        <w:t>в</w:t>
      </w:r>
      <w:proofErr w:type="gramEnd"/>
      <w:r>
        <w:rPr>
          <w:rFonts w:ascii="Open Sans" w:hAnsi="Open Sans"/>
          <w:color w:val="1E2C34"/>
          <w:sz w:val="26"/>
          <w:szCs w:val="26"/>
        </w:rPr>
        <w:t> Дубовом. Камера случайного очевидца запечатлела, как машина сбивает пешехода на зебре. Потом девушка пролетела несколько метров и упала на проезжую часть. К ней сразу бросились свидетели аварии.</w:t>
      </w:r>
    </w:p>
    <w:p w:rsidR="00801470" w:rsidRDefault="00801470" w:rsidP="0080147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Очевидцы утверждают, что пострадавшую забрали в больницу. Также они сообщают, что авария случилась на опасном переходе, который местные пешеходы стараются по возможности обходить стороной.</w:t>
      </w:r>
      <w:r>
        <w:rPr>
          <w:rFonts w:ascii="Open Sans" w:hAnsi="Open Sans"/>
          <w:color w:val="1E2C34"/>
          <w:sz w:val="26"/>
          <w:szCs w:val="26"/>
        </w:rPr>
        <w:br/>
        <w:t>Подробнее: </w:t>
      </w:r>
      <w:hyperlink r:id="rId51" w:history="1">
        <w:r>
          <w:rPr>
            <w:rStyle w:val="a4"/>
            <w:rFonts w:ascii="Open Sans" w:hAnsi="Open Sans"/>
            <w:color w:val="4C9CE2"/>
            <w:sz w:val="26"/>
            <w:szCs w:val="26"/>
          </w:rPr>
          <w:t>https://moe-belgorod.ru/news/incidents/1098374</w:t>
        </w:r>
      </w:hyperlink>
    </w:p>
    <w:p w:rsidR="00801470" w:rsidRDefault="00D707EC" w:rsidP="00801470">
      <w:hyperlink r:id="rId52" w:history="1">
        <w:r w:rsidR="00801470" w:rsidRPr="00801470">
          <w:rPr>
            <w:rStyle w:val="a4"/>
          </w:rPr>
          <w:t>https://moe-belgorod.ru/news/incidents/1098374</w:t>
        </w:r>
      </w:hyperlink>
    </w:p>
    <w:p w:rsidR="00801470" w:rsidRDefault="00801470" w:rsidP="00801470">
      <w:pPr>
        <w:pStyle w:val="1"/>
        <w:shd w:val="clear" w:color="auto" w:fill="FFFFFF"/>
        <w:spacing w:before="0" w:beforeAutospacing="0" w:after="300" w:afterAutospacing="0"/>
        <w:rPr>
          <w:rFonts w:ascii="Roboto Condensed" w:hAnsi="Roboto Condensed"/>
          <w:color w:val="1E2C34"/>
          <w:sz w:val="59"/>
          <w:szCs w:val="59"/>
        </w:rPr>
      </w:pPr>
      <w:r>
        <w:rPr>
          <w:rFonts w:ascii="Roboto Condensed" w:hAnsi="Roboto Condensed"/>
          <w:color w:val="1E2C34"/>
          <w:sz w:val="59"/>
          <w:szCs w:val="59"/>
        </w:rPr>
        <w:t>Жара в Белгороде станет ещё сильнее</w:t>
      </w:r>
    </w:p>
    <w:p w:rsidR="00801470" w:rsidRDefault="00801470" w:rsidP="00801470">
      <w:pPr>
        <w:pStyle w:val="stylesubtitle"/>
        <w:shd w:val="clear" w:color="auto" w:fill="FFFFFF"/>
        <w:spacing w:before="0" w:beforeAutospacing="0" w:after="300" w:afterAutospacing="0"/>
        <w:rPr>
          <w:rFonts w:ascii="Roboto Condensed" w:hAnsi="Roboto Condensed"/>
          <w:color w:val="1E2C34"/>
          <w:sz w:val="36"/>
          <w:szCs w:val="36"/>
        </w:rPr>
      </w:pPr>
      <w:r>
        <w:rPr>
          <w:rFonts w:ascii="Roboto Condensed" w:hAnsi="Roboto Condensed"/>
          <w:color w:val="1E2C34"/>
          <w:sz w:val="36"/>
          <w:szCs w:val="36"/>
        </w:rPr>
        <w:t>В понедельник столбики термометров поднимутся до +32</w:t>
      </w:r>
    </w:p>
    <w:p w:rsidR="00801470" w:rsidRDefault="00801470" w:rsidP="00801470">
      <w:pPr>
        <w:pStyle w:val="stylesubtitle"/>
        <w:shd w:val="clear" w:color="auto" w:fill="FFFFFF"/>
        <w:spacing w:before="450" w:beforeAutospacing="0" w:after="300" w:afterAutospacing="0"/>
        <w:rPr>
          <w:rFonts w:ascii="Roboto Condensed" w:hAnsi="Roboto Condensed"/>
          <w:color w:val="1E2C34"/>
          <w:sz w:val="36"/>
          <w:szCs w:val="36"/>
        </w:rPr>
      </w:pPr>
      <w:r>
        <w:rPr>
          <w:rFonts w:ascii="Roboto Condensed" w:hAnsi="Roboto Condensed"/>
          <w:color w:val="1E2C34"/>
          <w:sz w:val="36"/>
          <w:szCs w:val="36"/>
        </w:rPr>
        <w:t>Жара в Белгороде станет ещё сильнее</w:t>
      </w:r>
    </w:p>
    <w:p w:rsidR="00801470" w:rsidRDefault="00801470" w:rsidP="0080147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Завтра белгородцев ждёт необычный понедельник, который разделит их на отдыхающих и работающих. С началом новой рабочей недели жара не отступит и даже, наоборот, станет сильнее. </w:t>
      </w:r>
    </w:p>
    <w:p w:rsidR="00801470" w:rsidRDefault="00801470" w:rsidP="0080147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Уже утром столбики термометров поднимутся до +26 градусов. В течение дня нам обещают ясное небо и 32-градусную жару. Также будет дуть умеренный ветер. Вечером температура воздуха составит +26 градусов. А к ночи столбики термометров опустятся до +20.</w:t>
      </w:r>
    </w:p>
    <w:p w:rsidR="00801470" w:rsidRDefault="00801470" w:rsidP="0080147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Отметим, что предстоящая неделя будет аномально жаркой. Синоптики обещают до +34 градусов в четверг и в пятницу. </w:t>
      </w:r>
      <w:r>
        <w:rPr>
          <w:rFonts w:ascii="Open Sans" w:hAnsi="Open Sans"/>
          <w:color w:val="1E2C34"/>
          <w:sz w:val="26"/>
          <w:szCs w:val="26"/>
        </w:rPr>
        <w:br/>
        <w:t>Подробнее: </w:t>
      </w:r>
      <w:hyperlink r:id="rId53" w:history="1">
        <w:r>
          <w:rPr>
            <w:rStyle w:val="a4"/>
            <w:rFonts w:ascii="Open Sans" w:hAnsi="Open Sans"/>
            <w:color w:val="4C9CE2"/>
            <w:sz w:val="26"/>
            <w:szCs w:val="26"/>
          </w:rPr>
          <w:t>https://moe-belgorod.ru/news/weather/1098373</w:t>
        </w:r>
      </w:hyperlink>
    </w:p>
    <w:p w:rsidR="00B75E2A" w:rsidRDefault="00D707EC" w:rsidP="00801470">
      <w:hyperlink r:id="rId54" w:history="1">
        <w:r w:rsidR="00801470" w:rsidRPr="00801470">
          <w:rPr>
            <w:rStyle w:val="a4"/>
          </w:rPr>
          <w:t>https://moe-belgorod.ru/news/weather/1098373</w:t>
        </w:r>
      </w:hyperlink>
    </w:p>
    <w:p w:rsidR="00801470" w:rsidRPr="008F79DA" w:rsidRDefault="00B75E2A" w:rsidP="00B75E2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F79DA">
        <w:rPr>
          <w:rFonts w:ascii="Times New Roman" w:hAnsi="Times New Roman" w:cs="Times New Roman"/>
          <w:b/>
          <w:sz w:val="40"/>
          <w:szCs w:val="40"/>
        </w:rPr>
        <w:t>гибдд</w:t>
      </w:r>
      <w:proofErr w:type="gramStart"/>
      <w:r w:rsidRPr="008F79DA">
        <w:rPr>
          <w:rFonts w:ascii="Times New Roman" w:hAnsi="Times New Roman" w:cs="Times New Roman"/>
          <w:b/>
          <w:sz w:val="40"/>
          <w:szCs w:val="40"/>
        </w:rPr>
        <w:t>.р</w:t>
      </w:r>
      <w:proofErr w:type="gramEnd"/>
      <w:r w:rsidRPr="008F79DA">
        <w:rPr>
          <w:rFonts w:ascii="Times New Roman" w:hAnsi="Times New Roman" w:cs="Times New Roman"/>
          <w:b/>
          <w:sz w:val="40"/>
          <w:szCs w:val="40"/>
        </w:rPr>
        <w:t>ф</w:t>
      </w:r>
      <w:proofErr w:type="spellEnd"/>
    </w:p>
    <w:p w:rsidR="00B75E2A" w:rsidRDefault="00B75E2A" w:rsidP="00B75E2A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Информация о ДТП на территории Белгородской области</w:t>
      </w:r>
    </w:p>
    <w:p w:rsidR="00B75E2A" w:rsidRDefault="00B75E2A" w:rsidP="00B75E2A">
      <w:pPr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Июль, 11  09:00</w:t>
      </w:r>
    </w:p>
    <w:p w:rsidR="00B75E2A" w:rsidRDefault="00B75E2A" w:rsidP="00B75E2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242268" cy="1296837"/>
            <wp:effectExtent l="0" t="0" r="5715" b="0"/>
            <wp:docPr id="9" name="Рисунок 9" descr="https://static.mvd.ru/upload/site34/document_news/FOTO_2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mvd.ru/upload/site34/document_news/FOTO_2(8)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577" cy="129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2A" w:rsidRDefault="00B75E2A" w:rsidP="00B75E2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 июля на территории области совершено 2 дорожно-транспортных происшествия, в результате которых 3 человека получили телесные повреждения.</w:t>
      </w:r>
    </w:p>
    <w:p w:rsidR="00B75E2A" w:rsidRDefault="00B75E2A" w:rsidP="00B75E2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5"/>
          <w:rFonts w:ascii="Arial" w:hAnsi="Arial" w:cs="Arial"/>
          <w:color w:val="000000"/>
          <w:u w:val="single"/>
        </w:rPr>
        <w:t>Виды ДТП:</w:t>
      </w:r>
    </w:p>
    <w:p w:rsidR="00B75E2A" w:rsidRDefault="00B75E2A" w:rsidP="00B75E2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наезд на велосипедиста - 1;</w:t>
      </w:r>
    </w:p>
    <w:p w:rsidR="00B75E2A" w:rsidRDefault="00B75E2A" w:rsidP="00B75E2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наезд на пешехода – 1.</w:t>
      </w:r>
    </w:p>
    <w:p w:rsidR="00B75E2A" w:rsidRDefault="00B75E2A" w:rsidP="00B75E2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u w:val="single"/>
        </w:rPr>
        <w:t>г. Белгород</w:t>
      </w:r>
    </w:p>
    <w:p w:rsidR="00B75E2A" w:rsidRDefault="00B75E2A" w:rsidP="00B75E2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предварительным данным, около 18 часов 30 минут в районе д. 12 ул. Автомобилистов 28-летний водитель, управляя мотоциклом «YAMAHA» не справился с управлением, допустил выезд на тротуар, с последующим наездом на двигавшегося по нему 31-летнего велосипедиста. В результате водитель мотоцикла и велосипедист получили телесные повреждения.</w:t>
      </w:r>
    </w:p>
    <w:p w:rsidR="00B75E2A" w:rsidRDefault="00B75E2A" w:rsidP="00B75E2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5"/>
          <w:rFonts w:ascii="Arial" w:hAnsi="Arial" w:cs="Arial"/>
          <w:color w:val="000000"/>
          <w:u w:val="single"/>
        </w:rPr>
        <w:t>Белгородский район</w:t>
      </w:r>
    </w:p>
    <w:p w:rsidR="00B75E2A" w:rsidRDefault="00B75E2A" w:rsidP="00B75E2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предварительным данным, около 18 часов 55 минут в п. Дубовое в районе д. 1 «Г» ул. Заводская 60-летний водитель, управляя автомобилем «</w:t>
      </w:r>
      <w:proofErr w:type="spellStart"/>
      <w:r>
        <w:rPr>
          <w:rFonts w:ascii="Arial" w:hAnsi="Arial" w:cs="Arial"/>
          <w:color w:val="000000"/>
        </w:rPr>
        <w:t>Skoda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Octavia</w:t>
      </w:r>
      <w:proofErr w:type="spellEnd"/>
      <w:r>
        <w:rPr>
          <w:rFonts w:ascii="Arial" w:hAnsi="Arial" w:cs="Arial"/>
          <w:color w:val="000000"/>
        </w:rPr>
        <w:t>», совершил наезд на 12-летнюю девочку, переходившую проезжую часть по нерегулируемому пешеходному переходу. В результате ДТП несовершеннолетняя получила телесные повреждения.</w:t>
      </w:r>
    </w:p>
    <w:p w:rsidR="001641D0" w:rsidRDefault="00D707EC" w:rsidP="00B75E2A">
      <w:hyperlink r:id="rId56" w:history="1">
        <w:r w:rsidR="00B75E2A" w:rsidRPr="00B75E2A">
          <w:rPr>
            <w:rStyle w:val="a4"/>
          </w:rPr>
          <w:t>https://гибдд.рф/r/31/news/item/24984921</w:t>
        </w:r>
      </w:hyperlink>
    </w:p>
    <w:p w:rsidR="001641D0" w:rsidRDefault="001641D0" w:rsidP="001641D0">
      <w:pPr>
        <w:pStyle w:val="1"/>
        <w:spacing w:before="0" w:beforeAutospacing="0" w:after="150" w:afterAutospacing="0"/>
        <w:jc w:val="both"/>
        <w:rPr>
          <w:sz w:val="54"/>
          <w:szCs w:val="54"/>
        </w:rPr>
      </w:pPr>
      <w:r w:rsidRPr="001641D0">
        <w:t>go31.ru</w:t>
      </w:r>
      <w:r w:rsidRPr="001641D0">
        <w:rPr>
          <w:sz w:val="54"/>
          <w:szCs w:val="54"/>
        </w:rPr>
        <w:t xml:space="preserve"> </w:t>
      </w:r>
    </w:p>
    <w:p w:rsidR="001641D0" w:rsidRDefault="001641D0" w:rsidP="001641D0">
      <w:pPr>
        <w:pStyle w:val="1"/>
        <w:spacing w:before="0" w:beforeAutospacing="0" w:after="150" w:afterAutospacing="0"/>
        <w:jc w:val="center"/>
        <w:rPr>
          <w:sz w:val="54"/>
          <w:szCs w:val="54"/>
        </w:rPr>
      </w:pPr>
      <w:r>
        <w:rPr>
          <w:sz w:val="54"/>
          <w:szCs w:val="54"/>
        </w:rPr>
        <w:t>В Белгороде мотоциклист сбил велосипедиста на тротуаре</w:t>
      </w:r>
    </w:p>
    <w:p w:rsidR="001641D0" w:rsidRDefault="001641D0" w:rsidP="001641D0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74797" cy="1976667"/>
            <wp:effectExtent l="0" t="0" r="2540" b="5080"/>
            <wp:docPr id="14" name="Рисунок 14" descr="В Белгороде мотоциклист сбил велосипедиста на троту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 Белгороде мотоциклист сбил велосипедиста на тротуаре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886" cy="197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D0" w:rsidRDefault="001641D0" w:rsidP="001641D0">
      <w:pPr>
        <w:shd w:val="clear" w:color="auto" w:fill="FFFFFF"/>
        <w:rPr>
          <w:rFonts w:ascii="Arial" w:hAnsi="Arial" w:cs="Arial"/>
          <w:b/>
          <w:bCs/>
          <w:color w:val="323232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16:35, 11 июля</w:t>
      </w:r>
    </w:p>
    <w:p w:rsidR="001641D0" w:rsidRDefault="001641D0" w:rsidP="001641D0">
      <w:pPr>
        <w:shd w:val="clear" w:color="auto" w:fill="90B400"/>
        <w:jc w:val="center"/>
        <w:rPr>
          <w:rFonts w:ascii="Arial" w:hAnsi="Arial" w:cs="Arial"/>
          <w:color w:val="FFFFFF"/>
          <w:sz w:val="17"/>
          <w:szCs w:val="17"/>
        </w:rPr>
      </w:pPr>
      <w:proofErr w:type="spellStart"/>
      <w:r>
        <w:rPr>
          <w:rFonts w:ascii="Arial" w:hAnsi="Arial" w:cs="Arial"/>
          <w:color w:val="FFFFFF"/>
          <w:sz w:val="17"/>
          <w:szCs w:val="17"/>
        </w:rPr>
        <w:t>дтп</w:t>
      </w:r>
      <w:proofErr w:type="spellEnd"/>
    </w:p>
    <w:p w:rsidR="001641D0" w:rsidRDefault="00D707EC" w:rsidP="001641D0">
      <w:pPr>
        <w:shd w:val="clear" w:color="auto" w:fill="FFFFFF"/>
        <w:rPr>
          <w:rFonts w:ascii="Arial" w:hAnsi="Arial" w:cs="Arial"/>
          <w:color w:val="323232"/>
          <w:sz w:val="17"/>
          <w:szCs w:val="17"/>
        </w:rPr>
      </w:pPr>
      <w:hyperlink r:id="rId58" w:history="1">
        <w:r w:rsidR="001641D0">
          <w:rPr>
            <w:rStyle w:val="a4"/>
            <w:rFonts w:ascii="Arial" w:hAnsi="Arial" w:cs="Arial"/>
            <w:color w:val="323232"/>
            <w:sz w:val="17"/>
            <w:szCs w:val="17"/>
          </w:rPr>
          <w:t>Происшествия</w:t>
        </w:r>
      </w:hyperlink>
    </w:p>
    <w:p w:rsidR="001641D0" w:rsidRDefault="001641D0" w:rsidP="001641D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Style w:val="a8"/>
          <w:rFonts w:ascii="Arial" w:hAnsi="Arial" w:cs="Arial"/>
          <w:color w:val="323232"/>
        </w:rPr>
        <w:t>На дорогах Белгородской области 10 июля произошло 2 ДТП, в которых пострадали три человека.</w:t>
      </w:r>
    </w:p>
    <w:p w:rsidR="001641D0" w:rsidRDefault="001641D0" w:rsidP="001641D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Как сообщили в Госавтоинспекции, в Белгороде на улице Автомобилистов 28-летний мотоциклист не справился с управлением, вылетел на тротуар и сбил 31-летнего велосипедиста. Оба белгородца получили </w:t>
      </w:r>
      <w:proofErr w:type="gramStart"/>
      <w:r>
        <w:rPr>
          <w:rFonts w:ascii="Arial" w:hAnsi="Arial" w:cs="Arial"/>
          <w:color w:val="323232"/>
        </w:rPr>
        <w:t>травмы</w:t>
      </w:r>
      <w:proofErr w:type="gramEnd"/>
      <w:r>
        <w:rPr>
          <w:rFonts w:ascii="Arial" w:hAnsi="Arial" w:cs="Arial"/>
          <w:color w:val="323232"/>
        </w:rPr>
        <w:t xml:space="preserve"> и попали в больницу. </w:t>
      </w:r>
    </w:p>
    <w:p w:rsidR="001641D0" w:rsidRPr="001641D0" w:rsidRDefault="001641D0" w:rsidP="001641D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В посёлке </w:t>
      </w:r>
      <w:proofErr w:type="gramStart"/>
      <w:r>
        <w:rPr>
          <w:rFonts w:ascii="Arial" w:hAnsi="Arial" w:cs="Arial"/>
          <w:color w:val="323232"/>
        </w:rPr>
        <w:t>Дубовое</w:t>
      </w:r>
      <w:proofErr w:type="gramEnd"/>
      <w:r>
        <w:rPr>
          <w:rFonts w:ascii="Arial" w:hAnsi="Arial" w:cs="Arial"/>
          <w:color w:val="323232"/>
        </w:rPr>
        <w:t xml:space="preserve"> Белгородского района 60-летний водитель </w:t>
      </w:r>
      <w:proofErr w:type="spellStart"/>
      <w:r>
        <w:rPr>
          <w:rFonts w:ascii="Arial" w:hAnsi="Arial" w:cs="Arial"/>
          <w:color w:val="323232"/>
        </w:rPr>
        <w:t>Skoda</w:t>
      </w:r>
      <w:proofErr w:type="spellEnd"/>
      <w:r>
        <w:rPr>
          <w:rFonts w:ascii="Arial" w:hAnsi="Arial" w:cs="Arial"/>
          <w:color w:val="323232"/>
        </w:rPr>
        <w:t xml:space="preserve"> </w:t>
      </w:r>
      <w:proofErr w:type="spellStart"/>
      <w:r>
        <w:rPr>
          <w:rFonts w:ascii="Arial" w:hAnsi="Arial" w:cs="Arial"/>
          <w:color w:val="323232"/>
        </w:rPr>
        <w:t>Octavia</w:t>
      </w:r>
      <w:proofErr w:type="spellEnd"/>
      <w:r>
        <w:rPr>
          <w:rFonts w:ascii="Arial" w:hAnsi="Arial" w:cs="Arial"/>
          <w:color w:val="323232"/>
        </w:rPr>
        <w:t>  на пешеходном переходе сбил 12-летнюю девочку.</w:t>
      </w:r>
    </w:p>
    <w:p w:rsidR="001641D0" w:rsidRDefault="00D707EC" w:rsidP="001641D0">
      <w:pPr>
        <w:shd w:val="clear" w:color="auto" w:fill="FFFFFF"/>
        <w:spacing w:line="0" w:lineRule="auto"/>
        <w:textAlignment w:val="center"/>
        <w:rPr>
          <w:rFonts w:ascii="Arial" w:hAnsi="Arial" w:cs="Arial"/>
          <w:color w:val="323232"/>
          <w:sz w:val="2"/>
          <w:szCs w:val="2"/>
        </w:rPr>
      </w:pPr>
      <w:hyperlink r:id="rId59" w:history="1">
        <w:r w:rsidR="001641D0" w:rsidRPr="001641D0">
          <w:rPr>
            <w:rStyle w:val="a4"/>
          </w:rPr>
          <w:t>https://www.go31.ru/news/3151301/v-belgorode-motociklist-sbil-velosipedista-na-trotuare</w:t>
        </w:r>
      </w:hyperlink>
    </w:p>
    <w:p w:rsidR="001641D0" w:rsidRDefault="001641D0" w:rsidP="001641D0">
      <w:pPr>
        <w:shd w:val="clear" w:color="auto" w:fill="FFFFFF"/>
        <w:spacing w:line="0" w:lineRule="auto"/>
        <w:textAlignment w:val="center"/>
        <w:rPr>
          <w:rFonts w:ascii="Arial" w:hAnsi="Arial" w:cs="Arial"/>
          <w:color w:val="323232"/>
          <w:sz w:val="2"/>
          <w:szCs w:val="2"/>
        </w:rPr>
      </w:pPr>
    </w:p>
    <w:p w:rsidR="00B75E2A" w:rsidRDefault="00AA4E78" w:rsidP="00AA4E78">
      <w:pPr>
        <w:rPr>
          <w:rFonts w:ascii="Times New Roman" w:hAnsi="Times New Roman" w:cs="Times New Roman"/>
          <w:b/>
          <w:sz w:val="40"/>
          <w:szCs w:val="40"/>
        </w:rPr>
      </w:pPr>
      <w:r w:rsidRPr="00AA4E78">
        <w:rPr>
          <w:rFonts w:ascii="Times New Roman" w:hAnsi="Times New Roman" w:cs="Times New Roman"/>
          <w:b/>
          <w:sz w:val="40"/>
          <w:szCs w:val="40"/>
        </w:rPr>
        <w:t>val-zvezda31.ru</w:t>
      </w:r>
    </w:p>
    <w:p w:rsidR="00AA4E78" w:rsidRDefault="00AA4E78" w:rsidP="00AA4E78">
      <w:pPr>
        <w:pStyle w:val="1"/>
        <w:shd w:val="clear" w:color="auto" w:fill="FFFFFF"/>
        <w:spacing w:before="150" w:beforeAutospacing="0" w:after="315" w:afterAutospacing="0"/>
        <w:rPr>
          <w:rFonts w:ascii="Arial" w:hAnsi="Arial" w:cs="Arial"/>
          <w:b w:val="0"/>
          <w:bCs w:val="0"/>
          <w:color w:val="222222"/>
          <w:spacing w:val="8"/>
          <w:sz w:val="54"/>
          <w:szCs w:val="54"/>
        </w:rPr>
      </w:pPr>
      <w:proofErr w:type="spellStart"/>
      <w:r>
        <w:rPr>
          <w:rFonts w:ascii="Arial" w:hAnsi="Arial" w:cs="Arial"/>
          <w:b w:val="0"/>
          <w:bCs w:val="0"/>
          <w:color w:val="222222"/>
          <w:spacing w:val="8"/>
          <w:sz w:val="54"/>
          <w:szCs w:val="54"/>
        </w:rPr>
        <w:t>Валуйская</w:t>
      </w:r>
      <w:proofErr w:type="spellEnd"/>
      <w:r>
        <w:rPr>
          <w:rFonts w:ascii="Arial" w:hAnsi="Arial" w:cs="Arial"/>
          <w:b w:val="0"/>
          <w:bCs w:val="0"/>
          <w:color w:val="222222"/>
          <w:spacing w:val="8"/>
          <w:sz w:val="54"/>
          <w:szCs w:val="54"/>
        </w:rPr>
        <w:t xml:space="preserve"> соцзащита предупредила родителей об ответственности за детей</w:t>
      </w:r>
    </w:p>
    <w:p w:rsidR="00AA4E78" w:rsidRDefault="00AA4E78" w:rsidP="00AA4E78">
      <w:pPr>
        <w:shd w:val="clear" w:color="auto" w:fill="FFFFFF"/>
        <w:rPr>
          <w:rFonts w:ascii="Helvetica" w:hAnsi="Helvetica" w:cs="Times New Roman"/>
          <w:color w:val="555555"/>
          <w:sz w:val="14"/>
          <w:szCs w:val="14"/>
        </w:rPr>
      </w:pPr>
      <w:bookmarkStart w:id="0" w:name="_GoBack"/>
      <w:r>
        <w:rPr>
          <w:rFonts w:ascii="Helvetica" w:hAnsi="Helvetica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2513757" cy="1391117"/>
            <wp:effectExtent l="0" t="0" r="1270" b="0"/>
            <wp:docPr id="5" name="Рисунок 5" descr="Валуйская соцзащита предупредила родителей об ответственности за 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луйская соцзащита предупредила родителей об ответственности за детей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64" cy="139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Style w:val="author"/>
          <w:rFonts w:ascii="Helvetica" w:hAnsi="Helvetica"/>
          <w:color w:val="959595"/>
          <w:sz w:val="18"/>
          <w:szCs w:val="18"/>
        </w:rPr>
        <w:t>Фото: belpressa.ru</w:t>
      </w:r>
    </w:p>
    <w:p w:rsidR="00AA4E78" w:rsidRDefault="00AA4E78" w:rsidP="00AA4E78">
      <w:pPr>
        <w:pStyle w:val="lead"/>
        <w:shd w:val="clear" w:color="auto" w:fill="FFFFFF"/>
        <w:spacing w:before="0" w:beforeAutospacing="0" w:after="165" w:afterAutospacing="0"/>
        <w:rPr>
          <w:rFonts w:ascii="Helvetica" w:hAnsi="Helvetica"/>
          <w:color w:val="555555"/>
          <w:sz w:val="30"/>
          <w:szCs w:val="30"/>
        </w:rPr>
      </w:pPr>
      <w:r>
        <w:rPr>
          <w:rFonts w:ascii="Helvetica" w:hAnsi="Helvetica"/>
          <w:color w:val="555555"/>
          <w:sz w:val="30"/>
          <w:szCs w:val="30"/>
        </w:rPr>
        <w:t>Обязательно следует соблюдать все правила поведения на воде.</w:t>
      </w:r>
    </w:p>
    <w:p w:rsidR="00AA4E78" w:rsidRDefault="00AA4E78" w:rsidP="00AA4E78">
      <w:pPr>
        <w:shd w:val="clear" w:color="auto" w:fill="FFFFFF"/>
        <w:rPr>
          <w:rFonts w:ascii="Helvetica" w:hAnsi="Helvetica"/>
          <w:b/>
          <w:bCs/>
          <w:color w:val="555555"/>
          <w:sz w:val="23"/>
          <w:szCs w:val="23"/>
        </w:rPr>
      </w:pPr>
      <w:r>
        <w:rPr>
          <w:rFonts w:ascii="Helvetica" w:hAnsi="Helvetica"/>
          <w:b/>
          <w:bCs/>
          <w:color w:val="555555"/>
          <w:sz w:val="23"/>
          <w:szCs w:val="23"/>
        </w:rPr>
        <w:t>Тематика</w:t>
      </w:r>
    </w:p>
    <w:p w:rsidR="00AA4E78" w:rsidRDefault="00AA4E78" w:rsidP="00AA4E78">
      <w:pPr>
        <w:shd w:val="clear" w:color="auto" w:fill="FFFFFF"/>
        <w:ind w:left="720"/>
        <w:rPr>
          <w:rFonts w:ascii="Helvetica" w:hAnsi="Helvetica"/>
          <w:color w:val="555555"/>
          <w:sz w:val="23"/>
          <w:szCs w:val="23"/>
        </w:rPr>
      </w:pPr>
      <w:r>
        <w:rPr>
          <w:rFonts w:ascii="Helvetica" w:hAnsi="Helvetica"/>
          <w:color w:val="555555"/>
          <w:sz w:val="23"/>
          <w:szCs w:val="23"/>
        </w:rPr>
        <w:t>Безопасность</w:t>
      </w:r>
    </w:p>
    <w:p w:rsidR="00AA4E78" w:rsidRDefault="00AA4E78" w:rsidP="00AA4E78">
      <w:pPr>
        <w:shd w:val="clear" w:color="auto" w:fill="FFFFFF"/>
        <w:rPr>
          <w:rFonts w:ascii="Helvetica" w:hAnsi="Helvetica"/>
          <w:b/>
          <w:bCs/>
          <w:color w:val="555555"/>
          <w:sz w:val="23"/>
          <w:szCs w:val="23"/>
        </w:rPr>
      </w:pPr>
      <w:r>
        <w:rPr>
          <w:rFonts w:ascii="Helvetica" w:hAnsi="Helvetica"/>
          <w:b/>
          <w:bCs/>
          <w:color w:val="555555"/>
          <w:sz w:val="23"/>
          <w:szCs w:val="23"/>
        </w:rPr>
        <w:lastRenderedPageBreak/>
        <w:t>Категория</w:t>
      </w:r>
    </w:p>
    <w:p w:rsidR="00AA4E78" w:rsidRDefault="00AA4E78" w:rsidP="00AA4E78">
      <w:pPr>
        <w:shd w:val="clear" w:color="auto" w:fill="FFFFFF"/>
        <w:ind w:left="720"/>
        <w:rPr>
          <w:rFonts w:ascii="Helvetica" w:hAnsi="Helvetica"/>
          <w:color w:val="555555"/>
          <w:sz w:val="23"/>
          <w:szCs w:val="23"/>
        </w:rPr>
      </w:pPr>
      <w:r>
        <w:rPr>
          <w:rFonts w:ascii="Helvetica" w:hAnsi="Helvetica"/>
          <w:color w:val="555555"/>
          <w:sz w:val="23"/>
          <w:szCs w:val="23"/>
        </w:rPr>
        <w:t>Новость</w:t>
      </w:r>
    </w:p>
    <w:p w:rsidR="00AA4E78" w:rsidRDefault="00AA4E78" w:rsidP="00AA4E78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555555"/>
          <w:sz w:val="25"/>
          <w:szCs w:val="25"/>
        </w:rPr>
      </w:pPr>
      <w:r>
        <w:rPr>
          <w:rFonts w:ascii="Helvetica" w:hAnsi="Helvetica"/>
          <w:color w:val="555555"/>
          <w:sz w:val="25"/>
          <w:szCs w:val="25"/>
        </w:rPr>
        <w:t xml:space="preserve">Работники социальной защиты населения </w:t>
      </w:r>
      <w:proofErr w:type="spellStart"/>
      <w:r>
        <w:rPr>
          <w:rFonts w:ascii="Helvetica" w:hAnsi="Helvetica"/>
          <w:color w:val="555555"/>
          <w:sz w:val="25"/>
          <w:szCs w:val="25"/>
        </w:rPr>
        <w:t>Валуйского</w:t>
      </w:r>
      <w:proofErr w:type="spellEnd"/>
      <w:r>
        <w:rPr>
          <w:rFonts w:ascii="Helvetica" w:hAnsi="Helvetica"/>
          <w:color w:val="555555"/>
          <w:sz w:val="25"/>
          <w:szCs w:val="25"/>
        </w:rPr>
        <w:t xml:space="preserve"> </w:t>
      </w:r>
      <w:proofErr w:type="spellStart"/>
      <w:r>
        <w:rPr>
          <w:rFonts w:ascii="Helvetica" w:hAnsi="Helvetica"/>
          <w:color w:val="555555"/>
          <w:sz w:val="25"/>
          <w:szCs w:val="25"/>
        </w:rPr>
        <w:t>горокруга</w:t>
      </w:r>
      <w:proofErr w:type="spellEnd"/>
      <w:r>
        <w:rPr>
          <w:rFonts w:ascii="Helvetica" w:hAnsi="Helvetica"/>
          <w:color w:val="555555"/>
          <w:sz w:val="25"/>
          <w:szCs w:val="25"/>
        </w:rPr>
        <w:t xml:space="preserve"> предупредили родителей об ответственности за детей. С наступлением летних каникул всё больше подростков находится на улице без присмотра, в </w:t>
      </w:r>
      <w:proofErr w:type="gramStart"/>
      <w:r>
        <w:rPr>
          <w:rFonts w:ascii="Helvetica" w:hAnsi="Helvetica"/>
          <w:color w:val="555555"/>
          <w:sz w:val="25"/>
          <w:szCs w:val="25"/>
        </w:rPr>
        <w:t>связи</w:t>
      </w:r>
      <w:proofErr w:type="gramEnd"/>
      <w:r>
        <w:rPr>
          <w:rFonts w:ascii="Helvetica" w:hAnsi="Helvetica"/>
          <w:color w:val="555555"/>
          <w:sz w:val="25"/>
          <w:szCs w:val="25"/>
        </w:rPr>
        <w:t xml:space="preserve"> с чем возрастает опасность несчастных случаев и получения различных травм. Предупреждать детей об опасности — это обязанность родителей.</w:t>
      </w:r>
    </w:p>
    <w:p w:rsidR="00AA4E78" w:rsidRDefault="00AA4E78" w:rsidP="00AA4E78">
      <w:pPr>
        <w:pStyle w:val="a3"/>
        <w:shd w:val="clear" w:color="auto" w:fill="F8F8F8"/>
        <w:spacing w:before="0" w:beforeAutospacing="0" w:after="0" w:afterAutospacing="0"/>
        <w:rPr>
          <w:rFonts w:ascii="Helvetica" w:hAnsi="Helvetica"/>
          <w:i/>
          <w:iCs/>
          <w:color w:val="555555"/>
          <w:sz w:val="25"/>
          <w:szCs w:val="25"/>
        </w:rPr>
      </w:pPr>
      <w:r>
        <w:rPr>
          <w:rFonts w:ascii="Helvetica" w:hAnsi="Helvetica"/>
          <w:i/>
          <w:iCs/>
          <w:color w:val="555555"/>
          <w:sz w:val="25"/>
          <w:szCs w:val="25"/>
        </w:rPr>
        <w:t>«Для обеспечения безопасности своих детей проводите с ними разъяснительные беседы, обращайте внимание на правила безопасного поведения на улице и дома, у водоёмов, ежедневно напоминайте о необходимости соблюдения правил дорожного движения», — заявила </w:t>
      </w:r>
      <w:r>
        <w:rPr>
          <w:rStyle w:val="a5"/>
          <w:rFonts w:ascii="Helvetica" w:hAnsi="Helvetica"/>
          <w:i/>
          <w:iCs/>
          <w:color w:val="555555"/>
          <w:sz w:val="25"/>
          <w:szCs w:val="25"/>
        </w:rPr>
        <w:t>начальник управления социальной защиты населения Татьяна Антипова.</w:t>
      </w:r>
    </w:p>
    <w:p w:rsidR="00AA4E78" w:rsidRDefault="00AA4E78" w:rsidP="00AA4E78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555555"/>
          <w:sz w:val="25"/>
          <w:szCs w:val="25"/>
        </w:rPr>
      </w:pPr>
      <w:r>
        <w:rPr>
          <w:rFonts w:ascii="Helvetica" w:hAnsi="Helvetica"/>
          <w:color w:val="555555"/>
          <w:sz w:val="25"/>
          <w:szCs w:val="25"/>
        </w:rPr>
        <w:t>Она напомнила, что обязательно следует соблюдать все правила поведения на воде. Поэтому, находясь у воды, никогда нельзя забывать о собственной безопасности. Самое главное — научить детей плавать. Если ребёнок плохо плавает, не следует доверяться надувным матрасам и кругам, всегда находиться рядом с ним, не заходить на глубокие места, не нырять в незнакомых местах, не заплывать за буйки, правильно оценивать свои возможности.</w:t>
      </w:r>
    </w:p>
    <w:p w:rsidR="00AA4E78" w:rsidRPr="00AA4E78" w:rsidRDefault="00AA4E78" w:rsidP="00AA4E78">
      <w:pPr>
        <w:rPr>
          <w:rFonts w:ascii="Times New Roman" w:hAnsi="Times New Roman" w:cs="Times New Roman"/>
          <w:b/>
          <w:sz w:val="40"/>
          <w:szCs w:val="40"/>
        </w:rPr>
      </w:pPr>
      <w:hyperlink r:id="rId61" w:history="1">
        <w:r w:rsidRPr="00AA4E78">
          <w:rPr>
            <w:rStyle w:val="a4"/>
          </w:rPr>
          <w:t>https://val-zvezda31.ru/novosti/7042.html</w:t>
        </w:r>
      </w:hyperlink>
    </w:p>
    <w:sectPr w:rsidR="00AA4E78" w:rsidRPr="00AA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C1A"/>
    <w:multiLevelType w:val="multilevel"/>
    <w:tmpl w:val="AC5E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337C2"/>
    <w:multiLevelType w:val="multilevel"/>
    <w:tmpl w:val="7F6E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D1E79"/>
    <w:multiLevelType w:val="multilevel"/>
    <w:tmpl w:val="7070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C7"/>
    <w:rsid w:val="001641D0"/>
    <w:rsid w:val="001F6D2A"/>
    <w:rsid w:val="00393A69"/>
    <w:rsid w:val="004A00C7"/>
    <w:rsid w:val="006C1A16"/>
    <w:rsid w:val="007E4ECE"/>
    <w:rsid w:val="00801470"/>
    <w:rsid w:val="00802BD4"/>
    <w:rsid w:val="00892792"/>
    <w:rsid w:val="008F79DA"/>
    <w:rsid w:val="009154EA"/>
    <w:rsid w:val="00A3055D"/>
    <w:rsid w:val="00AA4E78"/>
    <w:rsid w:val="00B75E2A"/>
    <w:rsid w:val="00D707EC"/>
    <w:rsid w:val="00F60309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2BD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0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6C1A16"/>
    <w:rPr>
      <w:b/>
      <w:bCs/>
    </w:rPr>
  </w:style>
  <w:style w:type="character" w:customStyle="1" w:styleId="11">
    <w:name w:val="Название1"/>
    <w:basedOn w:val="a0"/>
    <w:rsid w:val="00FF63B0"/>
  </w:style>
  <w:style w:type="paragraph" w:customStyle="1" w:styleId="stylesubtitle">
    <w:name w:val="style_subtitle"/>
    <w:basedOn w:val="a"/>
    <w:rsid w:val="0080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801470"/>
  </w:style>
  <w:style w:type="character" w:customStyle="1" w:styleId="coments">
    <w:name w:val="coments"/>
    <w:basedOn w:val="a0"/>
    <w:rsid w:val="00801470"/>
  </w:style>
  <w:style w:type="character" w:customStyle="1" w:styleId="prosmotr">
    <w:name w:val="prosmotr"/>
    <w:basedOn w:val="a0"/>
    <w:rsid w:val="00801470"/>
  </w:style>
  <w:style w:type="character" w:customStyle="1" w:styleId="20">
    <w:name w:val="Заголовок 2 Знак"/>
    <w:basedOn w:val="a0"/>
    <w:link w:val="2"/>
    <w:uiPriority w:val="9"/>
    <w:semiHidden/>
    <w:rsid w:val="00B75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E2A"/>
    <w:rPr>
      <w:rFonts w:ascii="Tahoma" w:hAnsi="Tahoma" w:cs="Tahoma"/>
      <w:sz w:val="16"/>
      <w:szCs w:val="16"/>
    </w:rPr>
  </w:style>
  <w:style w:type="character" w:customStyle="1" w:styleId="c-article-infotext">
    <w:name w:val="c-article-info__text"/>
    <w:basedOn w:val="a0"/>
    <w:rsid w:val="001641D0"/>
  </w:style>
  <w:style w:type="character" w:styleId="a8">
    <w:name w:val="Emphasis"/>
    <w:basedOn w:val="a0"/>
    <w:uiPriority w:val="20"/>
    <w:qFormat/>
    <w:rsid w:val="001641D0"/>
    <w:rPr>
      <w:i/>
      <w:iCs/>
    </w:rPr>
  </w:style>
  <w:style w:type="character" w:customStyle="1" w:styleId="author">
    <w:name w:val="author"/>
    <w:basedOn w:val="a0"/>
    <w:rsid w:val="00AA4E78"/>
  </w:style>
  <w:style w:type="paragraph" w:customStyle="1" w:styleId="lead">
    <w:name w:val="lead"/>
    <w:basedOn w:val="a"/>
    <w:rsid w:val="00AA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2BD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0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6C1A16"/>
    <w:rPr>
      <w:b/>
      <w:bCs/>
    </w:rPr>
  </w:style>
  <w:style w:type="character" w:customStyle="1" w:styleId="11">
    <w:name w:val="Название1"/>
    <w:basedOn w:val="a0"/>
    <w:rsid w:val="00FF63B0"/>
  </w:style>
  <w:style w:type="paragraph" w:customStyle="1" w:styleId="stylesubtitle">
    <w:name w:val="style_subtitle"/>
    <w:basedOn w:val="a"/>
    <w:rsid w:val="0080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801470"/>
  </w:style>
  <w:style w:type="character" w:customStyle="1" w:styleId="coments">
    <w:name w:val="coments"/>
    <w:basedOn w:val="a0"/>
    <w:rsid w:val="00801470"/>
  </w:style>
  <w:style w:type="character" w:customStyle="1" w:styleId="prosmotr">
    <w:name w:val="prosmotr"/>
    <w:basedOn w:val="a0"/>
    <w:rsid w:val="00801470"/>
  </w:style>
  <w:style w:type="character" w:customStyle="1" w:styleId="20">
    <w:name w:val="Заголовок 2 Знак"/>
    <w:basedOn w:val="a0"/>
    <w:link w:val="2"/>
    <w:uiPriority w:val="9"/>
    <w:semiHidden/>
    <w:rsid w:val="00B75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E2A"/>
    <w:rPr>
      <w:rFonts w:ascii="Tahoma" w:hAnsi="Tahoma" w:cs="Tahoma"/>
      <w:sz w:val="16"/>
      <w:szCs w:val="16"/>
    </w:rPr>
  </w:style>
  <w:style w:type="character" w:customStyle="1" w:styleId="c-article-infotext">
    <w:name w:val="c-article-info__text"/>
    <w:basedOn w:val="a0"/>
    <w:rsid w:val="001641D0"/>
  </w:style>
  <w:style w:type="character" w:styleId="a8">
    <w:name w:val="Emphasis"/>
    <w:basedOn w:val="a0"/>
    <w:uiPriority w:val="20"/>
    <w:qFormat/>
    <w:rsid w:val="001641D0"/>
    <w:rPr>
      <w:i/>
      <w:iCs/>
    </w:rPr>
  </w:style>
  <w:style w:type="character" w:customStyle="1" w:styleId="author">
    <w:name w:val="author"/>
    <w:basedOn w:val="a0"/>
    <w:rsid w:val="00AA4E78"/>
  </w:style>
  <w:style w:type="paragraph" w:customStyle="1" w:styleId="lead">
    <w:name w:val="lead"/>
    <w:basedOn w:val="a"/>
    <w:rsid w:val="00AA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643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6862614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0906334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714810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</w:div>
                    <w:div w:id="1803382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</w:div>
                  </w:divsChild>
                </w:div>
              </w:divsChild>
            </w:div>
          </w:divsChild>
        </w:div>
        <w:div w:id="99464733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436588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8560575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963926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2848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</w:divsChild>
                </w:div>
              </w:divsChild>
            </w:div>
            <w:div w:id="103816764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5950492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  <w:div w:id="58415240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7254464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2126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  <w:div w:id="77899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8001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  <w:div w:id="1321274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8197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36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78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04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45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9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624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1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46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62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9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0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5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1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1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337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439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63197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9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5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92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75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52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1910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37563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8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8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9967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6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10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4555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3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1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9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0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9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18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0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47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6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5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1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46125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8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27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0238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lgorod.bezformata.com/word/112/104016/" TargetMode="External"/><Relationship Id="rId18" Type="http://schemas.openxmlformats.org/officeDocument/2006/relationships/hyperlink" Target="https://31.mchs.gov.ru/uploads/resize_cache/news/2021-07-08/v-yakovlevskom-gorodskom-okruge-ustanavlivayut-pozharnye-izveshchateli-v-doma-mnogodetnyh-semey_1625754502540470256__2000x2000.jpg" TargetMode="External"/><Relationship Id="rId26" Type="http://schemas.openxmlformats.org/officeDocument/2006/relationships/hyperlink" Target="https://belgorod.bezformata.com/listnews/turistskih-grupp-zalog-bezopasnogo/95517041/" TargetMode="External"/><Relationship Id="rId39" Type="http://schemas.openxmlformats.org/officeDocument/2006/relationships/hyperlink" Target="http://mchsrf.ru/region/16.html" TargetMode="External"/><Relationship Id="rId21" Type="http://schemas.openxmlformats.org/officeDocument/2006/relationships/hyperlink" Target="https://31.mchs.gov.ru/uploads/resize_cache/news/2021-07-09/registraciya-turistskih-grupp-zalog-bezopasnogo-otdyha_1625817866777542775__2000x2000.jpg" TargetMode="External"/><Relationship Id="rId34" Type="http://schemas.openxmlformats.org/officeDocument/2006/relationships/hyperlink" Target="https://belgorod.bezformata.com/listnews/pravilah-bezopasnosti-v-vihodnie-dni/95516220/" TargetMode="External"/><Relationship Id="rId42" Type="http://schemas.openxmlformats.org/officeDocument/2006/relationships/hyperlink" Target="http://mchsrf.ru/" TargetMode="External"/><Relationship Id="rId47" Type="http://schemas.openxmlformats.org/officeDocument/2006/relationships/hyperlink" Target="http://mchsrf.ru/region/16.html" TargetMode="External"/><Relationship Id="rId50" Type="http://schemas.openxmlformats.org/officeDocument/2006/relationships/hyperlink" Target="https://mchsrf.ru/news/730528-v-yakovlevskom-gorodskom-okruge-ustanavlivayut-pojarnyie-izveschateli-v-doma-mnogodetnyih.html" TargetMode="External"/><Relationship Id="rId55" Type="http://schemas.openxmlformats.org/officeDocument/2006/relationships/image" Target="media/image5.jpeg"/><Relationship Id="rId63" Type="http://schemas.openxmlformats.org/officeDocument/2006/relationships/theme" Target="theme/theme1.xml"/><Relationship Id="rId7" Type="http://schemas.openxmlformats.org/officeDocument/2006/relationships/hyperlink" Target="https://31.mchs.gov.ru/uploads/resize_cache/news/2021-07-09/soblyudayte-pravila-bezopasnosti-na-vodnyh-obektah-oblasti_16258210681021355637__2000x200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belgorod.bezformata.com/listnews/pozharnie-izveshateli-v-doma-mnogodetnih/95518076/" TargetMode="External"/><Relationship Id="rId29" Type="http://schemas.openxmlformats.org/officeDocument/2006/relationships/hyperlink" Target="https://31.mchs.gov.ru/" TargetMode="External"/><Relationship Id="rId41" Type="http://schemas.openxmlformats.org/officeDocument/2006/relationships/hyperlink" Target="http://mchsrf.ru/region/16.html" TargetMode="External"/><Relationship Id="rId54" Type="http://schemas.openxmlformats.org/officeDocument/2006/relationships/hyperlink" Target="https://moe-belgorod.ru/news/weather/1098373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el.ru/news/society/11-07-2021/zharu-v-34-gradusa-v-belgorodskoy-oblasti-dopolnit-nebolshoy-dozhd" TargetMode="External"/><Relationship Id="rId11" Type="http://schemas.openxmlformats.org/officeDocument/2006/relationships/hyperlink" Target="https://belgorod.bezformata.com/word/vodnuyu/5515/" TargetMode="External"/><Relationship Id="rId24" Type="http://schemas.openxmlformats.org/officeDocument/2006/relationships/hyperlink" Target="https://31.mchs.gov.ru/uploads/resize_cache/news/2021-07-09/registraciya-turistskih-grupp-zalog-bezopasnogo-otdyha_1625817866777542775__2000x2000.jpg" TargetMode="External"/><Relationship Id="rId32" Type="http://schemas.openxmlformats.org/officeDocument/2006/relationships/hyperlink" Target="https://belgorod.bezformata.com/word/112/104016/" TargetMode="External"/><Relationship Id="rId37" Type="http://schemas.openxmlformats.org/officeDocument/2006/relationships/hyperlink" Target="http://mchsrf.ru/" TargetMode="External"/><Relationship Id="rId40" Type="http://schemas.openxmlformats.org/officeDocument/2006/relationships/hyperlink" Target="http://mchsrf.ru/" TargetMode="External"/><Relationship Id="rId45" Type="http://schemas.openxmlformats.org/officeDocument/2006/relationships/hyperlink" Target="http://mchsrf.ru/region/16.html" TargetMode="External"/><Relationship Id="rId53" Type="http://schemas.openxmlformats.org/officeDocument/2006/relationships/hyperlink" Target="https://moe-belgorod.ru/news/weather/1098373" TargetMode="External"/><Relationship Id="rId58" Type="http://schemas.openxmlformats.org/officeDocument/2006/relationships/hyperlink" Target="https://www.go31.ru/news/cat/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31.mchs.gov.ru/uploads/resize_cache/news/2021-07-08/v-yakovlevskom-gorodskom-okruge-ustanavlivayut-pozharnye-izveshchateli-v-doma-mnogodetnyh-semey_1625754502540470256__2000x2000.jpg" TargetMode="External"/><Relationship Id="rId23" Type="http://schemas.openxmlformats.org/officeDocument/2006/relationships/hyperlink" Target="https://31.mchs.gov.ru/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mchsrf.ru/" TargetMode="External"/><Relationship Id="rId49" Type="http://schemas.openxmlformats.org/officeDocument/2006/relationships/hyperlink" Target="http://mchsrf.ru/region/16.html" TargetMode="External"/><Relationship Id="rId57" Type="http://schemas.openxmlformats.org/officeDocument/2006/relationships/image" Target="media/image6.jpeg"/><Relationship Id="rId61" Type="http://schemas.openxmlformats.org/officeDocument/2006/relationships/hyperlink" Target="https://val-zvezda31.ru/novosti/7042.html" TargetMode="External"/><Relationship Id="rId10" Type="http://schemas.openxmlformats.org/officeDocument/2006/relationships/hyperlink" Target="https://31.mchs.gov.ru/uploads/resize_cache/news/2021-07-09/soblyudayte-pravila-bezopasnosti-na-vodnyh-obektah-oblasti_16258210681021355637__2000x2000.jpg" TargetMode="External"/><Relationship Id="rId19" Type="http://schemas.openxmlformats.org/officeDocument/2006/relationships/hyperlink" Target="https://belgorod.bezformata.com/word/mnogod/383577/" TargetMode="External"/><Relationship Id="rId31" Type="http://schemas.openxmlformats.org/officeDocument/2006/relationships/hyperlink" Target="https://belgorod.bezformata.com/word/shashliki/6157/" TargetMode="External"/><Relationship Id="rId44" Type="http://schemas.openxmlformats.org/officeDocument/2006/relationships/hyperlink" Target="http://mchsrf.ru/" TargetMode="External"/><Relationship Id="rId52" Type="http://schemas.openxmlformats.org/officeDocument/2006/relationships/hyperlink" Target="https://moe-belgorod.ru/news/incidents/1098374" TargetMode="External"/><Relationship Id="rId6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31.mchs.gov.ru/" TargetMode="External"/><Relationship Id="rId14" Type="http://schemas.openxmlformats.org/officeDocument/2006/relationships/hyperlink" Target="https://belgorod.bezformata.com/listnews/bezopasnosti-na-vodnih-obektah/95518082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31.mchs.gov.ru/uploads/resize_cache/news/2021-07-08/o-pravilah-bezopasnosti-v-vyhodnye-dni_16257559571361406586__2000x2000.jpg" TargetMode="External"/><Relationship Id="rId30" Type="http://schemas.openxmlformats.org/officeDocument/2006/relationships/hyperlink" Target="https://31.mchs.gov.ru/uploads/resize_cache/news/2021-07-08/o-pravilah-bezopasnosti-v-vyhodnye-dni_16257559571361406586__2000x2000.jpg" TargetMode="External"/><Relationship Id="rId35" Type="http://schemas.openxmlformats.org/officeDocument/2006/relationships/hyperlink" Target="http://mchsrf.ru/region/16.html" TargetMode="External"/><Relationship Id="rId43" Type="http://schemas.openxmlformats.org/officeDocument/2006/relationships/hyperlink" Target="http://mchsrf.ru/" TargetMode="External"/><Relationship Id="rId48" Type="http://schemas.openxmlformats.org/officeDocument/2006/relationships/hyperlink" Target="https://mchsrf.ru/news/730489-o-pravilah-bezopasnosti-v-vyihodnyie-dni.html" TargetMode="External"/><Relationship Id="rId56" Type="http://schemas.openxmlformats.org/officeDocument/2006/relationships/hyperlink" Target="https://&#1075;&#1080;&#1073;&#1076;&#1076;.&#1088;&#1092;/r/31/news/item/24984921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oe-belgorod.ru/news/incidents/109837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elgorod.bezformata.com/word/neoborudovannogo/11854/" TargetMode="External"/><Relationship Id="rId17" Type="http://schemas.openxmlformats.org/officeDocument/2006/relationships/hyperlink" Target="https://31.mchs.gov.ru/" TargetMode="External"/><Relationship Id="rId25" Type="http://schemas.openxmlformats.org/officeDocument/2006/relationships/hyperlink" Target="https://belgorod.bezformata.com/word/marshrutov/2297/" TargetMode="External"/><Relationship Id="rId33" Type="http://schemas.openxmlformats.org/officeDocument/2006/relationships/hyperlink" Target="https://belgorod.bezformata.com/word/bezopasnosti/236/" TargetMode="External"/><Relationship Id="rId38" Type="http://schemas.openxmlformats.org/officeDocument/2006/relationships/hyperlink" Target="https://mchsrf.ru/news/730527-soblyudayte-pravila-bezopasnosti-na-vodnyih-obyektah-oblasti.html" TargetMode="External"/><Relationship Id="rId46" Type="http://schemas.openxmlformats.org/officeDocument/2006/relationships/hyperlink" Target="https://mchsrf.ru/news/730490-registratsiya-turistskih-grupp---zalog-bezopasnogo-otdyiha.html" TargetMode="External"/><Relationship Id="rId59" Type="http://schemas.openxmlformats.org/officeDocument/2006/relationships/hyperlink" Target="https://www.go31.ru/news/3151301/v-belgorode-motociklist-sbil-velosipedista-na-trotu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barsukovanf</dc:creator>
  <cp:keywords/>
  <dc:description/>
  <cp:lastModifiedBy>barsukovanf</cp:lastModifiedBy>
  <cp:revision>12</cp:revision>
  <dcterms:created xsi:type="dcterms:W3CDTF">2021-07-11T15:04:00Z</dcterms:created>
  <dcterms:modified xsi:type="dcterms:W3CDTF">2021-07-11T23:53:00Z</dcterms:modified>
</cp:coreProperties>
</file>