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A06" w:rsidRDefault="00DF5AC3">
      <w:pPr>
        <w:rPr>
          <w:rFonts w:ascii="Times New Roman" w:hAnsi="Times New Roman" w:cs="Times New Roman"/>
          <w:b/>
          <w:sz w:val="44"/>
          <w:szCs w:val="44"/>
        </w:rPr>
      </w:pPr>
      <w:r w:rsidRPr="00DF5AC3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DF5AC3" w:rsidRPr="00DF5AC3" w:rsidRDefault="00DF5AC3" w:rsidP="00DF5AC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proofErr w:type="gramStart"/>
      <w:r w:rsidRPr="00DF5AC3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 xml:space="preserve">В Белгородской области около 20 беженцев из Донбасса больны </w:t>
      </w:r>
      <w:proofErr w:type="spellStart"/>
      <w:r w:rsidRPr="00DF5AC3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single" w:sz="2" w:space="0" w:color="E0E0E0" w:frame="1"/>
          <w:lang w:eastAsia="ru-RU"/>
        </w:rPr>
        <w:t>коронавирусом</w:t>
      </w:r>
      <w:proofErr w:type="spellEnd"/>
      <w:proofErr w:type="gramEnd"/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F5A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Сегодня, 10:43</w:t>
      </w:r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F5A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Общество</w:t>
      </w:r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F5A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Фото: </w:t>
      </w:r>
      <w:proofErr w:type="spellStart"/>
      <w:r w:rsidRPr="00DF5A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</w:t>
      </w:r>
      <w:proofErr w:type="gramStart"/>
      <w:r w:rsidRPr="00DF5A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.Р</w:t>
      </w:r>
      <w:proofErr w:type="gramEnd"/>
      <w:r w:rsidRPr="00DF5A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proofErr w:type="spellEnd"/>
    </w:p>
    <w:p w:rsidR="00DF5AC3" w:rsidRPr="00DF5AC3" w:rsidRDefault="00DF5AC3" w:rsidP="00DF5AC3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425497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F5AC3" w:rsidRPr="00DF5AC3" w:rsidRDefault="00DF5AC3" w:rsidP="00DF5AC3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F5AC3" w:rsidRPr="00DF5AC3" w:rsidRDefault="00DF5AC3" w:rsidP="00DF5AC3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F5AC3" w:rsidRPr="00DF5AC3" w:rsidRDefault="00DF5AC3" w:rsidP="00DF5AC3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F5AC3" w:rsidRPr="00DF5AC3" w:rsidRDefault="00DF5AC3" w:rsidP="00DF5AC3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Врачи проверили всех приехавших в Белгородскую область беженцев из ДНР и ЛНР. Около 20 из них </w:t>
      </w:r>
      <w:proofErr w:type="gramStart"/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оказали</w:t>
      </w:r>
      <w:proofErr w:type="gramEnd"/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заражены COVID-19. Их изолировали, они на недельном карантине, сообщил губернатор Вячеслав Гладков </w:t>
      </w:r>
      <w:proofErr w:type="gramStart"/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своих </w:t>
      </w:r>
      <w:proofErr w:type="spellStart"/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соцсетях</w:t>
      </w:r>
      <w:proofErr w:type="spellEnd"/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DF5AC3" w:rsidRPr="00DF5AC3" w:rsidRDefault="00DF5AC3" w:rsidP="00DF5AC3">
      <w:pPr>
        <w:pBdr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Очень много детей, детей совсем маленьких, в том числе грудных. Очень, конечно, их жалко: трое суток в дороге, все устали. Наши врачи их осмотрели, около 20 человек, к сожалению, болеют </w:t>
      </w:r>
      <w:proofErr w:type="spellStart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коронавирусом</w:t>
      </w:r>
      <w:proofErr w:type="spellEnd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. Их изолировали, всех посадили на 7-дневный </w:t>
      </w:r>
      <w:proofErr w:type="spellStart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карантин</w:t>
      </w:r>
      <w:proofErr w:type="gramStart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.В</w:t>
      </w:r>
      <w:proofErr w:type="gramEnd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ячеслав</w:t>
      </w:r>
      <w:proofErr w:type="spellEnd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Гладков, губернатор Белгородской области</w:t>
      </w:r>
    </w:p>
    <w:p w:rsidR="00DF5AC3" w:rsidRPr="00DF5AC3" w:rsidRDefault="00DF5AC3" w:rsidP="00DF5AC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 </w:t>
      </w:r>
      <w:hyperlink r:id="rId6" w:tgtFrame="_blank" w:history="1">
        <w:r w:rsidRPr="00DF5A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карантин ждёт</w:t>
        </w:r>
      </w:hyperlink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всех приехавших 22 февраля в Белгородскую область жителей ДНР и ЛНР. Их разместили в гостиницах Белгорода, Корочи и Шебекино, в Белгороде они </w:t>
      </w:r>
      <w:hyperlink r:id="rId7" w:tgtFrame="_blank" w:history="1">
        <w:r w:rsidRPr="00DF5A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живут в «</w:t>
        </w:r>
        <w:proofErr w:type="spellStart"/>
        <w:r w:rsidRPr="00DF5A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Амаксе</w:t>
        </w:r>
        <w:proofErr w:type="spellEnd"/>
        <w:r w:rsidRPr="00DF5A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»</w:t>
        </w:r>
      </w:hyperlink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5AC3" w:rsidRPr="00DF5AC3" w:rsidRDefault="00DF5AC3" w:rsidP="00DF5AC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беженцев ждёт полное медицинское обследование: помимо </w:t>
      </w:r>
      <w:proofErr w:type="spellStart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коронавируса</w:t>
      </w:r>
      <w:proofErr w:type="spellEnd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их проверят на другие вирусы и корь, а также проведут флюорографию. Каждого из них закрепят за конкретной </w:t>
      </w:r>
      <w:proofErr w:type="spellStart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"https://bel.ru/news/society/22-02-2022/bezhentsev-iz-dnr-i-lnr-zakrepyat-za-medorganizatsiyami-belgorodskoy-oblasti" \t "_blank" </w:instrText>
      </w: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DF5A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медорганизацией</w:t>
      </w:r>
      <w:proofErr w:type="spellEnd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Например, в Белгороде – за детской областной больницей и городской поликлиникой.</w:t>
      </w:r>
    </w:p>
    <w:p w:rsidR="00DF5AC3" w:rsidRPr="00DF5AC3" w:rsidRDefault="00DF5AC3" w:rsidP="00DF5AC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беженцы обеспечены всем необходимым, им организовали </w:t>
      </w:r>
      <w:hyperlink r:id="rId8" w:tgtFrame="_blank" w:history="1">
        <w:r w:rsidRPr="00DF5A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четырёхразовое питание.</w:t>
        </w:r>
      </w:hyperlink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bdr w:val="single" w:sz="2" w:space="0" w:color="E0E0E0" w:frame="1"/>
          <w:lang w:eastAsia="ru-RU"/>
        </w:rPr>
      </w:pPr>
      <w:r w:rsidRPr="00DF5A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DF5A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"https://bel.ru/news/society/22-02-2022/528-bezhentsev-s-detmi-iz-dnr-i-lnr-vstretili-v-belgorode" </w:instrText>
      </w:r>
      <w:r w:rsidRPr="00DF5A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single" w:sz="2" w:space="0" w:color="E0E0E0" w:frame="1"/>
          <w:lang w:eastAsia="ru-RU"/>
        </w:rPr>
        <w:lastRenderedPageBreak/>
        <w:drawing>
          <wp:inline distT="0" distB="0" distL="0" distR="0">
            <wp:extent cx="2878373" cy="1615900"/>
            <wp:effectExtent l="0" t="0" r="0" b="3810"/>
            <wp:docPr id="5" name="Рисунок 5" descr="528 беженцев из ДНР и ЛНР встретили в Белгород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8 беженцев из ДНР и ЛНР встретили в Белгород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95" cy="16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4"/>
          <w:szCs w:val="24"/>
          <w:bdr w:val="single" w:sz="2" w:space="0" w:color="E0E0E0" w:frame="1"/>
          <w:lang w:eastAsia="ru-RU"/>
        </w:rPr>
        <w:drawing>
          <wp:inline distT="0" distB="0" distL="0" distR="0">
            <wp:extent cx="2875194" cy="1614115"/>
            <wp:effectExtent l="0" t="0" r="1905" b="5715"/>
            <wp:docPr id="4" name="Рисунок 4" descr="528 беженцев из ДНР и ЛНР встретили в Белгород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28 беженцев из ДНР и ЛНР встретили в Белгород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21" cy="16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4"/>
          <w:szCs w:val="24"/>
          <w:bdr w:val="single" w:sz="2" w:space="0" w:color="E0E0E0" w:frame="1"/>
          <w:lang w:eastAsia="ru-RU"/>
        </w:rPr>
        <w:drawing>
          <wp:inline distT="0" distB="0" distL="0" distR="0">
            <wp:extent cx="2878373" cy="1615900"/>
            <wp:effectExtent l="0" t="0" r="0" b="3810"/>
            <wp:docPr id="3" name="Рисунок 3" descr="528 беженцев из ДНР и ЛНР встретили в Белгород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8 беженцев из ДНР и ЛНР встретили в Белгород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66" cy="16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4"/>
          <w:szCs w:val="24"/>
          <w:bdr w:val="single" w:sz="2" w:space="0" w:color="E0E0E0" w:frame="1"/>
          <w:lang w:eastAsia="ru-RU"/>
        </w:rPr>
        <w:drawing>
          <wp:inline distT="0" distB="0" distL="0" distR="0">
            <wp:extent cx="2949803" cy="1656000"/>
            <wp:effectExtent l="0" t="0" r="3175" b="1905"/>
            <wp:docPr id="2" name="Рисунок 2" descr="528 беженцев из ДНР и ЛНР встретили в Белгород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28 беженцев из ДНР и ЛНР встретили в Белгород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34" cy="16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4"/>
          <w:szCs w:val="24"/>
          <w:bdr w:val="single" w:sz="2" w:space="0" w:color="E0E0E0" w:frame="1"/>
          <w:lang w:eastAsia="ru-RU"/>
        </w:rPr>
        <w:drawing>
          <wp:inline distT="0" distB="0" distL="0" distR="0">
            <wp:extent cx="4603674" cy="2584473"/>
            <wp:effectExtent l="0" t="0" r="6985" b="6350"/>
            <wp:docPr id="1" name="Рисунок 1" descr="528 беженцев из ДНР и ЛНР встретили в Белгород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8 беженцев из ДНР и ЛНР встретили в Белгород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78" cy="258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E0E0E0" w:frame="1"/>
          <w:lang w:eastAsia="ru-RU"/>
        </w:rPr>
      </w:pPr>
      <w:r w:rsidRPr="00DF5AC3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528 беженцев из ДНР и ЛНР встретили в Белгороде</w:t>
      </w:r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17"/>
          <w:szCs w:val="17"/>
          <w:u w:val="single"/>
          <w:bdr w:val="single" w:sz="2" w:space="0" w:color="E0E0E0" w:frame="1"/>
          <w:lang w:eastAsia="ru-RU"/>
        </w:rPr>
      </w:pPr>
      <w:r w:rsidRPr="00DF5AC3">
        <w:rPr>
          <w:rFonts w:ascii="Times New Roman" w:eastAsia="Times New Roman" w:hAnsi="Times New Roman" w:cs="Times New Roman"/>
          <w:i/>
          <w:iCs/>
          <w:color w:val="0000FF"/>
          <w:sz w:val="17"/>
          <w:szCs w:val="17"/>
          <w:u w:val="single"/>
          <w:bdr w:val="single" w:sz="2" w:space="0" w:color="E0E0E0" w:frame="1"/>
          <w:lang w:eastAsia="ru-RU"/>
        </w:rPr>
        <w:t>7 Фото</w:t>
      </w:r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</w:pPr>
      <w:r w:rsidRPr="00DF5A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Эвакуированных жителей Донбасса поселили в гостиницах Белгорода, Корочанского района и </w:t>
      </w:r>
      <w:proofErr w:type="spellStart"/>
      <w:r w:rsidRPr="00DF5A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Шебекинского</w:t>
      </w:r>
      <w:proofErr w:type="spellEnd"/>
      <w:r w:rsidRPr="00DF5A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 xml:space="preserve"> </w:t>
      </w:r>
      <w:proofErr w:type="spellStart"/>
      <w:r w:rsidRPr="00DF5A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горокруга</w:t>
      </w:r>
      <w:proofErr w:type="spellEnd"/>
      <w:r w:rsidRPr="00DF5A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. В числе прибывших — 200 детей.</w:t>
      </w:r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F5AC3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DF5AC3" w:rsidRDefault="00DF5AC3">
      <w:pPr>
        <w:rPr>
          <w:rFonts w:ascii="Times New Roman" w:hAnsi="Times New Roman" w:cs="Times New Roman"/>
          <w:b/>
          <w:sz w:val="44"/>
          <w:szCs w:val="44"/>
        </w:rPr>
      </w:pPr>
      <w:hyperlink r:id="rId15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https://bel.ru/news/society/23-02-2022/v-belgorodskoy-oblasti-okolo-20-bezhentsev-iz-donbassa-bolny-koronavirusom</w:t>
        </w:r>
      </w:hyperlink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F5AC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Приехавшие из ДНР в Белгород пенсионерки рассказали о ситуации на Родине</w:t>
      </w:r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F5AC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09:32ОбществоФото: Алина Харина / ИА «</w:t>
      </w:r>
      <w:proofErr w:type="spellStart"/>
      <w:r w:rsidRPr="00DF5AC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DF5AC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DF5AC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DF5AC3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DF5AC3" w:rsidRDefault="00DF5AC3" w:rsidP="00DF5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5AC3" w:rsidRPr="00DF5AC3" w:rsidRDefault="00DF5AC3" w:rsidP="00DF5A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Корреспондент «</w:t>
      </w:r>
      <w:proofErr w:type="spellStart"/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Бел</w:t>
      </w:r>
      <w:proofErr w:type="gramStart"/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.Р</w:t>
      </w:r>
      <w:proofErr w:type="gramEnd"/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proofErr w:type="spellEnd"/>
      <w:r w:rsidRPr="00DF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пообщался с прибывшими в Белгородскую область эвакуированными пенсионерками из ДНР.</w:t>
      </w:r>
    </w:p>
    <w:p w:rsidR="00DF5AC3" w:rsidRPr="00DF5AC3" w:rsidRDefault="00DF5AC3" w:rsidP="00DF5AC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Пенсионерка Лидия была эвакуирована в Россию из ДНР. На родине у женщины осталась дочь, зять и внук. Во время эвакуации, рассказывает женщина, пришлось собираться очень быстро — дома ситуация неспокойная.</w:t>
      </w:r>
    </w:p>
    <w:p w:rsidR="00DF5AC3" w:rsidRPr="00DF5AC3" w:rsidRDefault="00DF5AC3" w:rsidP="00DF5AC3">
      <w:pPr>
        <w:pBdr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Очень сильно стреляют, так, что в квартире невозможно находиться. Я бы хотела остаться жить здесь [в Белгороде], но здесь у меня нет </w:t>
      </w:r>
      <w:proofErr w:type="spellStart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родственников</w:t>
      </w:r>
      <w:proofErr w:type="gramStart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.Л</w:t>
      </w:r>
      <w:proofErr w:type="gramEnd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идия</w:t>
      </w:r>
      <w:proofErr w:type="spellEnd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, жительница ДНР</w:t>
      </w:r>
    </w:p>
    <w:p w:rsidR="00DF5AC3" w:rsidRPr="00DF5AC3" w:rsidRDefault="00DF5AC3" w:rsidP="00DF5AC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Пенсионерка Ольга приехала в Белгородскую область из Горловки (ДНР). Приехала в регион она одна. Дома у Ольги остались три сына. Ситуация в её городе спокойная, выстрелы слышны только на окраине.</w:t>
      </w:r>
    </w:p>
    <w:p w:rsidR="00DF5AC3" w:rsidRPr="00DF5AC3" w:rsidRDefault="00DF5AC3" w:rsidP="00DF5AC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эвакуации, рассказывает Ольга, их привезли в Таганрог, а уже потом отправили в Белгородскую область: </w:t>
      </w:r>
      <w:r w:rsidRPr="00DF5A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 xml:space="preserve">«Здесь у нас нет знакомых. Мы даже не знали, куда нас повезут, никто не говорил. Доехали отлично, было </w:t>
      </w:r>
      <w:proofErr w:type="gramStart"/>
      <w:r w:rsidRPr="00DF5A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>тепло</w:t>
      </w:r>
      <w:proofErr w:type="gramEnd"/>
      <w:r w:rsidRPr="00DF5A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 xml:space="preserve"> и кормили хорошо»</w:t>
      </w: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5AC3" w:rsidRPr="00DF5AC3" w:rsidRDefault="00DF5AC3" w:rsidP="00DF5AC3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«</w:t>
      </w:r>
      <w:proofErr w:type="spellStart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</w:t>
      </w:r>
      <w:proofErr w:type="gramStart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пообщалось с </w:t>
      </w:r>
      <w:hyperlink r:id="rId16" w:tgtFrame="_blank" w:history="1">
        <w:r w:rsidRPr="00DF5A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многодетной семьёй</w:t>
        </w:r>
      </w:hyperlink>
      <w:r w:rsidRPr="00DF5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Донбасса. От войны в Белгород они уезжают уже во второй раз.</w:t>
      </w:r>
    </w:p>
    <w:p w:rsidR="00DF5AC3" w:rsidRDefault="00DF5AC3">
      <w:pPr>
        <w:rPr>
          <w:rFonts w:ascii="Times New Roman" w:hAnsi="Times New Roman" w:cs="Times New Roman"/>
          <w:b/>
          <w:sz w:val="44"/>
          <w:szCs w:val="44"/>
        </w:rPr>
      </w:pPr>
      <w:hyperlink r:id="rId17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https://bel.ru/news/society/23-02-2022/priehavshie-iz-dnr-v-belgorod-pensionerki-rasskazali-o-situatsii-na-rodine</w:t>
        </w:r>
      </w:hyperlink>
    </w:p>
    <w:p w:rsidR="00DF5AC3" w:rsidRDefault="00DF5AC3">
      <w:pPr>
        <w:rPr>
          <w:rFonts w:ascii="Times New Roman" w:hAnsi="Times New Roman" w:cs="Times New Roman"/>
          <w:b/>
          <w:sz w:val="44"/>
          <w:szCs w:val="44"/>
        </w:rPr>
      </w:pPr>
      <w:r w:rsidRPr="00DF5AC3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DF5AC3" w:rsidRDefault="00DF5AC3" w:rsidP="00DF5AC3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23 февраля 2022,  14:33</w:t>
      </w:r>
    </w:p>
    <w:p w:rsidR="00DF5AC3" w:rsidRDefault="00DF5AC3" w:rsidP="00DF5AC3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153</w:t>
      </w:r>
    </w:p>
    <w:p w:rsidR="00DF5AC3" w:rsidRDefault="00DF5AC3" w:rsidP="00DF5AC3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Белгородской области откроют пункты сбора гуманитарной помощи для жителей ДНР и ЛНР</w:t>
      </w:r>
    </w:p>
    <w:p w:rsidR="00DF5AC3" w:rsidRDefault="00DF5AC3" w:rsidP="00DF5AC3">
      <w:pPr>
        <w:shd w:val="clear" w:color="auto" w:fill="FFFFFF"/>
        <w:rPr>
          <w:rStyle w:val="author"/>
          <w:rFonts w:ascii="Helvetica" w:hAnsi="Helvetica" w:cs="Helvetica"/>
          <w:color w:val="363636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376494" cy="1868557"/>
            <wp:effectExtent l="0" t="0" r="0" b="0"/>
            <wp:docPr id="8" name="Рисунок 8" descr="В Белгородской области откроют пункты сбора гуманитарной помощи для жителей ДНР и Л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 Белгородской области откроют пункты сбора гуманитарной помощи для жителей ДНР и ЛН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75" cy="186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AC3" w:rsidRDefault="00DF5AC3" w:rsidP="00DF5AC3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Фото: Павел 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Колядин</w:t>
      </w:r>
      <w:proofErr w:type="spellEnd"/>
    </w:p>
    <w:p w:rsidR="00DF5AC3" w:rsidRDefault="00DF5AC3" w:rsidP="00DF5AC3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lastRenderedPageBreak/>
        <w:t>Об этом сегодня, 23 февраля, сообщил губернатор Вячеслав Гладков.</w:t>
      </w:r>
    </w:p>
    <w:p w:rsidR="00DF5AC3" w:rsidRDefault="00DF5AC3" w:rsidP="00DF5AC3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DF5AC3" w:rsidRDefault="00DF5AC3" w:rsidP="00DF5AC3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Напомним, 22 февраля в Белгородскую область на поезде </w:t>
      </w:r>
      <w:hyperlink r:id="rId19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прибыли</w:t>
        </w:r>
      </w:hyperlink>
      <w:r>
        <w:rPr>
          <w:rFonts w:ascii="Georgia" w:hAnsi="Georgia"/>
          <w:color w:val="555555"/>
          <w:sz w:val="25"/>
          <w:szCs w:val="25"/>
        </w:rPr>
        <w:t> 528 жителей ДНР и ЛНР. Почти половина из них – дети. Также в числе прибывших два колясочника, две беременные женщины и шесть мам с детьми до года. Их </w:t>
      </w:r>
      <w:hyperlink r:id="rId20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отвезли</w:t>
        </w:r>
      </w:hyperlink>
      <w:r>
        <w:rPr>
          <w:rFonts w:ascii="Georgia" w:hAnsi="Georgia"/>
          <w:color w:val="555555"/>
          <w:sz w:val="25"/>
          <w:szCs w:val="25"/>
        </w:rPr>
        <w:t> в пункты временного размещения в Белгороде, Шебекино и Короче.</w:t>
      </w:r>
    </w:p>
    <w:p w:rsidR="00DF5AC3" w:rsidRDefault="00DF5AC3" w:rsidP="00DF5AC3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Как </w:t>
      </w:r>
      <w:hyperlink r:id="rId21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рассказал</w:t>
        </w:r>
      </w:hyperlink>
      <w:r>
        <w:rPr>
          <w:rFonts w:ascii="Georgia" w:hAnsi="Georgia"/>
          <w:color w:val="555555"/>
          <w:sz w:val="25"/>
          <w:szCs w:val="25"/>
        </w:rPr>
        <w:t> губернатор </w:t>
      </w:r>
      <w:r>
        <w:rPr>
          <w:rStyle w:val="a8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 на своей странице в «</w:t>
      </w:r>
      <w:proofErr w:type="spellStart"/>
      <w:r>
        <w:rPr>
          <w:rFonts w:ascii="Georgia" w:hAnsi="Georgia"/>
          <w:color w:val="555555"/>
          <w:sz w:val="25"/>
          <w:szCs w:val="25"/>
        </w:rPr>
        <w:t>Инстаграме</w:t>
      </w:r>
      <w:proofErr w:type="spellEnd"/>
      <w:r>
        <w:rPr>
          <w:rFonts w:ascii="Georgia" w:hAnsi="Georgia"/>
          <w:color w:val="555555"/>
          <w:sz w:val="25"/>
          <w:szCs w:val="25"/>
        </w:rPr>
        <w:t>», в администрациях городов, районов и округов для прибывших в Белгородскую область жителей ДНР и ЛНР организуют пункты сбора гуманитарной помощи.</w:t>
      </w:r>
    </w:p>
    <w:p w:rsidR="00DF5AC3" w:rsidRDefault="00DF5AC3" w:rsidP="00DF5AC3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«Всем необходимым мы людей обеспечиваем, – сказал глава региона. – Можно принести натуральные соки, игрушки, настольные и развивающие игры. Если есть возможность, я хотел бы попросить приносить новое, в промышленной упаковке».</w:t>
      </w:r>
    </w:p>
    <w:p w:rsidR="00DF5AC3" w:rsidRDefault="00DF5AC3" w:rsidP="00DF5AC3">
      <w:pPr>
        <w:shd w:val="clear" w:color="auto" w:fill="F5F5F5"/>
        <w:spacing w:line="300" w:lineRule="atLeast"/>
        <w:rPr>
          <w:rFonts w:ascii="Helvetica" w:hAnsi="Helvetica" w:cs="Helvetica"/>
          <w:caps/>
          <w:color w:val="333333"/>
          <w:sz w:val="26"/>
          <w:szCs w:val="26"/>
        </w:rPr>
      </w:pPr>
      <w:r>
        <w:rPr>
          <w:rFonts w:ascii="Helvetica" w:hAnsi="Helvetica" w:cs="Helvetica"/>
          <w:b/>
          <w:bCs/>
          <w:caps/>
          <w:color w:val="222222"/>
          <w:sz w:val="26"/>
          <w:szCs w:val="26"/>
          <w:bdr w:val="none" w:sz="0" w:space="0" w:color="auto" w:frame="1"/>
        </w:rPr>
        <w:t>ЧИТАЙТЕ ТАКЖЕ</w:t>
      </w:r>
    </w:p>
    <w:p w:rsidR="00DF5AC3" w:rsidRDefault="00DF5AC3" w:rsidP="00DF5AC3">
      <w:pPr>
        <w:shd w:val="clear" w:color="auto" w:fill="FFFFFF"/>
        <w:spacing w:line="270" w:lineRule="atLeast"/>
        <w:rPr>
          <w:rFonts w:ascii="Georgia" w:hAnsi="Georgia" w:cs="Times New Roman"/>
          <w:color w:val="555555"/>
          <w:sz w:val="23"/>
          <w:szCs w:val="23"/>
        </w:rPr>
      </w:pPr>
      <w:hyperlink r:id="rId22" w:tooltip="В Белгород сегодня приехали 528 жителей ДНР и ЛНР" w:history="1">
        <w:r>
          <w:rPr>
            <w:rStyle w:val="a4"/>
            <w:rFonts w:ascii="Helvetica" w:hAnsi="Helvetica" w:cs="Helvetica"/>
            <w:color w:val="555555"/>
          </w:rPr>
          <w:t>В Белгород сегодня приехали 528 жителей ДНР и ЛНР</w:t>
        </w:r>
      </w:hyperlink>
      <w:r>
        <w:rPr>
          <w:rStyle w:val="datetime"/>
          <w:rFonts w:ascii="Helvetica" w:hAnsi="Helvetica" w:cs="Helvetica"/>
          <w:color w:val="959595"/>
          <w:sz w:val="18"/>
          <w:szCs w:val="18"/>
        </w:rPr>
        <w:t xml:space="preserve">22 </w:t>
      </w:r>
      <w:proofErr w:type="spellStart"/>
      <w:r>
        <w:rPr>
          <w:rStyle w:val="datetime"/>
          <w:rFonts w:ascii="Helvetica" w:hAnsi="Helvetica" w:cs="Helvetica"/>
          <w:color w:val="959595"/>
          <w:sz w:val="18"/>
          <w:szCs w:val="18"/>
        </w:rPr>
        <w:t>Фев</w:t>
      </w:r>
      <w:proofErr w:type="spellEnd"/>
      <w:r>
        <w:rPr>
          <w:rStyle w:val="datetime"/>
          <w:rFonts w:ascii="Helvetica" w:hAnsi="Helvetica" w:cs="Helvetica"/>
          <w:color w:val="959595"/>
          <w:sz w:val="18"/>
          <w:szCs w:val="18"/>
        </w:rPr>
        <w:t xml:space="preserve"> 2022 13:34</w:t>
      </w:r>
    </w:p>
    <w:p w:rsidR="00DF5AC3" w:rsidRDefault="00DF5AC3" w:rsidP="00DF5AC3">
      <w:pPr>
        <w:shd w:val="clear" w:color="auto" w:fill="FFFFFF"/>
        <w:spacing w:line="240" w:lineRule="auto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E67E22"/>
          <w:sz w:val="23"/>
          <w:szCs w:val="23"/>
          <w:lang w:eastAsia="ru-RU"/>
        </w:rPr>
        <w:drawing>
          <wp:inline distT="0" distB="0" distL="0" distR="0">
            <wp:extent cx="4897893" cy="3672463"/>
            <wp:effectExtent l="0" t="0" r="0" b="4445"/>
            <wp:docPr id="6" name="Рисунок 6" descr="https://www.belpressa.ru/media/filer_public/65/a0/65a03f6a-14bf-46a4-be2a-6a03f6f9da88/pk_220222_122543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elpressa.ru/media/filer_public/65/a0/65a03f6a-14bf-46a4-be2a-6a03f6f9da88/pk_220222_122543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93" cy="367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AC3" w:rsidRDefault="00DF5AC3" w:rsidP="00DF5AC3">
      <w:pPr>
        <w:shd w:val="clear" w:color="auto" w:fill="FFFFFF"/>
        <w:rPr>
          <w:rFonts w:ascii="Georgia" w:hAnsi="Georgia"/>
          <w:color w:val="666666"/>
          <w:sz w:val="23"/>
          <w:szCs w:val="23"/>
        </w:rPr>
      </w:pPr>
      <w:r>
        <w:rPr>
          <w:rFonts w:ascii="Georgia" w:hAnsi="Georgia"/>
          <w:i/>
          <w:iCs/>
          <w:color w:val="666666"/>
          <w:sz w:val="19"/>
          <w:szCs w:val="19"/>
        </w:rPr>
        <w:t xml:space="preserve">Фото: Павел </w:t>
      </w:r>
      <w:proofErr w:type="spellStart"/>
      <w:r>
        <w:rPr>
          <w:rFonts w:ascii="Georgia" w:hAnsi="Georgia"/>
          <w:i/>
          <w:iCs/>
          <w:color w:val="666666"/>
          <w:sz w:val="19"/>
          <w:szCs w:val="19"/>
        </w:rPr>
        <w:t>Колядин</w:t>
      </w:r>
      <w:proofErr w:type="spellEnd"/>
      <w:r>
        <w:rPr>
          <w:rFonts w:ascii="Georgia" w:hAnsi="Georgia"/>
          <w:color w:val="666666"/>
          <w:sz w:val="23"/>
          <w:szCs w:val="23"/>
        </w:rPr>
        <w:br/>
      </w:r>
      <w:hyperlink r:id="rId25" w:tgtFrame="_blank" w:history="1">
        <w:r>
          <w:rPr>
            <w:rStyle w:val="title"/>
            <w:rFonts w:ascii="Helvetica" w:hAnsi="Helvetica" w:cs="Helvetica"/>
            <w:color w:val="E67E22"/>
            <w:sz w:val="21"/>
            <w:szCs w:val="21"/>
          </w:rPr>
          <w:t>Жители ДНР и ЛНР в Белгороде: «Хочется жить там, где есть мир и порядок, без хаоса»</w:t>
        </w:r>
      </w:hyperlink>
    </w:p>
    <w:p w:rsidR="00DF5AC3" w:rsidRDefault="00DF5AC3" w:rsidP="00DF5AC3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Также в пунктах сбора будут принимать сухое детское питание, пластиковую посуду, товары по уходу за детьми и пожилыми (подгузники, пелёнки, влажные салфетки), постельные и душевые принадлежности, средства личной гигиены, небольшие холодильники и электрочайники, одежду для взрослых и детей (от 0 до 14 лет), а также средства индивидуальной защиты.</w:t>
      </w:r>
    </w:p>
    <w:p w:rsidR="00DF5AC3" w:rsidRDefault="00DF5AC3" w:rsidP="00DF5AC3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В Белгороде пункт приёма организовали в здании мэрии на Гражданском проспекте, 38. Сегодня, 23 февраля, вещи можно принести до 17:00 к центральному входу. По будням пункт будет работать с 9:00 до 17:00 (через боковой вход). Дополнительную информацию можно получить по телефону </w:t>
      </w:r>
      <w:r>
        <w:rPr>
          <w:rStyle w:val="a8"/>
          <w:rFonts w:ascii="Georgia" w:hAnsi="Georgia"/>
          <w:color w:val="151515"/>
          <w:sz w:val="25"/>
          <w:szCs w:val="25"/>
        </w:rPr>
        <w:t>(4722) 35–31–03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DF5AC3" w:rsidRDefault="00DF5AC3">
      <w:pPr>
        <w:rPr>
          <w:rFonts w:ascii="Times New Roman" w:hAnsi="Times New Roman" w:cs="Times New Roman"/>
          <w:b/>
          <w:sz w:val="44"/>
          <w:szCs w:val="44"/>
        </w:rPr>
      </w:pPr>
      <w:hyperlink r:id="rId26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https://www.belpressa.ru/type/news/41875.html</w:t>
        </w:r>
      </w:hyperlink>
    </w:p>
    <w:p w:rsidR="00DF5AC3" w:rsidRDefault="004303E6">
      <w:pPr>
        <w:rPr>
          <w:rFonts w:ascii="Times New Roman" w:hAnsi="Times New Roman" w:cs="Times New Roman"/>
          <w:b/>
          <w:sz w:val="44"/>
          <w:szCs w:val="44"/>
        </w:rPr>
      </w:pPr>
      <w:r w:rsidRPr="004303E6">
        <w:rPr>
          <w:rFonts w:ascii="Times New Roman" w:hAnsi="Times New Roman" w:cs="Times New Roman"/>
          <w:b/>
          <w:sz w:val="44"/>
          <w:szCs w:val="44"/>
        </w:rPr>
        <w:t>belgorod.bezformata.com</w:t>
      </w:r>
    </w:p>
    <w:p w:rsidR="004303E6" w:rsidRDefault="004303E6" w:rsidP="004303E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Правильная эксплуатация электроприборов залог пожарной безопасности</w:t>
      </w:r>
    </w:p>
    <w:p w:rsidR="004303E6" w:rsidRDefault="004303E6" w:rsidP="004303E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790700"/>
              <wp:effectExtent l="0" t="0" r="0" b="0"/>
              <wp:wrapSquare wrapText="bothSides"/>
              <wp:docPr id="9" name="Рисунок 9" descr="Правильная эксплуатация электроприборов залог пожарной безопасности - https://31.mchs.gov.ru/">
                <a:hlinkClick xmlns:a="http://schemas.openxmlformats.org/drawingml/2006/main" r:id="rId2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Правильная эксплуатация электроприборов залог пожарной безопасности - https://31.mchs.gov.ru/">
                        <a:hlinkClick r:id="rId2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79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303E6" w:rsidRDefault="004303E6" w:rsidP="004303E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9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303E6" w:rsidRDefault="004303E6" w:rsidP="004303E6">
      <w:pPr>
        <w:rPr>
          <w:rFonts w:ascii="Times New Roman" w:hAnsi="Times New Roman" w:cs="Times New Roman"/>
          <w:sz w:val="24"/>
          <w:szCs w:val="24"/>
        </w:rPr>
      </w:pPr>
      <w:hyperlink r:id="rId30" w:tgtFrame="_blank" w:history="1">
        <w:r>
          <w:rPr>
            <w:rStyle w:val="a4"/>
            <w:color w:val="C61212"/>
          </w:rPr>
          <w:t>Скачать оригинал</w:t>
        </w:r>
      </w:hyperlink>
    </w:p>
    <w:p w:rsidR="004303E6" w:rsidRDefault="004303E6" w:rsidP="004303E6">
      <w:pPr>
        <w:pStyle w:val="a3"/>
      </w:pPr>
      <w:r>
        <w:t>Многие жители региона, так или иначе, сталкиваются с проблемой правильной эксплуатации электрических приборов или бытовой </w:t>
      </w:r>
      <w:hyperlink r:id="rId31" w:tooltip="техники" w:history="1">
        <w:r>
          <w:rPr>
            <w:rStyle w:val="a4"/>
            <w:color w:val="C61212"/>
          </w:rPr>
          <w:t>техники</w:t>
        </w:r>
      </w:hyperlink>
      <w:r>
        <w:t>. Даже самое простое оборудование требует правильного ухода и своевременного обслуживания, чтобы в случае использования не стать причиной возникновения возгорания. Для предотвращения возможного происшествия достаточно своевременно проверять собственное имущество на наличие повреждений и неисправностей, а так же осуществлять профессиональный ремонт.</w:t>
      </w:r>
    </w:p>
    <w:p w:rsidR="004303E6" w:rsidRDefault="004303E6" w:rsidP="004303E6">
      <w:pPr>
        <w:pStyle w:val="a3"/>
      </w:pPr>
      <w:r>
        <w:t>Сотрудники отдела надзорной деятельности и профилактической работы в рамках специального рейда посвящённого данной тематике, побеседовали с жителями города Новый Оскол, чтобы повысить уровень пожарной безопасности при использовании электрооборудования. За последнюю неделю произошло 5 случаев связанных с пренебрежением мерами предосторожности при эксплуатации техники и бытовых приборов. В связи с этим инспекторы рекомендуют владельцам квартир и домов подключать в работу только проверенное и обслуженное оборудование.</w:t>
      </w:r>
    </w:p>
    <w:p w:rsidR="004303E6" w:rsidRDefault="004303E6" w:rsidP="004303E6">
      <w:pPr>
        <w:pStyle w:val="a3"/>
      </w:pPr>
      <w:r>
        <w:t xml:space="preserve">Необходимо внимательно изучить личное имущество на наличие повреждений, надломов и оголенных контактов. При возникновении паленого запаха, технику лучше всего сдать в ремонт или заменить </w:t>
      </w:r>
      <w:proofErr w:type="gramStart"/>
      <w:r>
        <w:t>на</w:t>
      </w:r>
      <w:proofErr w:type="gramEnd"/>
      <w:r>
        <w:t xml:space="preserve"> более новую. При установке и эксплуатации отопительной техники действуйте строго по инструкции, не перегружайте общедомовую </w:t>
      </w:r>
      <w:proofErr w:type="gramStart"/>
      <w:r>
        <w:t>сеть</w:t>
      </w:r>
      <w:proofErr w:type="gramEnd"/>
      <w:r>
        <w:t xml:space="preserve"> большим количеством </w:t>
      </w:r>
      <w:hyperlink r:id="rId32" w:tooltip="электроприборов" w:history="1">
        <w:r>
          <w:rPr>
            <w:rStyle w:val="a4"/>
            <w:color w:val="C61212"/>
          </w:rPr>
          <w:t>электроприборов</w:t>
        </w:r>
      </w:hyperlink>
      <w:r>
        <w:t>. Уходя из дома, выключайте ее из сети.</w:t>
      </w:r>
    </w:p>
    <w:p w:rsidR="004303E6" w:rsidRDefault="004303E6" w:rsidP="004303E6">
      <w:pPr>
        <w:pStyle w:val="a3"/>
      </w:pPr>
      <w:r>
        <w:t xml:space="preserve">Для сохранения жизни и здоровья </w:t>
      </w:r>
      <w:proofErr w:type="spellStart"/>
      <w:r>
        <w:t>подростающего</w:t>
      </w:r>
      <w:proofErr w:type="spellEnd"/>
      <w:r>
        <w:t xml:space="preserve"> поколения важно объяснить им возможные последствия использования бытовой и отопительной техники без присутствия взрослых. Не позволяйте детям самостоятельно включать обогреватели, микроволновки, электрические котлы и другую потенциально опасную технику. Оборудуйте дом качественными розетками, чтобы избежать появления искр при скачке напряжения.</w:t>
      </w:r>
    </w:p>
    <w:p w:rsidR="004303E6" w:rsidRDefault="004303E6" w:rsidP="004303E6">
      <w:pPr>
        <w:pStyle w:val="a3"/>
      </w:pPr>
      <w:r>
        <w:lastRenderedPageBreak/>
        <w:t>Для закрепления озвученной информации сотрудники МЧС раздали участникам мероприятия специальные памятки, которые помогут обезопасить собственное жилище и имущество от возникновения пожара и в любой момент могут помочь вспомнить важные правила безопасности:</w:t>
      </w:r>
    </w:p>
    <w:p w:rsidR="004303E6" w:rsidRDefault="004303E6" w:rsidP="004303E6">
      <w:pPr>
        <w:pStyle w:val="a3"/>
      </w:pPr>
      <w:r>
        <w:t>- соблюдайте правила пожарной безопасности и обращения с огнем, будьте предельно внимательны при использовании бытовой техники;</w:t>
      </w:r>
    </w:p>
    <w:p w:rsidR="004303E6" w:rsidRDefault="004303E6" w:rsidP="004303E6">
      <w:pPr>
        <w:pStyle w:val="a3"/>
      </w:pPr>
      <w:r>
        <w:t>- своевременно осуществляйте профессиональное техническое обслуживание своего имущества, перед подключением в работу проверяйте его на наличие надломов и повреждений;</w:t>
      </w:r>
    </w:p>
    <w:p w:rsidR="004303E6" w:rsidRDefault="004303E6" w:rsidP="004303E6">
      <w:pPr>
        <w:pStyle w:val="a3"/>
      </w:pPr>
      <w:r>
        <w:t>- не перегружайте общедомовую сеть, покидая дом, выключайте все электробытовые и отопительные приборы из сети;</w:t>
      </w:r>
    </w:p>
    <w:p w:rsidR="004303E6" w:rsidRDefault="004303E6" w:rsidP="004303E6">
      <w:pPr>
        <w:pStyle w:val="a3"/>
      </w:pPr>
      <w:r>
        <w:t xml:space="preserve">- объясните детям возможные последствия нарушений правил пожарной безопасности и использования электротехники без присутствия взрослых, держите потенциально опасную технику подальше от </w:t>
      </w:r>
      <w:proofErr w:type="spellStart"/>
      <w:r>
        <w:t>подростающего</w:t>
      </w:r>
      <w:proofErr w:type="spellEnd"/>
      <w:r>
        <w:t xml:space="preserve"> поколения.</w:t>
      </w:r>
    </w:p>
    <w:p w:rsidR="004303E6" w:rsidRDefault="004303E6" w:rsidP="004303E6">
      <w:pPr>
        <w:pStyle w:val="a3"/>
      </w:pPr>
      <w:r>
        <w:rPr>
          <w:b/>
          <w:bCs/>
        </w:rPr>
        <w:t>Если вы стали свидетелем возникновения пожара, срочно сообщайте о происшествии по номеру телефона «</w:t>
      </w:r>
      <w:hyperlink r:id="rId33" w:tooltip="112" w:history="1">
        <w:r>
          <w:rPr>
            <w:rStyle w:val="a4"/>
            <w:b/>
            <w:bCs/>
            <w:color w:val="C61212"/>
          </w:rPr>
          <w:t>112</w:t>
        </w:r>
      </w:hyperlink>
      <w:r>
        <w:rPr>
          <w:b/>
          <w:bCs/>
        </w:rPr>
        <w:t>» или «</w:t>
      </w:r>
      <w:hyperlink r:id="rId34" w:tooltip="101" w:history="1">
        <w:r>
          <w:rPr>
            <w:rStyle w:val="a4"/>
            <w:b/>
            <w:bCs/>
            <w:color w:val="C61212"/>
          </w:rPr>
          <w:t>101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39-99-99.</w:t>
      </w:r>
    </w:p>
    <w:p w:rsidR="004303E6" w:rsidRDefault="004303E6" w:rsidP="004303E6"/>
    <w:p w:rsidR="004303E6" w:rsidRDefault="004303E6" w:rsidP="004303E6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35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303E6" w:rsidRDefault="004303E6" w:rsidP="004303E6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23.02.2022 12:00</w:t>
      </w:r>
    </w:p>
    <w:p w:rsidR="004303E6" w:rsidRDefault="004303E6">
      <w:pPr>
        <w:rPr>
          <w:rFonts w:ascii="Times New Roman" w:hAnsi="Times New Roman" w:cs="Times New Roman"/>
          <w:b/>
          <w:sz w:val="44"/>
          <w:szCs w:val="44"/>
        </w:rPr>
      </w:pPr>
      <w:hyperlink r:id="rId36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https://belgorod.bezformata.com/listnews/pravilnaya-ekspluatatciya-elektropriborov/102797646/</w:t>
        </w:r>
      </w:hyperlink>
    </w:p>
    <w:p w:rsidR="004303E6" w:rsidRDefault="004303E6" w:rsidP="004303E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При занятии зимними видами отдыха будьте внимательны к требованиям безопасности на льду</w:t>
      </w:r>
    </w:p>
    <w:p w:rsidR="004303E6" w:rsidRDefault="004303E6" w:rsidP="004303E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10" name="Рисунок 10" descr="При занятии зимними видами отдыха будьте внимательны к требованиям безопасности на льду - https://31.mchs.gov.ru/">
                <a:hlinkClick xmlns:a="http://schemas.openxmlformats.org/drawingml/2006/main" r:id="rId3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При занятии зимними видами отдыха будьте внимательны к требованиям безопасности на льду - https://31.mchs.gov.ru/">
                        <a:hlinkClick r:id="rId3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303E6" w:rsidRDefault="004303E6" w:rsidP="004303E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9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303E6" w:rsidRDefault="004303E6" w:rsidP="004303E6">
      <w:pPr>
        <w:rPr>
          <w:rFonts w:ascii="Times New Roman" w:hAnsi="Times New Roman" w:cs="Times New Roman"/>
          <w:sz w:val="24"/>
          <w:szCs w:val="24"/>
        </w:rPr>
      </w:pPr>
      <w:hyperlink r:id="rId40" w:tgtFrame="_blank" w:history="1">
        <w:r>
          <w:rPr>
            <w:rStyle w:val="a4"/>
            <w:color w:val="C61212"/>
          </w:rPr>
          <w:t>Скачать оригинал</w:t>
        </w:r>
      </w:hyperlink>
    </w:p>
    <w:p w:rsidR="004303E6" w:rsidRDefault="004303E6" w:rsidP="004303E6">
      <w:pPr>
        <w:pStyle w:val="a3"/>
      </w:pPr>
      <w:r>
        <w:t>Выход на </w:t>
      </w:r>
      <w:hyperlink r:id="rId41" w:tooltip="лед" w:history="1">
        <w:r>
          <w:rPr>
            <w:rStyle w:val="a4"/>
            <w:color w:val="C61212"/>
          </w:rPr>
          <w:t>лед</w:t>
        </w:r>
      </w:hyperlink>
      <w:r>
        <w:t> в реалиях сформированной на территории региона климатической обстановки с каждым днем становиться все более </w:t>
      </w:r>
      <w:hyperlink r:id="rId42" w:tooltip="проблематичным" w:history="1">
        <w:r>
          <w:rPr>
            <w:rStyle w:val="a4"/>
            <w:color w:val="C61212"/>
          </w:rPr>
          <w:t>проблематичным</w:t>
        </w:r>
      </w:hyperlink>
      <w:r>
        <w:t xml:space="preserve"> и опасным. Под влиянием потепления замерзшая поверхность водоемов теряет свою прочность, затрудняя занятие зимней рыбалкой и активными видами отдыха. Об этом жителям региона дают понять образовавшиеся трещины, многочисленные полыньи в местах сильного течения </w:t>
      </w:r>
      <w:r>
        <w:lastRenderedPageBreak/>
        <w:t>реки и характерный хруст под шагами любого, кто решил провести свободное время на водохранилищах в зимний период времени.</w:t>
      </w:r>
    </w:p>
    <w:p w:rsidR="004303E6" w:rsidRDefault="004303E6" w:rsidP="004303E6">
      <w:pPr>
        <w:pStyle w:val="a3"/>
      </w:pPr>
      <w:r>
        <w:t>Сотрудники государственной инспекции по маломерным судам Главного управления МЧС России по Белгородской области, в ходе ежедневного патрулирования водных объектов региона рекомендуют местным жителям соблюдать правила безопасности и поведения на воде, а так же быть внимательными при организации своего досуга и выборе потенциального места отдыха.</w:t>
      </w:r>
    </w:p>
    <w:p w:rsidR="004303E6" w:rsidRDefault="004303E6" w:rsidP="004303E6">
      <w:pPr>
        <w:pStyle w:val="a3"/>
      </w:pPr>
      <w:r>
        <w:t>Гражданам перед выходом на лед следует тщательно изучить его на наличие повреждений и трещин, сделать необходимые замеры его толщины и быть ближе к берегу. Избегайте места с сильным течением, старайтесь держаться как можно дальше от участков покрытых рыхлым снегом.</w:t>
      </w:r>
    </w:p>
    <w:p w:rsidR="004303E6" w:rsidRDefault="004303E6" w:rsidP="004303E6">
      <w:pPr>
        <w:pStyle w:val="a3"/>
      </w:pPr>
      <w:r>
        <w:t>Большим компаниям отдыхающих следует быть предельно бдительными. При передвижении по льду рассредоточитесь, друг от друга на расстояние от 5 до 6 метров, не делайте резких движений. Наденьте на каждого члена группы спасательный жилет и имейте наготове средства спасения на случай чрезвычайной ситуации.</w:t>
      </w:r>
    </w:p>
    <w:p w:rsidR="004303E6" w:rsidRDefault="004303E6" w:rsidP="004303E6">
      <w:pPr>
        <w:pStyle w:val="a3"/>
      </w:pPr>
      <w:r>
        <w:t>Если человек рядом с вами провалился под лед, не поддавайтесь панике и не подходите к месту происшествия ближе, чем на 3-4 метра. Постарайтесь оказать помощь, пострадавшему используя длинную палку, связку ремней или одежды. Наилучшим вариантом будет иметь при себе конец Александрова - прочный и компактный спасательный трос длинной до 30 метров. Отличным выбором и аналогом может послужить крепкая веревка с петлей на одном конце и с небольшим грузиком на другом.</w:t>
      </w:r>
    </w:p>
    <w:p w:rsidR="004303E6" w:rsidRDefault="004303E6" w:rsidP="004303E6">
      <w:pPr>
        <w:pStyle w:val="a3"/>
      </w:pPr>
      <w:r>
        <w:t>Поездка на водоем в зимний период времени это не только способ отлично провести свой досуг, но и большая ответственность, которая требует от отдыхающих правильной организации и знаний требований безопасности. Чтобы помочь усвоить гражданам полученную информацию сотрудники МЧС раздают специальные памятки, в которых простым и понятным языком изложены самые основные правила:</w:t>
      </w:r>
    </w:p>
    <w:p w:rsidR="004303E6" w:rsidRDefault="004303E6" w:rsidP="004303E6">
      <w:pPr>
        <w:pStyle w:val="a3"/>
      </w:pPr>
      <w:r>
        <w:t>- соблюдайте правила безопасности, и поведения на водных объектах в зимний период времени;</w:t>
      </w:r>
    </w:p>
    <w:p w:rsidR="004303E6" w:rsidRDefault="004303E6" w:rsidP="004303E6">
      <w:pPr>
        <w:pStyle w:val="a3"/>
      </w:pPr>
      <w:r>
        <w:t>- не проводите время на замерзших водоемах в одиночку, оповестите своих родных и близких о месте своего отдыха, поддерживайте с ними связь;</w:t>
      </w:r>
    </w:p>
    <w:p w:rsidR="004303E6" w:rsidRDefault="004303E6" w:rsidP="004303E6">
      <w:pPr>
        <w:pStyle w:val="a3"/>
      </w:pPr>
      <w:r>
        <w:t>- внимательно следите за изменениями климатической обстановки, планируя отдых, учитывайте влияние потепления на замерзшие водоемы;</w:t>
      </w:r>
    </w:p>
    <w:p w:rsidR="004303E6" w:rsidRDefault="004303E6" w:rsidP="004303E6">
      <w:pPr>
        <w:pStyle w:val="a3"/>
      </w:pPr>
      <w:r>
        <w:t>- имейте при себе средства первой необходимости на случай чрезвычайной ситуации (канат Александрова, спасательный жилет, аптечка первой помощи, фонарик, средства оповещения о своем местоположении);</w:t>
      </w:r>
    </w:p>
    <w:p w:rsidR="004303E6" w:rsidRDefault="004303E6" w:rsidP="004303E6">
      <w:pPr>
        <w:pStyle w:val="a3"/>
      </w:pPr>
      <w:r>
        <w:t>- не находитесь на льду в темное время суток, не употребляйте алкогольные напитки, находясь на зимней рыбалке или переправляясь через замерзшую реку.</w:t>
      </w:r>
    </w:p>
    <w:p w:rsidR="004303E6" w:rsidRDefault="004303E6" w:rsidP="004303E6">
      <w:pPr>
        <w:pStyle w:val="a3"/>
      </w:pPr>
      <w:r>
        <w:rPr>
          <w:b/>
          <w:bCs/>
        </w:rPr>
        <w:t>Если вы провалились под лед</w:t>
      </w:r>
    </w:p>
    <w:p w:rsidR="004303E6" w:rsidRDefault="004303E6" w:rsidP="004303E6">
      <w:pPr>
        <w:pStyle w:val="a3"/>
      </w:pPr>
      <w:r>
        <w:lastRenderedPageBreak/>
        <w:t>- не паникуйте, широко раскиньте руки по кромкам, чтобы не погрузиться с головой, в случае сильного течения переберитесь к тому краю, где вы встретите наименьшее сопротивление;</w:t>
      </w:r>
    </w:p>
    <w:p w:rsidR="004303E6" w:rsidRDefault="004303E6" w:rsidP="004303E6">
      <w:pPr>
        <w:pStyle w:val="a3"/>
      </w:pPr>
      <w:r>
        <w:t>- без резких движений выбирайтесь на лед, заползая грудью и поочередно вытаскивая на поверхность ноги широко их расставив;</w:t>
      </w:r>
    </w:p>
    <w:p w:rsidR="004303E6" w:rsidRDefault="004303E6" w:rsidP="004303E6">
      <w:pPr>
        <w:pStyle w:val="a3"/>
      </w:pPr>
      <w:r>
        <w:t>- выбравшись из полыньи, лежа на спине, откатывайтесь из опасного места, постарайтесь позвать на помощь.</w:t>
      </w:r>
    </w:p>
    <w:p w:rsidR="004303E6" w:rsidRDefault="004303E6" w:rsidP="004303E6">
      <w:pPr>
        <w:pStyle w:val="a3"/>
      </w:pPr>
      <w:r>
        <w:rPr>
          <w:b/>
          <w:bCs/>
        </w:rPr>
        <w:t>В случае возникновения происшествия на воде, срочно сообщайте об этом по номеру телефона «</w:t>
      </w:r>
      <w:hyperlink r:id="rId43" w:tooltip="112" w:history="1">
        <w:r>
          <w:rPr>
            <w:rStyle w:val="a4"/>
            <w:b/>
            <w:bCs/>
            <w:color w:val="C61212"/>
          </w:rPr>
          <w:t>112</w:t>
        </w:r>
      </w:hyperlink>
      <w:r>
        <w:rPr>
          <w:b/>
          <w:bCs/>
        </w:rPr>
        <w:t>» или «</w:t>
      </w:r>
      <w:hyperlink r:id="rId44" w:tooltip="101" w:history="1">
        <w:r>
          <w:rPr>
            <w:rStyle w:val="a4"/>
            <w:b/>
            <w:bCs/>
            <w:color w:val="C61212"/>
          </w:rPr>
          <w:t>101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39-99-99.</w:t>
      </w:r>
    </w:p>
    <w:p w:rsidR="004303E6" w:rsidRDefault="004303E6" w:rsidP="004303E6"/>
    <w:p w:rsidR="004303E6" w:rsidRDefault="004303E6" w:rsidP="004303E6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45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303E6" w:rsidRDefault="004303E6" w:rsidP="004303E6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23.02.2022 10:30</w:t>
      </w:r>
    </w:p>
    <w:p w:rsidR="004303E6" w:rsidRDefault="004303E6">
      <w:pPr>
        <w:rPr>
          <w:rFonts w:ascii="Times New Roman" w:hAnsi="Times New Roman" w:cs="Times New Roman"/>
          <w:b/>
          <w:sz w:val="44"/>
          <w:szCs w:val="44"/>
        </w:rPr>
      </w:pPr>
      <w:hyperlink r:id="rId46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https://belgorod.bezformata.com/listnews/zimnimi-vidami-otdiha-budte/102795670/</w:t>
        </w:r>
      </w:hyperlink>
    </w:p>
    <w:p w:rsidR="004303E6" w:rsidRDefault="004303E6" w:rsidP="004303E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Поздравление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врио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главы МЧС России Александра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Чуприяна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с Днем защитника Отечества</w:t>
      </w:r>
    </w:p>
    <w:p w:rsidR="004303E6" w:rsidRDefault="004303E6" w:rsidP="004303E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2143125"/>
              <wp:effectExtent l="0" t="0" r="0" b="9525"/>
              <wp:wrapSquare wrapText="bothSides"/>
              <wp:docPr id="11" name="Рисунок 11" descr="Поздравление врио главы МЧС России Александра Чуприяна с Днем защитника Отечества - https://31.mchs.gov.ru/">
                <a:hlinkClick xmlns:a="http://schemas.openxmlformats.org/drawingml/2006/main" r:id="rId4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Поздравление врио главы МЧС России Александра Чуприяна с Днем защитника Отечества - https://31.mchs.gov.ru/">
                        <a:hlinkClick r:id="rId4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2143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303E6" w:rsidRDefault="004303E6" w:rsidP="004303E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9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303E6" w:rsidRDefault="004303E6" w:rsidP="004303E6">
      <w:pPr>
        <w:rPr>
          <w:rFonts w:ascii="Times New Roman" w:hAnsi="Times New Roman" w:cs="Times New Roman"/>
          <w:sz w:val="24"/>
          <w:szCs w:val="24"/>
        </w:rPr>
      </w:pPr>
      <w:hyperlink r:id="rId50" w:tgtFrame="_blank" w:history="1">
        <w:r>
          <w:rPr>
            <w:rStyle w:val="a4"/>
            <w:color w:val="C61212"/>
          </w:rPr>
          <w:t>Скачать оригинал</w:t>
        </w:r>
      </w:hyperlink>
    </w:p>
    <w:p w:rsidR="004303E6" w:rsidRDefault="004303E6" w:rsidP="004303E6">
      <w:pPr>
        <w:pStyle w:val="a3"/>
      </w:pPr>
      <w:r>
        <w:t>Уважаемые коллеги! Дорогие ветераны!</w:t>
      </w:r>
    </w:p>
    <w:p w:rsidR="004303E6" w:rsidRDefault="004303E6" w:rsidP="004303E6">
      <w:pPr>
        <w:pStyle w:val="a3"/>
      </w:pPr>
      <w:r>
        <w:t>Поздравляю Вас с Днем защитника </w:t>
      </w:r>
      <w:hyperlink r:id="rId51" w:tooltip="Отечества" w:history="1">
        <w:r>
          <w:rPr>
            <w:rStyle w:val="a4"/>
            <w:color w:val="C61212"/>
          </w:rPr>
          <w:t>Отечества</w:t>
        </w:r>
      </w:hyperlink>
      <w:r>
        <w:t>!</w:t>
      </w:r>
    </w:p>
    <w:p w:rsidR="004303E6" w:rsidRDefault="004303E6" w:rsidP="004303E6">
      <w:pPr>
        <w:pStyle w:val="a3"/>
      </w:pPr>
      <w:r>
        <w:t>В этот день мы чествуем всех, кто стоит на страже безопасности страны, своим мирным трудом и воинским служением укрепляет ее авторитет, способствует благополучной жизни каждого ее гражданина.</w:t>
      </w:r>
    </w:p>
    <w:p w:rsidR="004303E6" w:rsidRDefault="004303E6" w:rsidP="004303E6">
      <w:pPr>
        <w:pStyle w:val="a3"/>
      </w:pPr>
      <w:r>
        <w:t>Для многочисленной команды МЧС России этот праздник имеет особое значение. Ежедневно сотрудники ведомства несут нелегкую службу во имя защиты населения и территорий от возможных чрезвычайных ситуаций.</w:t>
      </w:r>
    </w:p>
    <w:p w:rsidR="004303E6" w:rsidRDefault="004303E6" w:rsidP="004303E6">
      <w:pPr>
        <w:pStyle w:val="a3"/>
      </w:pPr>
      <w:r>
        <w:lastRenderedPageBreak/>
        <w:t>Хочу выразить особую признательность ветеранам, которые остаются верны своему долгу. Вы служите примером для молодых сотрудников ведомства и вносите вклад в повышение авторитета спасательного дела.</w:t>
      </w:r>
    </w:p>
    <w:p w:rsidR="004303E6" w:rsidRDefault="004303E6" w:rsidP="004303E6">
      <w:pPr>
        <w:pStyle w:val="a3"/>
      </w:pPr>
      <w:r>
        <w:t>От всей души желаю всем здоровья, благополучия, надежного семейного тыла и дальнейших успехов в службе на благо Отечества!</w:t>
      </w:r>
    </w:p>
    <w:p w:rsidR="004303E6" w:rsidRDefault="004303E6" w:rsidP="004303E6"/>
    <w:p w:rsidR="004303E6" w:rsidRDefault="004303E6" w:rsidP="004303E6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52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303E6" w:rsidRDefault="004303E6" w:rsidP="004303E6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23.02.2022 09:21</w:t>
      </w:r>
    </w:p>
    <w:p w:rsidR="004303E6" w:rsidRDefault="004303E6">
      <w:pPr>
        <w:rPr>
          <w:rFonts w:ascii="Times New Roman" w:hAnsi="Times New Roman" w:cs="Times New Roman"/>
          <w:b/>
          <w:sz w:val="44"/>
          <w:szCs w:val="44"/>
        </w:rPr>
      </w:pPr>
      <w:hyperlink r:id="rId53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https://belgorod.bezformata.com/listnews/chupriyana-s-dnem-zashitnika-otechestva/102793831/</w:t>
        </w:r>
      </w:hyperlink>
    </w:p>
    <w:p w:rsidR="004303E6" w:rsidRDefault="004303E6" w:rsidP="004303E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br/>
        <w:t>"Звезда Спасения-2022"</w:t>
      </w:r>
    </w:p>
    <w:p w:rsidR="004303E6" w:rsidRDefault="004303E6" w:rsidP="004303E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9625"/>
              <wp:effectExtent l="0" t="0" r="0" b="9525"/>
              <wp:wrapSquare wrapText="bothSides"/>
              <wp:docPr id="12" name="Рисунок 12" descr="&amp;quot;Звезда Спасения-2022&amp;quot; - https://31.mchs.gov.ru/">
                <a:hlinkClick xmlns:a="http://schemas.openxmlformats.org/drawingml/2006/main" r:id="rId5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&amp;quot;Звезда Спасения-2022&amp;quot; - https://31.mchs.gov.ru/">
                        <a:hlinkClick r:id="rId5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303E6" w:rsidRDefault="004303E6" w:rsidP="004303E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6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303E6" w:rsidRDefault="004303E6" w:rsidP="004303E6">
      <w:pPr>
        <w:rPr>
          <w:rFonts w:ascii="Times New Roman" w:hAnsi="Times New Roman" w:cs="Times New Roman"/>
          <w:sz w:val="24"/>
          <w:szCs w:val="24"/>
        </w:rPr>
      </w:pPr>
      <w:hyperlink r:id="rId57" w:tgtFrame="_blank" w:history="1">
        <w:r>
          <w:rPr>
            <w:rStyle w:val="a4"/>
            <w:color w:val="C61212"/>
          </w:rPr>
          <w:t>Скачать оригинал</w:t>
        </w:r>
      </w:hyperlink>
    </w:p>
    <w:p w:rsidR="004303E6" w:rsidRDefault="004303E6" w:rsidP="004303E6">
      <w:pPr>
        <w:pStyle w:val="a3"/>
      </w:pPr>
      <w:r>
        <w:t>МЧС России в шестой раз проводит Всероссийский героико-патриотический </w:t>
      </w:r>
      <w:hyperlink r:id="rId58" w:tooltip="фестиваль" w:history="1">
        <w:r>
          <w:rPr>
            <w:rStyle w:val="a4"/>
            <w:color w:val="C61212"/>
          </w:rPr>
          <w:t>фестиваль</w:t>
        </w:r>
      </w:hyperlink>
      <w:r>
        <w:t> детского и юношеского творчества «</w:t>
      </w:r>
      <w:hyperlink r:id="rId59" w:tooltip="Звезда Спасения" w:history="1">
        <w:r>
          <w:rPr>
            <w:rStyle w:val="a4"/>
            <w:color w:val="C61212"/>
          </w:rPr>
          <w:t>Звезда Спасения</w:t>
        </w:r>
      </w:hyperlink>
      <w:r>
        <w:t>». Это – уникальный проект, который призван воспитывать у подрастающего поколения чувство патриотизма на современных примерах героизма, популяризировать профессии спасателя и пожарного, формировать культуру безопасности жизнедеятельности в детской и молодежной среде.</w:t>
      </w:r>
    </w:p>
    <w:p w:rsidR="004303E6" w:rsidRDefault="004303E6" w:rsidP="004303E6">
      <w:pPr>
        <w:pStyle w:val="a3"/>
      </w:pPr>
      <w:r>
        <w:t>У фестиваля в этом году три основные темы: «</w:t>
      </w:r>
      <w:hyperlink r:id="rId60" w:tooltip="МЧС России – Мужество - Честь - Спасение" w:history="1">
        <w:r>
          <w:rPr>
            <w:rStyle w:val="a4"/>
            <w:color w:val="C61212"/>
          </w:rPr>
          <w:t>МЧС России – Мужество - Честь - Спасение</w:t>
        </w:r>
      </w:hyperlink>
      <w:r>
        <w:t>», «</w:t>
      </w:r>
      <w:hyperlink r:id="rId61" w:tooltip="Героям спасения посвящается" w:history="1">
        <w:r>
          <w:rPr>
            <w:rStyle w:val="a4"/>
            <w:color w:val="C61212"/>
          </w:rPr>
          <w:t>Героям спасения посвящается</w:t>
        </w:r>
      </w:hyperlink>
      <w:r>
        <w:t>», «</w:t>
      </w:r>
      <w:hyperlink r:id="rId62" w:tooltip="Гражданской обороне - 90 лет" w:history="1">
        <w:r>
          <w:rPr>
            <w:rStyle w:val="a4"/>
            <w:color w:val="C61212"/>
          </w:rPr>
          <w:t>Гражданской обороне - 90 лет</w:t>
        </w:r>
      </w:hyperlink>
      <w:r>
        <w:t>». К участию в фестивале допускаются учащиеся образовательных организаций, детских кружков, секций и иных творческих коллективов в возрасте от 7 до 18 лет. В этом году Фестиваль проводится в два этапа с февраля по июнь 2022 года. I-й этап фестиваля проводится в Главном управлении МЧС России по Белгородской области. Заявки и работы на I-й этап фестиваля принимаются до 25 марта 2022 года организационным комитетом фестиваля по электронному адресу </w:t>
      </w:r>
      <w:hyperlink r:id="rId63" w:tooltip="zvezdaspasenia2022" w:history="1">
        <w:r>
          <w:rPr>
            <w:rStyle w:val="a4"/>
            <w:color w:val="C61212"/>
          </w:rPr>
          <w:t>zvezdaspasenia2022</w:t>
        </w:r>
      </w:hyperlink>
      <w:r>
        <w:t>@yandex.ru с указанием темы «</w:t>
      </w:r>
      <w:hyperlink r:id="rId64" w:tooltip="Звезда спасения" w:history="1">
        <w:r>
          <w:rPr>
            <w:rStyle w:val="a4"/>
            <w:color w:val="C61212"/>
          </w:rPr>
          <w:t>Звезда спасения</w:t>
        </w:r>
      </w:hyperlink>
      <w:r>
        <w:t>» (тел. 8-920-202-03-88).</w:t>
      </w:r>
    </w:p>
    <w:p w:rsidR="004303E6" w:rsidRDefault="004303E6" w:rsidP="004303E6">
      <w:pPr>
        <w:pStyle w:val="a3"/>
      </w:pPr>
      <w:r>
        <w:t>Фестиваль включает следующие творческие конкурсы: конкурс изобразительного творчества; конкурс литературного творчества; конкурс музыкального творчества; конкурс хореографического творчества; конкурс сценического творчества.</w:t>
      </w:r>
    </w:p>
    <w:p w:rsidR="004303E6" w:rsidRDefault="004303E6" w:rsidP="004303E6">
      <w:pPr>
        <w:pStyle w:val="a3"/>
      </w:pPr>
      <w:r>
        <w:t>Предлагаем ознакомиться с Положением о фестивале.</w:t>
      </w:r>
    </w:p>
    <w:p w:rsidR="004303E6" w:rsidRDefault="004303E6" w:rsidP="004303E6">
      <w:pPr>
        <w:pStyle w:val="a3"/>
      </w:pPr>
    </w:p>
    <w:p w:rsidR="004303E6" w:rsidRDefault="004303E6" w:rsidP="004303E6">
      <w:hyperlink r:id="rId65" w:tgtFrame="_blank" w:history="1">
        <w:r>
          <w:rPr>
            <w:rStyle w:val="a4"/>
            <w:color w:val="C61212"/>
          </w:rPr>
          <w:t>приказ 131-104.pdf</w:t>
        </w:r>
      </w:hyperlink>
      <w:r>
        <w:t> PDF, 20.3 MB</w:t>
      </w:r>
      <w:proofErr w:type="gramStart"/>
      <w:r>
        <w:t xml:space="preserve"> С</w:t>
      </w:r>
      <w:proofErr w:type="gramEnd"/>
      <w:r>
        <w:t>качать PDF, 20.3 MB</w:t>
      </w:r>
    </w:p>
    <w:p w:rsidR="004303E6" w:rsidRDefault="004303E6" w:rsidP="004303E6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66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303E6" w:rsidRDefault="004303E6" w:rsidP="004303E6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23.02.2022 09:21</w:t>
      </w:r>
    </w:p>
    <w:p w:rsidR="004303E6" w:rsidRDefault="004303E6">
      <w:pPr>
        <w:rPr>
          <w:rFonts w:ascii="Times New Roman" w:hAnsi="Times New Roman" w:cs="Times New Roman"/>
          <w:b/>
          <w:sz w:val="44"/>
          <w:szCs w:val="44"/>
        </w:rPr>
      </w:pPr>
      <w:hyperlink r:id="rId67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https://belgorod.bezformata.com/listnews/zvezda-spaseniya-2022/102793829/</w:t>
        </w:r>
      </w:hyperlink>
    </w:p>
    <w:p w:rsidR="004303E6" w:rsidRDefault="004303E6" w:rsidP="004303E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Поздравление 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начальника Главного управления генерал-майора внутренней службы Сергея Потапова</w:t>
      </w:r>
      <w:proofErr w:type="gramEnd"/>
      <w:r>
        <w:rPr>
          <w:rFonts w:ascii="Arial" w:hAnsi="Arial" w:cs="Arial"/>
          <w:color w:val="222222"/>
          <w:sz w:val="44"/>
          <w:szCs w:val="44"/>
        </w:rPr>
        <w:t xml:space="preserve"> с Днем защитника Отечества</w:t>
      </w:r>
    </w:p>
    <w:p w:rsidR="004303E6" w:rsidRDefault="004303E6" w:rsidP="004303E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13" name="Рисунок 13" descr="Поздравление начальника  Главного управления генерал-майора  внутренней службы Сергея Потапова  с  Днем защитника Отечества - https://31.mchs.gov.ru/">
                <a:hlinkClick xmlns:a="http://schemas.openxmlformats.org/drawingml/2006/main" r:id="rId6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Поздравление начальника  Главного управления генерал-майора  внутренней службы Сергея Потапова  с  Днем защитника Отечества - https://31.mchs.gov.ru/">
                        <a:hlinkClick r:id="rId6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303E6" w:rsidRDefault="004303E6" w:rsidP="004303E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0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303E6" w:rsidRDefault="004303E6" w:rsidP="004303E6">
      <w:pPr>
        <w:rPr>
          <w:rFonts w:ascii="Times New Roman" w:hAnsi="Times New Roman" w:cs="Times New Roman"/>
          <w:sz w:val="24"/>
          <w:szCs w:val="24"/>
        </w:rPr>
      </w:pPr>
      <w:hyperlink r:id="rId71" w:tgtFrame="_blank" w:history="1">
        <w:r>
          <w:rPr>
            <w:rStyle w:val="a4"/>
            <w:color w:val="C61212"/>
          </w:rPr>
          <w:t>Скачать оригинал</w:t>
        </w:r>
      </w:hyperlink>
    </w:p>
    <w:p w:rsidR="004303E6" w:rsidRDefault="004303E6" w:rsidP="004303E6">
      <w:pPr>
        <w:pStyle w:val="a3"/>
      </w:pPr>
      <w:r>
        <w:t>Уважаемые коллеги, дорогие ветераны!</w:t>
      </w:r>
    </w:p>
    <w:p w:rsidR="004303E6" w:rsidRDefault="004303E6" w:rsidP="004303E6">
      <w:pPr>
        <w:pStyle w:val="a3"/>
      </w:pPr>
      <w:r>
        <w:t>23 февраля мы отдаем дань уважения и благодарности тем, кто мужественно защищал родную землю от захватчиков, а также тем, кто в мирное время несет нелегкую и ответственную службу. Мы говорим слова благодарности и признательности ветеранам Великой Отечественной войны и локальных конфликтов, тем, кто сегодня служит на благо страны.</w:t>
      </w:r>
    </w:p>
    <w:p w:rsidR="004303E6" w:rsidRDefault="004303E6" w:rsidP="004303E6">
      <w:pPr>
        <w:pStyle w:val="a3"/>
      </w:pPr>
      <w:r>
        <w:t>Мы помним, что военнослужащим нашей страны, всех силовых ведомств и министерств, пришлось пройти через различные испытания. Но и в самые трудные годы российские воины не слагали с себя звания Защитника </w:t>
      </w:r>
      <w:hyperlink r:id="rId72" w:tooltip="Отечества" w:history="1">
        <w:r>
          <w:rPr>
            <w:rStyle w:val="a4"/>
            <w:color w:val="C61212"/>
          </w:rPr>
          <w:t>Отечества</w:t>
        </w:r>
      </w:hyperlink>
      <w:r>
        <w:t> и стойко переносили все тяготы, лишения и невзгоды, с гордостью неся высокое звание Российского Солдата.</w:t>
      </w:r>
    </w:p>
    <w:p w:rsidR="004303E6" w:rsidRDefault="004303E6" w:rsidP="004303E6">
      <w:pPr>
        <w:pStyle w:val="a3"/>
      </w:pPr>
      <w:r>
        <w:t>В этот праздничный день я хочу пожелать всем, кто носит погоны, – успехов в службе Отечеству, понимания и поддержки в семьях, благополучия, профессиональной гордости за звание Защитника Отечества, здоровья и долголетия ветеранам, успешной службы солдатам и офицерам. Пусть этот праздник отважных и </w:t>
      </w:r>
      <w:hyperlink r:id="rId73" w:tooltip="мужественных" w:history="1">
        <w:r>
          <w:rPr>
            <w:rStyle w:val="a4"/>
            <w:color w:val="C61212"/>
          </w:rPr>
          <w:t>мужественных</w:t>
        </w:r>
      </w:hyperlink>
      <w:r>
        <w:t> людей всегда будет мирным и радостным!</w:t>
      </w:r>
    </w:p>
    <w:p w:rsidR="004303E6" w:rsidRDefault="004303E6" w:rsidP="004303E6">
      <w:pPr>
        <w:pStyle w:val="a3"/>
      </w:pPr>
      <w:r>
        <w:t>Начальник Главного управления МЧС России по Белгородской области</w:t>
      </w:r>
    </w:p>
    <w:p w:rsidR="004303E6" w:rsidRDefault="004303E6" w:rsidP="004303E6">
      <w:pPr>
        <w:pStyle w:val="a3"/>
      </w:pPr>
      <w:r>
        <w:t>генерал-майор внутренней службы Потапов Сергей Петрович</w:t>
      </w:r>
    </w:p>
    <w:p w:rsidR="004303E6" w:rsidRDefault="004303E6" w:rsidP="004303E6"/>
    <w:p w:rsidR="004303E6" w:rsidRDefault="004303E6" w:rsidP="004303E6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74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303E6" w:rsidRDefault="004303E6" w:rsidP="004303E6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lastRenderedPageBreak/>
        <w:t>23.02.2022 09:21</w:t>
      </w:r>
    </w:p>
    <w:p w:rsidR="004303E6" w:rsidRDefault="004303E6">
      <w:pPr>
        <w:rPr>
          <w:rFonts w:ascii="Times New Roman" w:hAnsi="Times New Roman" w:cs="Times New Roman"/>
          <w:b/>
          <w:sz w:val="44"/>
          <w:szCs w:val="44"/>
        </w:rPr>
      </w:pPr>
      <w:hyperlink r:id="rId75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https://belgorod.bezformata.com/listnews/potapova-s-dnem-zashitnika-otechestva/102793817/</w:t>
        </w:r>
      </w:hyperlink>
    </w:p>
    <w:p w:rsidR="004303E6" w:rsidRDefault="003E2A66">
      <w:pPr>
        <w:rPr>
          <w:rFonts w:ascii="Times New Roman" w:hAnsi="Times New Roman" w:cs="Times New Roman"/>
          <w:b/>
          <w:sz w:val="44"/>
          <w:szCs w:val="44"/>
        </w:rPr>
      </w:pPr>
      <w:r w:rsidRPr="003E2A66"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3E2A66" w:rsidRPr="003E2A66" w:rsidRDefault="003E2A66" w:rsidP="003E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23 Февраль 2022 </w:t>
      </w:r>
      <w:proofErr w:type="spellStart"/>
      <w:r w:rsidRPr="003E2A6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Правильная</w:t>
      </w:r>
      <w:proofErr w:type="spellEnd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эксплуатация электроприборов залог пожарной безопасности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Многие жители региона, так или иначе, сталкиваются с проблемой правильной эксплуатации электрических приборов или бытовой техники. Даже самое простое оборудование требует правильного ухода и своевременного обслуживания, чтобы в случае использования не стать причиной возникновения возгорания. Для предотвращения возможного происшествия достаточно своевременно проверять собственное имущество на наличие повреждений и неисправностей, а так же осуществлять профессиональный ремонт.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отдела надзорной деятельности и профилактической работы в рамках специального рейда посвящённого данной тематике, побеседовали с жителями города Новый Оскол, чтобы повысить уровень пожарной безопасности при использовании электрооборудования. За последнюю неделю произошло 5 случаев связанных с пренебрежением мерами предосторожности при эксплуатации техники и бытовых приборов. В связи с этим инспекторы рекомендуют владельцам квартир и домов подключать в работу только проверенное и обслуженное оборудование.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Необходимо внимательно изучить личное имущество на наличие повреждений, надломов и оголенных контактов. При возникновении паленого запаха, технику лучше всего сдать в ремонт или заменить </w:t>
      </w:r>
      <w:proofErr w:type="gramStart"/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</w:t>
      </w:r>
      <w:proofErr w:type="gramEnd"/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более новую. При установке и эксплуатации отопительной техники действуйте строго по инструкции, не перегружайте общедомовую сеть большим количеством электроприборов. Уходя из дома, выключайте ее из сети.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Для сохранения жизни и здоровья </w:t>
      </w:r>
      <w:proofErr w:type="spellStart"/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подростающего</w:t>
      </w:r>
      <w:proofErr w:type="spellEnd"/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поколения важно объяснить им возможные последствия использования бытовой и отопительной техники без присутствия взрослых. Не позволяйте детям самостоятельно включать обогреватели, микроволновки, электрические котлы и другую потенциально опасную технику. Оборудуйте дом качественными розетками, чтобы избежать появления искр при скачке напряжения.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закрепления озвученной информации сотрудники </w:t>
      </w:r>
      <w:hyperlink r:id="rId76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раздали участникам мероприятия специальные памятки, которые помогут обезопасить собственное жилище и имущество от возникновения пожара и в любой момент могут помочь вспомнить важные правила безопасности: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и обращения с огнем, будьте предельно внимательны при использовании бытовой техники;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- своевременно осуществляйте профессиональное техническое обслуживание своего имущества, перед подключением в работу проверяйте его на наличие надломов и повреждений;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перегружайте общедомовую сеть, покидая дом, выключайте все электробытовые и отопительные приборы из сети;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- объясните детям возможные последствия нарушений правил пожарной безопасности и использования электротехники без присутствия взрослых, держите потенциально опасную технику подальше от </w:t>
      </w:r>
      <w:proofErr w:type="spellStart"/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подростающего</w:t>
      </w:r>
      <w:proofErr w:type="spellEnd"/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поколения.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77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3E2A66" w:rsidRPr="003E2A66" w:rsidRDefault="003E2A66" w:rsidP="003E2A6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78" w:tgtFrame="_blank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3E2A66" w:rsidRPr="003E2A66" w:rsidRDefault="003E2A66" w:rsidP="003E2A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79" w:tgtFrame="_blank" w:history="1">
        <w:r w:rsidRPr="003E2A6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3E2A66" w:rsidRDefault="003E2A66">
      <w:pPr>
        <w:rPr>
          <w:rFonts w:ascii="Times New Roman" w:hAnsi="Times New Roman" w:cs="Times New Roman"/>
          <w:b/>
          <w:sz w:val="44"/>
          <w:szCs w:val="44"/>
        </w:rPr>
      </w:pPr>
      <w:hyperlink r:id="rId80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https://mchsrf.ru/news/769435-pravilnaya-ekspluatatsiya-elektropriborov-zalog-pojarnoy-bezopasnosti.html</w:t>
        </w:r>
      </w:hyperlink>
    </w:p>
    <w:p w:rsidR="003E2A66" w:rsidRPr="003E2A66" w:rsidRDefault="003E2A66" w:rsidP="003E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23 Февраль 2022 </w:t>
      </w:r>
      <w:proofErr w:type="spellStart"/>
      <w:r w:rsidRPr="003E2A6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Поздравление</w:t>
      </w:r>
      <w:proofErr w:type="spellEnd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начальника Главного управления генерал-майора внутренней службы Сергея Потапова с Днем защитника Отечества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коллеги, дорогие ветераны!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23 февраля мы отдаем дань уважения и благодарности тем, кто мужественно защищал родную землю от захватчиков, а также тем, кто в мирное время несет нелегкую и ответственную службу. Мы говорим слова благодарности и признательности ветеранам Великой Отечественной войны и локальных конфликтов, тем, кто сегодня служит на благо страны.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Мы помним, что военнослужащим нашей страны, всех силовых ведомств и министерств, пришлось пройти через различные испытания. Но и в самые трудные годы российские воины не слагали с себя звания Защитника Отечества и стойко переносили все тяготы, лишения и невзгоды, с гордостью неся высокое звание Российского Солдата.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этот праздничный день я хочу пожелать всем, кто носит погоны, – успехов в службе Отечеству, понимания и поддержки в семьях, благополучия, профессиональной гордости за звание Защитника Отечества, здоровья и долголетия ветеранам, успешной службы солдатам и офицерам. Пусть этот праздник отважных и мужественных людей всегда будет мирным и радостным!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Начальник Главного управления </w:t>
      </w:r>
      <w:hyperlink r:id="rId81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генерал-майор внутренней службы Потапов Сергей Петрович</w:t>
      </w:r>
    </w:p>
    <w:p w:rsidR="003E2A66" w:rsidRPr="003E2A66" w:rsidRDefault="003E2A66" w:rsidP="003E2A6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82" w:tgtFrame="_blank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3E2A66" w:rsidRPr="003E2A66" w:rsidRDefault="003E2A66" w:rsidP="003E2A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83" w:tgtFrame="_blank" w:history="1">
        <w:r w:rsidRPr="003E2A6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3E2A66" w:rsidRDefault="003E2A66">
      <w:pPr>
        <w:rPr>
          <w:rFonts w:ascii="Times New Roman" w:hAnsi="Times New Roman" w:cs="Times New Roman"/>
          <w:b/>
          <w:sz w:val="44"/>
          <w:szCs w:val="44"/>
        </w:rPr>
      </w:pPr>
      <w:hyperlink r:id="rId84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https://mchsrf.ru/news/769390-pozdravlenie-nachalnika-glavnogo-upravleniya-general-mayora-vnutrenney-slujbyi-sergeya-potapova-s.html</w:t>
        </w:r>
      </w:hyperlink>
    </w:p>
    <w:p w:rsidR="003E2A66" w:rsidRPr="003E2A66" w:rsidRDefault="003E2A66" w:rsidP="003E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23 Февраль 2022 </w:t>
      </w:r>
      <w:proofErr w:type="spellStart"/>
      <w:r w:rsidRPr="003E2A6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Поздравление</w:t>
      </w:r>
      <w:proofErr w:type="spellEnd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врио</w:t>
      </w:r>
      <w:proofErr w:type="spellEnd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главы МЧС России Александра </w:t>
      </w:r>
      <w:proofErr w:type="spellStart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Чуприяна</w:t>
      </w:r>
      <w:proofErr w:type="spellEnd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 Днем защитника Отечества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коллеги! Дорогие ветераны!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Поздравляю Вас с Днем защитника Отечества!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этот день мы чествуем всех, кто стоит на страже безопасности страны, своим мирным трудом и воинским служением укрепляет ее авторитет, способствует благополучной жизни каждого ее гражданина.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многочисленной команды </w:t>
      </w:r>
      <w:hyperlink r:id="rId85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этот праздник имеет особое значение. Ежедневно сотрудники ведомства несут нелегкую службу во имя защиты населения и территорий от возможных чрезвычайных ситуаций.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Хочу выразить особую признательность ветеранам, которые остаются верны своему долгу. Вы служите примером для молодых сотрудников ведомства и вносите вклад в повышение авторитета спасательного дела.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От всей души желаю всем здоровья, благополучия, надежного семейного тыла и дальнейших успехов в службе на благо Отечества!</w:t>
      </w:r>
    </w:p>
    <w:p w:rsidR="003E2A66" w:rsidRPr="003E2A66" w:rsidRDefault="003E2A66" w:rsidP="003E2A6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86" w:tgtFrame="_blank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3E2A66" w:rsidRPr="003E2A66" w:rsidRDefault="003E2A66" w:rsidP="003E2A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87" w:tgtFrame="_blank" w:history="1">
        <w:r w:rsidRPr="003E2A6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3E2A66" w:rsidRDefault="003E2A66">
      <w:pPr>
        <w:rPr>
          <w:rFonts w:ascii="Times New Roman" w:hAnsi="Times New Roman" w:cs="Times New Roman"/>
          <w:b/>
          <w:sz w:val="44"/>
          <w:szCs w:val="44"/>
        </w:rPr>
      </w:pPr>
      <w:hyperlink r:id="rId88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https://mchsrf.ru/news/769388-pozdravlenie-vrio-glavyi-mchs-rossii-aleksandra-chupriyana-s-dnem-zaschitnika.html</w:t>
        </w:r>
      </w:hyperlink>
    </w:p>
    <w:p w:rsidR="003E2A66" w:rsidRPr="003E2A66" w:rsidRDefault="003E2A66" w:rsidP="003E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23 Февраль 2022 </w:t>
      </w:r>
      <w:proofErr w:type="spellStart"/>
      <w:r w:rsidRPr="003E2A6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При</w:t>
      </w:r>
      <w:proofErr w:type="spellEnd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занятии</w:t>
      </w:r>
      <w:proofErr w:type="gramEnd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зимними видами отдыха будьте внимательны к требованиям безопасности на льду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Выход на лед в реалиях сформированной на территории региона климатической обстановки с каждым днем становиться все более проблематичным и опасным. Под влиянием потепления замерзшая поверхность водоемов теряет свою прочность, затрудняя занятие зимней рыбалкой и активными видами отдыха. Об этом жителям региона дают понять образовавшиеся трещины, многочисленные полыньи в местах сильного течения реки и характерный хруст под шагами любого, кто решил провести свободное время на водохранилищах в зимний период времени.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Сотрудники государственной инспекции по маломерным судам Главного управления </w:t>
      </w:r>
      <w:hyperlink r:id="rId89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в ходе ежедневного патрулирования водных объектов региона рекомендуют местным жителям соблюдать правила безопасности и поведения на воде, а так же быть внимательными при организации своего досуга и выборе потенциального места отдыха.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Гражданам перед выходом на лед следует тщательно изучить его на наличие повреждений и трещин, сделать необходимые замеры его толщины и быть ближе к берегу. Избегайте места с сильным течением, старайтесь держаться как можно дальше от участков покрытых рыхлым снегом.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Большим компаниям отдыхающих следует быть предельно бдительными. При передвижении по льду рассредоточитесь, друг от друга на расстояние от 5 до 6 метров, не делайте резких движений. Наденьте на каждого члена группы спасательный жилет и имейте наготове средства спасения на случай чрезвычайной ситуации.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человек рядом с вами провалился под лед, не поддавайтесь панике и не подходите к месту происшествия ближе, чем на 3-4 метра. Постарайтесь оказать помощь, пострадавшему используя длинную палку, связку ремней или одежды. Наилучшим вариантом будет иметь при себе конец Александрова - прочный и компактный спасательный трос длинной до 30 метров. Отличным выбором и аналогом может послужить крепкая веревка с петлей на одном конце и с небольшим грузиком на другом.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Поездка на водоем в зимний период времени это не только способ отлично провести свой досуг, но и большая ответственность, которая требует от отдыхающих правильной организации и знаний требований безопасности. Чтобы помочь усвоить гражданам полученную информацию сотрудники </w:t>
      </w:r>
      <w:hyperlink r:id="rId90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раздают специальные памятки, в которых простым и понятным языком изложены самые основные правила: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безопасности, и поведения на водных объектах в зимний период времени;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проводите время на замерзших водоемах в одиночку, оповестите своих родных и близких о месте своего отдыха, поддерживайте с ними связь;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внимательно следите за изменениями климатической обстановки, планируя отдых, учитывайте влияние потепления на замерзшие водоемы;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имейте при себе средства первой необходимости на случай чрезвычайной ситуации (канат Александрова, спасательный жилет, аптечка первой помощи, фонарик, средства оповещения о своем местоположении);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находитесь на льду в темное время суток, не употребляйте алкогольные напитки, находясь на зимней рыбалке или переправляясь через замерзшую реку.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провалились под лед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паникуйте, широко раскиньте руки по кромкам, чтобы не погрузиться с головой, в случае сильного течения переберитесь к тому краю, где вы встретите наименьшее сопротивление;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- без резких движений выбирайтесь на лед, заползая грудью и поочередно вытаскивая на поверхность ноги широко их расставив;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выбравшись из полыньи, лежа на спине, откатывайтесь из опасного места, постарайтесь позвать на помощь.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91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3E2A66" w:rsidRPr="003E2A66" w:rsidRDefault="003E2A66" w:rsidP="003E2A6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92" w:tgtFrame="_blank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3E2A66" w:rsidRPr="003E2A66" w:rsidRDefault="003E2A66" w:rsidP="003E2A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93" w:tgtFrame="_blank" w:history="1">
        <w:r w:rsidRPr="003E2A6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3E2A66" w:rsidRDefault="003E2A66">
      <w:pPr>
        <w:rPr>
          <w:rFonts w:ascii="Times New Roman" w:hAnsi="Times New Roman" w:cs="Times New Roman"/>
          <w:b/>
          <w:sz w:val="44"/>
          <w:szCs w:val="44"/>
        </w:rPr>
      </w:pPr>
      <w:hyperlink r:id="rId94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https://mchsrf.ru/news/769420-pri-zanyatii-zimnimi-vidami-otdyiha-budte-vnimatelnyi-k-trebovaniyam-bezopasnosti.html</w:t>
        </w:r>
      </w:hyperlink>
    </w:p>
    <w:p w:rsidR="003E2A66" w:rsidRPr="003E2A66" w:rsidRDefault="003E2A66" w:rsidP="003E2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23 Февраль 2022 </w:t>
      </w:r>
      <w:proofErr w:type="spellStart"/>
      <w:r w:rsidRPr="003E2A66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proofErr w:type="gramStart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"З</w:t>
      </w:r>
      <w:proofErr w:type="gramEnd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везда</w:t>
      </w:r>
      <w:proofErr w:type="spellEnd"/>
      <w:r w:rsidRPr="003E2A66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Спасения-2022"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95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 шестой раз проводит Всероссийский героико-патриотический фестиваль детского и юношеского творчества «Звезда Спасения». Это – уникальный проект, который призван воспитывать у подрастающего поколения чувство патриотизма на современных примерах героизма, популяризировать профессии спасателя и пожарного, формировать культуру безопасности жизнедеятельности в детской и молодежной среде.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 фестиваля в этом году три основные темы: «</w:t>
      </w:r>
      <w:hyperlink r:id="rId96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Мужество - Честь - Спасение», «Героям спасения посвящается», «Гражданской обороне - 90 лет». К участию в фестивале допускаются учащиеся образовательных организаций, детских кружков, секций и иных творческих коллективов в возрасте от 7 до 18 лет. В этом году Фестиваль проводится в два этапа с февраля по июнь 2022 года. I-й этап фестиваля проводится в Главном управлении </w:t>
      </w:r>
      <w:hyperlink r:id="rId97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Заявки и работы на I-й этап фестиваля принимаются до 25 марта 2022 года организационным комитетом фестиваля по электронному адресу zvezdaspasenia2022@yandex.ru с указанием темы «Звезда спасения» (тел. 8-920-202-03-88).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Фестиваль включает следующие творческие конкурсы: конкурс изобразительного творчества; конкурс литературного творчества; конкурс музыкального творчества; конкурс хореографического творчества; конкурс сценического творчества.</w:t>
      </w:r>
    </w:p>
    <w:p w:rsidR="003E2A66" w:rsidRPr="003E2A66" w:rsidRDefault="003E2A66" w:rsidP="003E2A66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E2A66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Предлагаем ознакомиться с Положением о фестивале.</w:t>
      </w:r>
    </w:p>
    <w:p w:rsidR="003E2A66" w:rsidRPr="003E2A66" w:rsidRDefault="003E2A66" w:rsidP="003E2A66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98" w:tgtFrame="_blank" w:history="1">
        <w:r w:rsidRPr="003E2A66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3E2A66" w:rsidRPr="003E2A66" w:rsidRDefault="003E2A66" w:rsidP="003E2A6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99" w:tgtFrame="_blank" w:history="1">
        <w:r w:rsidRPr="003E2A66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3E2A66" w:rsidRDefault="003E2A66">
      <w:pPr>
        <w:rPr>
          <w:rFonts w:ascii="Times New Roman" w:hAnsi="Times New Roman" w:cs="Times New Roman"/>
          <w:b/>
          <w:sz w:val="44"/>
          <w:szCs w:val="44"/>
        </w:rPr>
      </w:pPr>
      <w:hyperlink r:id="rId100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https://mchsrf.ru/news/769389-zvezda-spaseniya-2022.html</w:t>
        </w:r>
      </w:hyperlink>
    </w:p>
    <w:p w:rsidR="003E2A66" w:rsidRDefault="003E2A66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3E2A66" w:rsidRDefault="003E2A66" w:rsidP="003E2A66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Минсоцзащиты Белгородской области начнет оформлять выплаты жителям ДНР и ЛНР уже 24 февраля</w:t>
      </w:r>
    </w:p>
    <w:p w:rsidR="003E2A66" w:rsidRDefault="003E2A66" w:rsidP="003E2A66">
      <w:pPr>
        <w:textAlignment w:val="baseline"/>
        <w:rPr>
          <w:rFonts w:ascii="inherit" w:hAnsi="inherit" w:cs="Times New Roman"/>
          <w:color w:val="979797"/>
        </w:rPr>
      </w:pPr>
      <w:hyperlink r:id="rId101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22.02.2022</w:t>
        </w:r>
      </w:hyperlink>
    </w:p>
    <w:p w:rsidR="003E2A66" w:rsidRDefault="003E2A66" w:rsidP="003E2A66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«С четверга, я думаю, эти выплаты мы начнем формировать как реестры», — цитирует министра соцзащиты Белгородской области Елену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Батанову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пресс-служба администрации Белгорода.</w:t>
      </w:r>
    </w:p>
    <w:p w:rsidR="003E2A66" w:rsidRDefault="003E2A66" w:rsidP="003E2A66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По словам Елены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Батановой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, эти реестры направят в Ростовскую область, так как она определена регионом, который будет делать эти начисления. «Наша задача – никого не упустить», — отметила Елена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Батанова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3E2A66" w:rsidRDefault="003E2A66" w:rsidP="003E2A66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Напомним, что во вторник, 22 февраля, в Белгороде </w:t>
      </w:r>
      <w:hyperlink r:id="rId102" w:history="1">
        <w:r>
          <w:rPr>
            <w:rStyle w:val="a4"/>
            <w:rFonts w:ascii="inherit" w:hAnsi="inherit" w:cs="Helvetica"/>
            <w:b/>
            <w:bCs/>
            <w:color w:val="1E73BE"/>
            <w:sz w:val="21"/>
            <w:szCs w:val="21"/>
            <w:bdr w:val="none" w:sz="0" w:space="0" w:color="auto" w:frame="1"/>
          </w:rPr>
          <w:t>встретили поезд с жителями Донецкой и Луганской народных республик</w:t>
        </w:r>
      </w:hyperlink>
      <w:r>
        <w:rPr>
          <w:rFonts w:ascii="Helvetica" w:hAnsi="Helvetica" w:cs="Helvetica"/>
          <w:color w:val="000000"/>
          <w:sz w:val="21"/>
          <w:szCs w:val="21"/>
        </w:rPr>
        <w:t xml:space="preserve">. Всего прибыли более 500 человек. Их разместят в Белгороде,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Шебекинском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городском округе 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Корочанском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районе.</w:t>
      </w:r>
    </w:p>
    <w:p w:rsidR="003E2A66" w:rsidRDefault="003E2A66" w:rsidP="003E2A66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Ранее Владимир Путин заявил, что эвакуированным жителям выплатят по 10 тысяч рублей. На эти цели в Ростовскую область, по данным местных властей, направили 5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млрд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рублей.</w:t>
      </w:r>
    </w:p>
    <w:p w:rsidR="003E2A66" w:rsidRDefault="003E2A66">
      <w:pPr>
        <w:rPr>
          <w:rFonts w:ascii="Times New Roman" w:hAnsi="Times New Roman" w:cs="Times New Roman"/>
          <w:b/>
          <w:sz w:val="44"/>
          <w:szCs w:val="44"/>
        </w:rPr>
      </w:pPr>
      <w:hyperlink r:id="rId103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http://belgorodtv.ru/?p=231377</w:t>
        </w:r>
      </w:hyperlink>
    </w:p>
    <w:p w:rsidR="003E2A66" w:rsidRDefault="00310001">
      <w:pPr>
        <w:rPr>
          <w:rFonts w:ascii="Times New Roman" w:hAnsi="Times New Roman" w:cs="Times New Roman"/>
          <w:b/>
          <w:sz w:val="44"/>
          <w:szCs w:val="44"/>
        </w:rPr>
      </w:pPr>
      <w:r w:rsidRPr="00310001"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C602E9" w:rsidRDefault="00C602E9" w:rsidP="00C602E9">
      <w:pPr>
        <w:shd w:val="clear" w:color="auto" w:fill="FFFFFF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08:00, Сегодня</w:t>
      </w:r>
    </w:p>
    <w:p w:rsidR="00C602E9" w:rsidRDefault="00C602E9" w:rsidP="00C602E9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Как в Белгород приехали беженцы из Донбасса. Фоторепортаж</w:t>
      </w:r>
    </w:p>
    <w:p w:rsidR="00C602E9" w:rsidRDefault="00C602E9" w:rsidP="00C602E9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</w:p>
    <w:p w:rsidR="00C602E9" w:rsidRDefault="00C602E9" w:rsidP="00C602E9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proofErr w:type="gramStart"/>
      <w:r>
        <w:rPr>
          <w:rStyle w:val="a7"/>
          <w:rFonts w:ascii="Arial" w:hAnsi="Arial" w:cs="Arial"/>
          <w:color w:val="323232"/>
          <w:sz w:val="27"/>
          <w:szCs w:val="27"/>
        </w:rPr>
        <w:t>Первые пятьсот жителей из признанных Россией ДНР и ЛНР прибыли на вокзал Белгорода.</w:t>
      </w:r>
      <w:proofErr w:type="gramEnd"/>
      <w:r>
        <w:rPr>
          <w:rStyle w:val="a7"/>
          <w:rFonts w:ascii="Arial" w:hAnsi="Arial" w:cs="Arial"/>
          <w:color w:val="323232"/>
          <w:sz w:val="27"/>
          <w:szCs w:val="27"/>
        </w:rPr>
        <w:t xml:space="preserve"> На платформе их встречал губернатор области </w:t>
      </w:r>
      <w:r>
        <w:rPr>
          <w:rStyle w:val="a8"/>
          <w:rFonts w:ascii="Arial" w:hAnsi="Arial" w:cs="Arial"/>
          <w:i/>
          <w:iCs/>
          <w:color w:val="323232"/>
          <w:sz w:val="27"/>
          <w:szCs w:val="27"/>
        </w:rPr>
        <w:t>Вячеслав Гладков</w:t>
      </w:r>
      <w:r>
        <w:rPr>
          <w:rStyle w:val="a7"/>
          <w:rFonts w:ascii="Arial" w:hAnsi="Arial" w:cs="Arial"/>
          <w:color w:val="323232"/>
          <w:sz w:val="27"/>
          <w:szCs w:val="27"/>
        </w:rPr>
        <w:t xml:space="preserve">. Большая часть приехавших </w:t>
      </w:r>
      <w:proofErr w:type="gramStart"/>
      <w:r>
        <w:rPr>
          <w:rStyle w:val="a7"/>
          <w:rFonts w:ascii="Arial" w:hAnsi="Arial" w:cs="Arial"/>
          <w:color w:val="323232"/>
          <w:sz w:val="27"/>
          <w:szCs w:val="27"/>
        </w:rPr>
        <w:t>–д</w:t>
      </w:r>
      <w:proofErr w:type="gramEnd"/>
      <w:r>
        <w:rPr>
          <w:rStyle w:val="a7"/>
          <w:rFonts w:ascii="Arial" w:hAnsi="Arial" w:cs="Arial"/>
          <w:color w:val="323232"/>
          <w:sz w:val="27"/>
          <w:szCs w:val="27"/>
        </w:rPr>
        <w:t xml:space="preserve">ети, шестерым малышам не исполнилось и года. Среди </w:t>
      </w:r>
      <w:proofErr w:type="gramStart"/>
      <w:r>
        <w:rPr>
          <w:rStyle w:val="a7"/>
          <w:rFonts w:ascii="Arial" w:hAnsi="Arial" w:cs="Arial"/>
          <w:color w:val="323232"/>
          <w:sz w:val="27"/>
          <w:szCs w:val="27"/>
        </w:rPr>
        <w:t>приехавших</w:t>
      </w:r>
      <w:proofErr w:type="gramEnd"/>
      <w:r>
        <w:rPr>
          <w:rStyle w:val="a7"/>
          <w:rFonts w:ascii="Arial" w:hAnsi="Arial" w:cs="Arial"/>
          <w:color w:val="323232"/>
          <w:sz w:val="27"/>
          <w:szCs w:val="27"/>
        </w:rPr>
        <w:t xml:space="preserve"> есть беременные женщины и инвалиды.</w:t>
      </w:r>
    </w:p>
    <w:p w:rsidR="00C602E9" w:rsidRDefault="00C602E9" w:rsidP="00C602E9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В Белгороде приехавших разместили </w:t>
      </w:r>
      <w:hyperlink r:id="rId104" w:tgtFrame="_blank" w:history="1">
        <w:r>
          <w:rPr>
            <w:rStyle w:val="a4"/>
            <w:rFonts w:ascii="Arial" w:hAnsi="Arial" w:cs="Arial"/>
            <w:sz w:val="27"/>
            <w:szCs w:val="27"/>
          </w:rPr>
          <w:t>в гостинице «</w:t>
        </w:r>
        <w:proofErr w:type="spellStart"/>
        <w:r>
          <w:rPr>
            <w:rStyle w:val="a4"/>
            <w:rFonts w:ascii="Arial" w:hAnsi="Arial" w:cs="Arial"/>
            <w:sz w:val="27"/>
            <w:szCs w:val="27"/>
          </w:rPr>
          <w:t>Амакс</w:t>
        </w:r>
        <w:proofErr w:type="spellEnd"/>
        <w:proofErr w:type="gramStart"/>
        <w:r>
          <w:rPr>
            <w:rStyle w:val="a4"/>
            <w:rFonts w:ascii="Arial" w:hAnsi="Arial" w:cs="Arial"/>
            <w:sz w:val="27"/>
            <w:szCs w:val="27"/>
          </w:rPr>
          <w:t>»</w:t>
        </w:r>
      </w:hyperlink>
      <w:r>
        <w:rPr>
          <w:rFonts w:ascii="Arial" w:hAnsi="Arial" w:cs="Arial"/>
          <w:color w:val="323232"/>
          <w:sz w:val="27"/>
          <w:szCs w:val="27"/>
        </w:rPr>
        <w:t>.</w:t>
      </w:r>
      <w:proofErr w:type="gramEnd"/>
      <w:r>
        <w:rPr>
          <w:rFonts w:ascii="Arial" w:hAnsi="Arial" w:cs="Arial"/>
          <w:color w:val="323232"/>
          <w:sz w:val="27"/>
          <w:szCs w:val="27"/>
        </w:rPr>
        <w:t>По словам губернатора, зимой в оздоровительных лагерях нет подходящих условий для семей с детьми, поэтому в областном центре выбрали вариант отеля.</w:t>
      </w:r>
    </w:p>
    <w:p w:rsidR="00C602E9" w:rsidRDefault="00C602E9" w:rsidP="00C602E9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lastRenderedPageBreak/>
        <w:t>Часть беженцев отправится в пункты временного проживания в </w:t>
      </w:r>
      <w:hyperlink r:id="rId105" w:tgtFrame="_blank" w:history="1">
        <w:r>
          <w:rPr>
            <w:rStyle w:val="a4"/>
            <w:rFonts w:ascii="Arial" w:hAnsi="Arial" w:cs="Arial"/>
            <w:sz w:val="27"/>
            <w:szCs w:val="27"/>
          </w:rPr>
          <w:t>Шебекине и Короче</w:t>
        </w:r>
      </w:hyperlink>
      <w:r>
        <w:rPr>
          <w:rFonts w:ascii="Arial" w:hAnsi="Arial" w:cs="Arial"/>
          <w:color w:val="323232"/>
          <w:sz w:val="27"/>
          <w:szCs w:val="27"/>
        </w:rPr>
        <w:t>. В гостинице «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Амакс</w:t>
      </w:r>
      <w:proofErr w:type="spellEnd"/>
      <w:r>
        <w:rPr>
          <w:rFonts w:ascii="Arial" w:hAnsi="Arial" w:cs="Arial"/>
          <w:color w:val="323232"/>
          <w:sz w:val="27"/>
          <w:szCs w:val="27"/>
        </w:rPr>
        <w:t>» беженцы из Донбасса проведут неделю карантина и пройдут медицинское обследование. Для них организовано четырёхразовое бесплатное питание с упором на сладости и фрукты, которые так любит малышня.</w:t>
      </w:r>
    </w:p>
    <w:p w:rsidR="00C602E9" w:rsidRDefault="00C602E9" w:rsidP="00C602E9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Многие вынужденные переселенцы говорят, что долго жить во временном доме не планируют. Если не получится вернуться на родину, они собираются отправиться к родственникам в другие города России, чтобы там попытаться найти себе работу, новый дом.</w:t>
      </w:r>
    </w:p>
    <w:p w:rsidR="00310001" w:rsidRDefault="00C602E9">
      <w:pPr>
        <w:rPr>
          <w:rFonts w:ascii="Times New Roman" w:hAnsi="Times New Roman" w:cs="Times New Roman"/>
          <w:b/>
          <w:sz w:val="44"/>
          <w:szCs w:val="44"/>
        </w:rPr>
      </w:pPr>
      <w:hyperlink r:id="rId106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https://www.go31.ru/news/3335553/kak-v-belgorod-priehali-bezency-iz-donbassa-fotoreportaz</w:t>
        </w:r>
      </w:hyperlink>
    </w:p>
    <w:p w:rsidR="00C602E9" w:rsidRDefault="006E221D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6E221D">
        <w:rPr>
          <w:rFonts w:ascii="Times New Roman" w:hAnsi="Times New Roman" w:cs="Times New Roman"/>
          <w:b/>
          <w:sz w:val="44"/>
          <w:szCs w:val="44"/>
        </w:rPr>
        <w:t>oskol.city</w:t>
      </w:r>
      <w:proofErr w:type="spellEnd"/>
    </w:p>
    <w:p w:rsidR="006E221D" w:rsidRPr="006E221D" w:rsidRDefault="006E221D" w:rsidP="006E221D">
      <w:pPr>
        <w:spacing w:before="161" w:after="225" w:line="450" w:lineRule="atLeast"/>
        <w:outlineLvl w:val="0"/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</w:pPr>
      <w:r w:rsidRPr="006E221D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>В Белгородской области открылись пункты сбора гуманитарной помощи для беженцев</w:t>
      </w:r>
    </w:p>
    <w:p w:rsidR="006E221D" w:rsidRPr="006E221D" w:rsidRDefault="006E221D" w:rsidP="006E221D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6E221D">
        <w:rPr>
          <w:rFonts w:ascii="Arial" w:eastAsia="Times New Roman" w:hAnsi="Arial" w:cs="Arial"/>
          <w:caps/>
          <w:color w:val="F42434"/>
          <w:spacing w:val="11"/>
          <w:sz w:val="17"/>
          <w:szCs w:val="17"/>
          <w:lang w:eastAsia="ru-RU"/>
        </w:rPr>
        <w:t>2 МИНУТЫ НАЗАД</w:t>
      </w:r>
      <w:r w:rsidRPr="006E221D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107" w:history="1">
        <w:r w:rsidRPr="006E221D">
          <w:rPr>
            <w:rFonts w:ascii="Arial" w:eastAsia="Times New Roman" w:hAnsi="Arial" w:cs="Arial"/>
            <w:caps/>
            <w:color w:val="52514C"/>
            <w:spacing w:val="11"/>
            <w:sz w:val="17"/>
            <w:szCs w:val="17"/>
            <w:lang w:eastAsia="ru-RU"/>
          </w:rPr>
          <w:t>В СТАРОМ ОСКОЛЕ И ОБЛАСТИ</w:t>
        </w:r>
      </w:hyperlink>
      <w:r w:rsidRPr="006E221D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6E221D" w:rsidRPr="006E221D" w:rsidRDefault="006E221D" w:rsidP="006E221D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6E221D">
        <w:rPr>
          <w:rFonts w:ascii="Arial" w:eastAsia="Times New Roman" w:hAnsi="Arial" w:cs="Arial"/>
          <w:color w:val="F42434"/>
          <w:sz w:val="21"/>
          <w:szCs w:val="21"/>
          <w:lang w:eastAsia="ru-RU"/>
        </w:rPr>
        <w:t>62</w:t>
      </w:r>
      <w:r w:rsidRPr="006E221D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r w:rsidRPr="006E221D">
        <w:rPr>
          <w:rFonts w:ascii="Arial" w:eastAsia="Times New Roman" w:hAnsi="Arial" w:cs="Arial"/>
          <w:color w:val="919DA7"/>
          <w:sz w:val="21"/>
          <w:szCs w:val="21"/>
          <w:lang w:eastAsia="ru-RU"/>
        </w:rPr>
        <w:t>0</w:t>
      </w:r>
    </w:p>
    <w:p w:rsidR="006E221D" w:rsidRPr="006E221D" w:rsidRDefault="006E221D" w:rsidP="006E221D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hyperlink r:id="rId108" w:history="1">
        <w:r w:rsidRPr="006E221D">
          <w:rPr>
            <w:rFonts w:ascii="Arial" w:eastAsia="Times New Roman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  <w:lang w:eastAsia="ru-RU"/>
          </w:rPr>
          <w:t>ПРЕДЛОЖИТЬ НОВОСТЬ</w:t>
        </w:r>
      </w:hyperlink>
    </w:p>
    <w:p w:rsidR="006E221D" w:rsidRPr="006E221D" w:rsidRDefault="006E221D" w:rsidP="006E221D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6E221D" w:rsidRPr="006E221D" w:rsidRDefault="006E221D" w:rsidP="006E221D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6E221D" w:rsidRPr="006E221D" w:rsidRDefault="006E221D" w:rsidP="006E221D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6E221D" w:rsidRPr="006E221D" w:rsidRDefault="006E221D" w:rsidP="006E221D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6E221D" w:rsidRPr="006E221D" w:rsidRDefault="006E221D" w:rsidP="006E221D">
      <w:pPr>
        <w:numPr>
          <w:ilvl w:val="0"/>
          <w:numId w:val="3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6E221D" w:rsidRPr="006E221D" w:rsidRDefault="006E221D" w:rsidP="006E221D">
      <w:pPr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8134350" cy="5422900"/>
            <wp:effectExtent l="0" t="0" r="0" b="6350"/>
            <wp:docPr id="17" name="Рисунок 17" descr="В Белгородской области открылись пункты сбора гуманитарной помощи для бежен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Белгородской области открылись пункты сбора гуманитарной помощи для беженцев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21D" w:rsidRPr="006E221D" w:rsidRDefault="006E221D" w:rsidP="006E221D">
      <w:pPr>
        <w:spacing w:after="0" w:line="240" w:lineRule="atLeast"/>
        <w:rPr>
          <w:rFonts w:ascii="Arial" w:eastAsia="Times New Roman" w:hAnsi="Arial" w:cs="Arial"/>
          <w:color w:val="929292"/>
          <w:sz w:val="20"/>
          <w:szCs w:val="20"/>
          <w:lang w:eastAsia="ru-RU"/>
        </w:rPr>
      </w:pPr>
      <w:proofErr w:type="spellStart"/>
      <w:r w:rsidRPr="006E221D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Фото:belregion.ru</w:t>
      </w:r>
      <w:proofErr w:type="spellEnd"/>
    </w:p>
    <w:p w:rsidR="006E221D" w:rsidRPr="006E221D" w:rsidRDefault="006E221D" w:rsidP="006E221D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Пункты сбора организованы на территории администраций городов, районов, округов. В Белгородскую область прибыли в основном женщины с детьми и люди пожилого возраста. Именно поэтому в пункты сбора можно принести натуральные соки в промышленной упаковке, игрушки и настольные игры.</w:t>
      </w:r>
    </w:p>
    <w:p w:rsidR="006E221D" w:rsidRPr="006E221D" w:rsidRDefault="006E221D" w:rsidP="006E221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6E221D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Ещё раз повторюсь, всем необходимым мы людей обеспечиваем. Очень много детей, которые свои любимые игрушки оставили дома.</w:t>
      </w:r>
      <w:r w:rsidRPr="006E221D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6E221D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  <w:t>- Вячеслав Гладков, губернатор Белгородской области.</w:t>
      </w:r>
    </w:p>
    <w:p w:rsidR="006E221D" w:rsidRPr="006E221D" w:rsidRDefault="006E221D" w:rsidP="006E221D">
      <w:pPr>
        <w:spacing w:line="450" w:lineRule="atLeast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6" name="Прямоугольник 16" descr="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#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5nYPa/6rOM/2fPf8CAAD/&#10;/wMAUEsBAi0AFAAGAAgAAAAhALaDOJL+AAAA4QEAABMAAAAAAAAAAAAAAAAAAAAAAFtDb250ZW50&#10;X1R5cGVzXS54bWxQSwECLQAUAAYACAAAACEAOP0h/9YAAACUAQAACwAAAAAAAAAAAAAAAAAvAQAA&#10;X3JlbHMvLnJlbHNQSwECLQAUAAYACAAAACEAF5Xh2d8CAADUBQAADgAAAAAAAAAAAAAAAAAuAgAA&#10;ZHJzL2Uyb0RvYy54bWxQSwECLQAUAAYACAAAACEAAp1VeN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6E221D" w:rsidRPr="006E221D" w:rsidRDefault="006E221D" w:rsidP="006E221D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 вторник, 22 февраля, глава </w:t>
      </w:r>
      <w:proofErr w:type="spellStart"/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региона</w:t>
      </w:r>
      <w:hyperlink r:id="rId110" w:history="1">
        <w:r w:rsidRPr="006E221D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лично</w:t>
        </w:r>
        <w:proofErr w:type="spellEnd"/>
        <w:r w:rsidRPr="006E221D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 xml:space="preserve"> встретил поезд с более чем 500 человек из Донбасса.</w:t>
        </w:r>
      </w:hyperlink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Их разместили в Белгороде, </w:t>
      </w:r>
      <w:proofErr w:type="spellStart"/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Корочанском</w:t>
      </w:r>
      <w:proofErr w:type="spellEnd"/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 и </w:t>
      </w:r>
      <w:proofErr w:type="spellStart"/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Шебекинском</w:t>
      </w:r>
      <w:proofErr w:type="spellEnd"/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городском округе. </w:t>
      </w:r>
      <w:hyperlink r:id="rId111" w:history="1">
        <w:r w:rsidRPr="006E221D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 xml:space="preserve">Всем прибывшим оказывается медицинская </w:t>
        </w:r>
        <w:r w:rsidRPr="006E221D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lastRenderedPageBreak/>
          <w:t>помощь, а дети дистанционно продолжают образовательный процесс.</w:t>
        </w:r>
      </w:hyperlink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E221D" w:rsidRPr="006E221D" w:rsidRDefault="006E221D" w:rsidP="006E221D">
      <w:pPr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6E221D"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Если будет какая-то индивидуальная потребность, мы ежедневно проводим опрос, и, конечно, мы эту потребность до жителей доведём </w:t>
      </w:r>
      <w:proofErr w:type="gramStart"/>
      <w:r w:rsidRPr="006E221D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через</w:t>
      </w:r>
      <w:proofErr w:type="gramEnd"/>
      <w:r w:rsidRPr="006E221D">
        <w:rPr>
          <w:rFonts w:ascii="Arial" w:eastAsia="Times New Roman" w:hAnsi="Arial" w:cs="Arial"/>
          <w:color w:val="000000"/>
          <w:sz w:val="33"/>
          <w:szCs w:val="33"/>
          <w:lang w:eastAsia="ru-RU"/>
        </w:rPr>
        <w:t xml:space="preserve"> глав районов. При желании у вас будет возможность помочь тем людям, которые оказались в трудной жизненной ситуации. Я думаю, что всем миром мы с этой проблемой обязательно справимся.</w:t>
      </w:r>
      <w:r w:rsidRPr="006E221D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</w:r>
      <w:r w:rsidRPr="006E221D">
        <w:rPr>
          <w:rFonts w:ascii="Arial" w:eastAsia="Times New Roman" w:hAnsi="Arial" w:cs="Arial"/>
          <w:color w:val="000000"/>
          <w:sz w:val="33"/>
          <w:szCs w:val="33"/>
          <w:lang w:eastAsia="ru-RU"/>
        </w:rPr>
        <w:br/>
        <w:t>- Вячеслав Гладков.</w:t>
      </w:r>
    </w:p>
    <w:p w:rsidR="006E221D" w:rsidRPr="006E221D" w:rsidRDefault="006E221D" w:rsidP="006E221D">
      <w:pPr>
        <w:spacing w:after="0" w:line="450" w:lineRule="atLeast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5" name="Прямоугольник 15" descr="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#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5nYPa/6rOM/2fPf8CAAD/&#10;/wMAUEsBAi0AFAAGAAgAAAAhALaDOJL+AAAA4QEAABMAAAAAAAAAAAAAAAAAAAAAAFtDb250ZW50&#10;X1R5cGVzXS54bWxQSwECLQAUAAYACAAAACEAOP0h/9YAAACUAQAACwAAAAAAAAAAAAAAAAAvAQAA&#10;X3JlbHMvLnJlbHNQSwECLQAUAAYACAAAACEAyVEgA98CAADUBQAADgAAAAAAAAAAAAAAAAAuAgAA&#10;ZHJzL2Uyb0RvYy54bWxQSwECLQAUAAYACAAAACEAAp1VeN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6E221D" w:rsidRPr="006E221D" w:rsidRDefault="006E221D" w:rsidP="006E221D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С подробной информацией можно ознакомиться на сайтах администрации муниципалитетов Белгородской области и </w:t>
      </w:r>
      <w:proofErr w:type="gramStart"/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личных аккаунтах глав в </w:t>
      </w:r>
      <w:proofErr w:type="spellStart"/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соцсетях</w:t>
      </w:r>
      <w:proofErr w:type="spellEnd"/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6E221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112" w:history="1">
        <w:r w:rsidRPr="006E221D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https://oskol.city/news/in-stary-oskol-and-region/83707/</w:t>
        </w:r>
      </w:hyperlink>
    </w:p>
    <w:p w:rsidR="006E221D" w:rsidRDefault="006E221D">
      <w:pPr>
        <w:rPr>
          <w:rFonts w:ascii="Times New Roman" w:hAnsi="Times New Roman" w:cs="Times New Roman"/>
          <w:b/>
          <w:sz w:val="44"/>
          <w:szCs w:val="44"/>
        </w:rPr>
      </w:pPr>
      <w:hyperlink r:id="rId113" w:history="1">
        <w:r w:rsidRPr="007E6EB8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https://oskol.city/news/in-stary-oskol-and-region/83707/</w:t>
        </w:r>
      </w:hyperlink>
    </w:p>
    <w:p w:rsidR="006E221D" w:rsidRPr="00DF5AC3" w:rsidRDefault="006E221D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6E221D" w:rsidRPr="00DF5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D1CFA"/>
    <w:multiLevelType w:val="multilevel"/>
    <w:tmpl w:val="C768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4924F5"/>
    <w:multiLevelType w:val="multilevel"/>
    <w:tmpl w:val="0ECCF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856397"/>
    <w:multiLevelType w:val="multilevel"/>
    <w:tmpl w:val="ECF0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D35"/>
    <w:rsid w:val="002E1D35"/>
    <w:rsid w:val="00310001"/>
    <w:rsid w:val="003E2A66"/>
    <w:rsid w:val="004303E6"/>
    <w:rsid w:val="006E221D"/>
    <w:rsid w:val="00846A06"/>
    <w:rsid w:val="00C602E9"/>
    <w:rsid w:val="00D5338D"/>
    <w:rsid w:val="00DF5AC3"/>
    <w:rsid w:val="00E5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5A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5A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quote">
    <w:name w:val="quote"/>
    <w:basedOn w:val="a"/>
    <w:rsid w:val="00D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-text">
    <w:name w:val="quote-text"/>
    <w:basedOn w:val="a0"/>
    <w:rsid w:val="00DF5AC3"/>
  </w:style>
  <w:style w:type="character" w:customStyle="1" w:styleId="quote-source">
    <w:name w:val="quote-source"/>
    <w:basedOn w:val="a0"/>
    <w:rsid w:val="00DF5AC3"/>
  </w:style>
  <w:style w:type="paragraph" w:styleId="a3">
    <w:name w:val="Normal (Web)"/>
    <w:basedOn w:val="a"/>
    <w:uiPriority w:val="99"/>
    <w:semiHidden/>
    <w:unhideWhenUsed/>
    <w:rsid w:val="00D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F5AC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AC3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F5AC3"/>
    <w:rPr>
      <w:i/>
      <w:iCs/>
    </w:rPr>
  </w:style>
  <w:style w:type="character" w:customStyle="1" w:styleId="datetime">
    <w:name w:val="date_time"/>
    <w:basedOn w:val="a0"/>
    <w:rsid w:val="00DF5AC3"/>
  </w:style>
  <w:style w:type="character" w:customStyle="1" w:styleId="statistic">
    <w:name w:val="statistic"/>
    <w:basedOn w:val="a0"/>
    <w:rsid w:val="00DF5AC3"/>
  </w:style>
  <w:style w:type="character" w:customStyle="1" w:styleId="author">
    <w:name w:val="author"/>
    <w:basedOn w:val="a0"/>
    <w:rsid w:val="00DF5AC3"/>
  </w:style>
  <w:style w:type="paragraph" w:customStyle="1" w:styleId="lead">
    <w:name w:val="lead"/>
    <w:basedOn w:val="a"/>
    <w:rsid w:val="00D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F5AC3"/>
    <w:rPr>
      <w:b/>
      <w:bCs/>
    </w:rPr>
  </w:style>
  <w:style w:type="character" w:customStyle="1" w:styleId="title">
    <w:name w:val="title"/>
    <w:basedOn w:val="a0"/>
    <w:rsid w:val="00DF5AC3"/>
  </w:style>
  <w:style w:type="character" w:customStyle="1" w:styleId="date">
    <w:name w:val="date"/>
    <w:basedOn w:val="a0"/>
    <w:rsid w:val="003E2A66"/>
  </w:style>
  <w:style w:type="character" w:customStyle="1" w:styleId="entry-meta-date">
    <w:name w:val="entry-meta-date"/>
    <w:basedOn w:val="a0"/>
    <w:rsid w:val="003E2A66"/>
  </w:style>
  <w:style w:type="character" w:customStyle="1" w:styleId="el-time">
    <w:name w:val="el-time"/>
    <w:basedOn w:val="a0"/>
    <w:rsid w:val="006E221D"/>
  </w:style>
  <w:style w:type="character" w:customStyle="1" w:styleId="stat">
    <w:name w:val="stat"/>
    <w:basedOn w:val="a0"/>
    <w:rsid w:val="006E221D"/>
  </w:style>
  <w:style w:type="character" w:customStyle="1" w:styleId="figcaptionsignprefix">
    <w:name w:val="figcaption__sign__prefix"/>
    <w:basedOn w:val="a0"/>
    <w:rsid w:val="006E22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5A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5A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quote">
    <w:name w:val="quote"/>
    <w:basedOn w:val="a"/>
    <w:rsid w:val="00D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-text">
    <w:name w:val="quote-text"/>
    <w:basedOn w:val="a0"/>
    <w:rsid w:val="00DF5AC3"/>
  </w:style>
  <w:style w:type="character" w:customStyle="1" w:styleId="quote-source">
    <w:name w:val="quote-source"/>
    <w:basedOn w:val="a0"/>
    <w:rsid w:val="00DF5AC3"/>
  </w:style>
  <w:style w:type="paragraph" w:styleId="a3">
    <w:name w:val="Normal (Web)"/>
    <w:basedOn w:val="a"/>
    <w:uiPriority w:val="99"/>
    <w:semiHidden/>
    <w:unhideWhenUsed/>
    <w:rsid w:val="00D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F5AC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AC3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F5AC3"/>
    <w:rPr>
      <w:i/>
      <w:iCs/>
    </w:rPr>
  </w:style>
  <w:style w:type="character" w:customStyle="1" w:styleId="datetime">
    <w:name w:val="date_time"/>
    <w:basedOn w:val="a0"/>
    <w:rsid w:val="00DF5AC3"/>
  </w:style>
  <w:style w:type="character" w:customStyle="1" w:styleId="statistic">
    <w:name w:val="statistic"/>
    <w:basedOn w:val="a0"/>
    <w:rsid w:val="00DF5AC3"/>
  </w:style>
  <w:style w:type="character" w:customStyle="1" w:styleId="author">
    <w:name w:val="author"/>
    <w:basedOn w:val="a0"/>
    <w:rsid w:val="00DF5AC3"/>
  </w:style>
  <w:style w:type="paragraph" w:customStyle="1" w:styleId="lead">
    <w:name w:val="lead"/>
    <w:basedOn w:val="a"/>
    <w:rsid w:val="00DF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F5AC3"/>
    <w:rPr>
      <w:b/>
      <w:bCs/>
    </w:rPr>
  </w:style>
  <w:style w:type="character" w:customStyle="1" w:styleId="title">
    <w:name w:val="title"/>
    <w:basedOn w:val="a0"/>
    <w:rsid w:val="00DF5AC3"/>
  </w:style>
  <w:style w:type="character" w:customStyle="1" w:styleId="date">
    <w:name w:val="date"/>
    <w:basedOn w:val="a0"/>
    <w:rsid w:val="003E2A66"/>
  </w:style>
  <w:style w:type="character" w:customStyle="1" w:styleId="entry-meta-date">
    <w:name w:val="entry-meta-date"/>
    <w:basedOn w:val="a0"/>
    <w:rsid w:val="003E2A66"/>
  </w:style>
  <w:style w:type="character" w:customStyle="1" w:styleId="el-time">
    <w:name w:val="el-time"/>
    <w:basedOn w:val="a0"/>
    <w:rsid w:val="006E221D"/>
  </w:style>
  <w:style w:type="character" w:customStyle="1" w:styleId="stat">
    <w:name w:val="stat"/>
    <w:basedOn w:val="a0"/>
    <w:rsid w:val="006E221D"/>
  </w:style>
  <w:style w:type="character" w:customStyle="1" w:styleId="figcaptionsignprefix">
    <w:name w:val="figcaption__sign__prefix"/>
    <w:basedOn w:val="a0"/>
    <w:rsid w:val="006E2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4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75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0522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729449524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1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782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06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58053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306590589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1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43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56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64756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11748059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6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6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855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092584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3625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093333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4344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60345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13830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59946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42798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34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745527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79597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4578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30352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814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84118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705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62124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617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34380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0107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0290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4212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7582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4562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9008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  <w:div w:id="48492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4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54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57066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308168267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1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1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11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158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32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26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910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240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9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2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1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51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82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44342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60989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2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825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04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474577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1648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9459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0604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2556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46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9807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9427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86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68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7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571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574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18827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7045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5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65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6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90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67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6773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465611565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2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202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2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1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2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61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08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5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97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5095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6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5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89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02989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203501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1913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20191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708214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4463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76744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71960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805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091255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142212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689439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8328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55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34298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094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465828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013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764367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46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5296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987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pressa.ru/type/news/41875.html" TargetMode="External"/><Relationship Id="rId21" Type="http://schemas.openxmlformats.org/officeDocument/2006/relationships/hyperlink" Target="https://www.instagram.com/tv/CaT2w9FjvXo/?utm_source=ig_web_copy_link" TargetMode="External"/><Relationship Id="rId42" Type="http://schemas.openxmlformats.org/officeDocument/2006/relationships/hyperlink" Target="https://belgorod.bezformata.com/word/problematichno/23164/" TargetMode="External"/><Relationship Id="rId47" Type="http://schemas.openxmlformats.org/officeDocument/2006/relationships/hyperlink" Target="https://31.mchs.gov.ru/uploads/resize_cache/news/2022-02-22/pozdravlenie-vrio-glavy-mchs-rossii-aleksandra-chupriyana-s-dnem-zashchitnika-otechestva_1645512585133711841__2000x2000.jpg" TargetMode="External"/><Relationship Id="rId63" Type="http://schemas.openxmlformats.org/officeDocument/2006/relationships/hyperlink" Target="https://belgorod.bezformata.com/word/zvezdaspasenia2022/16862923/" TargetMode="External"/><Relationship Id="rId68" Type="http://schemas.openxmlformats.org/officeDocument/2006/relationships/hyperlink" Target="https://31.mchs.gov.ru/uploads/resize_cache/news/2022-02-22/pozdravlenie-nachalnika-glavnogo-upravleniya-general-mayora-vnutrenney-sluzhby-sergeya-potapova-s-dnem-zashchitnika-otechestva_1645512483404163732__2000x2000.jpg" TargetMode="External"/><Relationship Id="rId84" Type="http://schemas.openxmlformats.org/officeDocument/2006/relationships/hyperlink" Target="https://mchsrf.ru/news/769390-pozdravlenie-nachalnika-glavnogo-upravleniya-general-mayora-vnutrenney-slujbyi-sergeya-potapova-s.html" TargetMode="External"/><Relationship Id="rId89" Type="http://schemas.openxmlformats.org/officeDocument/2006/relationships/hyperlink" Target="http://mchsrf.ru/region/16.html" TargetMode="External"/><Relationship Id="rId112" Type="http://schemas.openxmlformats.org/officeDocument/2006/relationships/hyperlink" Target="https://oskol.city/news/in-stary-oskol-and-region/83707/" TargetMode="External"/><Relationship Id="rId16" Type="http://schemas.openxmlformats.org/officeDocument/2006/relationships/hyperlink" Target="https://bel.ru/news/society/22-02-2022/semie-iz-donbassa-prishlos-bezhat-ot-voyny-v-belgorod-vo-vtoroy-raz" TargetMode="External"/><Relationship Id="rId107" Type="http://schemas.openxmlformats.org/officeDocument/2006/relationships/hyperlink" Target="https://oskol.city/news/in-stary-oskol-and-region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hyperlink" Target="https://belgorod.bezformata.com/word/elektropribora/28217/" TargetMode="External"/><Relationship Id="rId37" Type="http://schemas.openxmlformats.org/officeDocument/2006/relationships/hyperlink" Target="https://31.mchs.gov.ru/uploads/resize_cache/news/2022-02-22/pri-zanyatii-zimnimi-vidami-otdyha-budte-vnimatelny-k-trebovaniyam-bezopasnosti-na-ldu_16455316781319712763__2000x2000.jpg" TargetMode="External"/><Relationship Id="rId40" Type="http://schemas.openxmlformats.org/officeDocument/2006/relationships/hyperlink" Target="https://31.mchs.gov.ru/uploads/resize_cache/news/2022-02-22/pri-zanyatii-zimnimi-vidami-otdyha-budte-vnimatelny-k-trebovaniyam-bezopasnosti-na-ldu_16455316781319712763__2000x2000.jpg" TargetMode="External"/><Relationship Id="rId45" Type="http://schemas.openxmlformats.org/officeDocument/2006/relationships/hyperlink" Target="https://31.mchs.gov.ru/deyatelnost/press-centr/novosti/4685883" TargetMode="External"/><Relationship Id="rId53" Type="http://schemas.openxmlformats.org/officeDocument/2006/relationships/hyperlink" Target="https://belgorod.bezformata.com/listnews/chupriyana-s-dnem-zashitnika-otechestva/102793831/" TargetMode="External"/><Relationship Id="rId58" Type="http://schemas.openxmlformats.org/officeDocument/2006/relationships/hyperlink" Target="https://belgorod.bezformata.com/word/festival/243/" TargetMode="External"/><Relationship Id="rId66" Type="http://schemas.openxmlformats.org/officeDocument/2006/relationships/hyperlink" Target="https://31.mchs.gov.ru/deyatelnost/press-centr/novosti/4685914" TargetMode="External"/><Relationship Id="rId74" Type="http://schemas.openxmlformats.org/officeDocument/2006/relationships/hyperlink" Target="https://31.mchs.gov.ru/deyatelnost/press-centr/novosti/4685574" TargetMode="External"/><Relationship Id="rId79" Type="http://schemas.openxmlformats.org/officeDocument/2006/relationships/hyperlink" Target="https://mchsrf.ru/news/print/769435-pravilnaya-ekspluatatsiya-elektropriborov-zalog.html" TargetMode="External"/><Relationship Id="rId87" Type="http://schemas.openxmlformats.org/officeDocument/2006/relationships/hyperlink" Target="https://mchsrf.ru/news/print/769388-pozdravlenie-vrio-glavyi-mchs.html" TargetMode="External"/><Relationship Id="rId102" Type="http://schemas.openxmlformats.org/officeDocument/2006/relationships/hyperlink" Target="http://belgorodtv.ru/?p=231318" TargetMode="External"/><Relationship Id="rId110" Type="http://schemas.openxmlformats.org/officeDocument/2006/relationships/hyperlink" Target="https://oskol.city/news/in-stary-oskol-and-region/83631/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belgorod.bezformata.com/word/geroyam-spaseniya-posvyashaetsya/10945914/" TargetMode="External"/><Relationship Id="rId82" Type="http://schemas.openxmlformats.org/officeDocument/2006/relationships/hyperlink" Target="https://mchsrf.ru/news/out/769390" TargetMode="External"/><Relationship Id="rId90" Type="http://schemas.openxmlformats.org/officeDocument/2006/relationships/hyperlink" Target="http://mchsrf.ru/" TargetMode="External"/><Relationship Id="rId95" Type="http://schemas.openxmlformats.org/officeDocument/2006/relationships/hyperlink" Target="http://mchsrf.ru/" TargetMode="External"/><Relationship Id="rId19" Type="http://schemas.openxmlformats.org/officeDocument/2006/relationships/hyperlink" Target="https://www.belpressa.ru/type/news/41862.html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belpressa.ru/41862.html" TargetMode="External"/><Relationship Id="rId27" Type="http://schemas.openxmlformats.org/officeDocument/2006/relationships/hyperlink" Target="https://31.mchs.gov.ru/uploads/resize_cache/news/2022-02-22/pravilnaya-ekspluataciya-elektropriborov-zalog-pozharnoy-bezopasnosti_1645532034557427099__2000x2000.jpg" TargetMode="External"/><Relationship Id="rId30" Type="http://schemas.openxmlformats.org/officeDocument/2006/relationships/hyperlink" Target="https://31.mchs.gov.ru/uploads/resize_cache/news/2022-02-22/pravilnaya-ekspluataciya-elektropriborov-zalog-pozharnoy-bezopasnosti_1645532034557427099__2000x2000.jpg" TargetMode="External"/><Relationship Id="rId35" Type="http://schemas.openxmlformats.org/officeDocument/2006/relationships/hyperlink" Target="https://31.mchs.gov.ru/deyatelnost/press-centr/novosti/4685887" TargetMode="External"/><Relationship Id="rId43" Type="http://schemas.openxmlformats.org/officeDocument/2006/relationships/hyperlink" Target="https://belgorod.bezformata.com/word/112/104016/" TargetMode="External"/><Relationship Id="rId48" Type="http://schemas.openxmlformats.org/officeDocument/2006/relationships/image" Target="media/image10.jpeg"/><Relationship Id="rId56" Type="http://schemas.openxmlformats.org/officeDocument/2006/relationships/hyperlink" Target="https://31.mchs.gov.ru/" TargetMode="External"/><Relationship Id="rId64" Type="http://schemas.openxmlformats.org/officeDocument/2006/relationships/hyperlink" Target="https://belgorod.bezformata.com/word/zvezda-spaseniya/7766725/" TargetMode="External"/><Relationship Id="rId69" Type="http://schemas.openxmlformats.org/officeDocument/2006/relationships/image" Target="media/image12.jpeg"/><Relationship Id="rId77" Type="http://schemas.openxmlformats.org/officeDocument/2006/relationships/hyperlink" Target="http://mchsrf.ru/region/16.html" TargetMode="External"/><Relationship Id="rId100" Type="http://schemas.openxmlformats.org/officeDocument/2006/relationships/hyperlink" Target="https://mchsrf.ru/news/769389-zvezda-spaseniya-2022.html" TargetMode="External"/><Relationship Id="rId105" Type="http://schemas.openxmlformats.org/officeDocument/2006/relationships/hyperlink" Target="https://www.go31.ru/news/3334581/v-belgorodskoj-oblasti-bezencev-iz-donbassa-poselat-v-gostinicah-belgoroda-sebekina-i-koroci" TargetMode="External"/><Relationship Id="rId113" Type="http://schemas.openxmlformats.org/officeDocument/2006/relationships/hyperlink" Target="https://oskol.city/news/in-stary-oskol-and-region/83707/" TargetMode="External"/><Relationship Id="rId8" Type="http://schemas.openxmlformats.org/officeDocument/2006/relationships/hyperlink" Target="https://bel.ru/news/society/22-02-2022/v-belgorodskoy-oblasti-organizuyut-chetyryohrazovoe-pitanie-dlya-bezhentsev" TargetMode="External"/><Relationship Id="rId51" Type="http://schemas.openxmlformats.org/officeDocument/2006/relationships/hyperlink" Target="https://belgorod.bezformata.com/word/otechestva/4666/" TargetMode="External"/><Relationship Id="rId72" Type="http://schemas.openxmlformats.org/officeDocument/2006/relationships/hyperlink" Target="https://belgorod.bezformata.com/word/otechestva/4666/" TargetMode="External"/><Relationship Id="rId80" Type="http://schemas.openxmlformats.org/officeDocument/2006/relationships/hyperlink" Target="https://mchsrf.ru/news/769435-pravilnaya-ekspluatatsiya-elektropriborov-zalog-pojarnoy-bezopasnosti.html" TargetMode="External"/><Relationship Id="rId85" Type="http://schemas.openxmlformats.org/officeDocument/2006/relationships/hyperlink" Target="http://mchsrf.ru/" TargetMode="External"/><Relationship Id="rId93" Type="http://schemas.openxmlformats.org/officeDocument/2006/relationships/hyperlink" Target="https://mchsrf.ru/news/print/769420-pri-zanyatii-zimnimi-vidami.html" TargetMode="External"/><Relationship Id="rId98" Type="http://schemas.openxmlformats.org/officeDocument/2006/relationships/hyperlink" Target="https://mchsrf.ru/news/out/769389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s://bel.ru/news/society/23-02-2022/priehavshie-iz-dnr-v-belgorod-pensionerki-rasskazali-o-situatsii-na-rodine" TargetMode="External"/><Relationship Id="rId25" Type="http://schemas.openxmlformats.org/officeDocument/2006/relationships/hyperlink" Target="https://www.belpressa.ru/society/drugoe/41865.html" TargetMode="External"/><Relationship Id="rId33" Type="http://schemas.openxmlformats.org/officeDocument/2006/relationships/hyperlink" Target="https://belgorod.bezformata.com/word/112/104016/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s://belgorod.bezformata.com/listnews/zimnimi-vidami-otdiha-budte/102795670/" TargetMode="External"/><Relationship Id="rId59" Type="http://schemas.openxmlformats.org/officeDocument/2006/relationships/hyperlink" Target="https://belgorod.bezformata.com/word/zvezda-spaseniya/7766725/" TargetMode="External"/><Relationship Id="rId67" Type="http://schemas.openxmlformats.org/officeDocument/2006/relationships/hyperlink" Target="https://belgorod.bezformata.com/listnews/zvezda-spaseniya-2022/102793829/" TargetMode="External"/><Relationship Id="rId103" Type="http://schemas.openxmlformats.org/officeDocument/2006/relationships/hyperlink" Target="http://belgorodtv.ru/?p=231377" TargetMode="External"/><Relationship Id="rId108" Type="http://schemas.openxmlformats.org/officeDocument/2006/relationships/hyperlink" Target="https://oskol.city/news/offer/" TargetMode="External"/><Relationship Id="rId20" Type="http://schemas.openxmlformats.org/officeDocument/2006/relationships/hyperlink" Target="https://www.belpressa.ru/type/news/41857.html" TargetMode="External"/><Relationship Id="rId41" Type="http://schemas.openxmlformats.org/officeDocument/2006/relationships/hyperlink" Target="https://belgorod.bezformata.com/word/led/4219/" TargetMode="External"/><Relationship Id="rId54" Type="http://schemas.openxmlformats.org/officeDocument/2006/relationships/hyperlink" Target="https://31.mchs.gov.ru/uploads/resize_cache/news/2022-02-22/zvezda-spaseniya-2022_16455344671148708372__2000x2000.jpg" TargetMode="External"/><Relationship Id="rId62" Type="http://schemas.openxmlformats.org/officeDocument/2006/relationships/hyperlink" Target="https://belgorod.bezformata.com/word/grazhdanskoy-oborone-90-let/16836010/" TargetMode="External"/><Relationship Id="rId70" Type="http://schemas.openxmlformats.org/officeDocument/2006/relationships/hyperlink" Target="https://31.mchs.gov.ru/" TargetMode="External"/><Relationship Id="rId75" Type="http://schemas.openxmlformats.org/officeDocument/2006/relationships/hyperlink" Target="https://belgorod.bezformata.com/listnews/potapova-s-dnem-zashitnika-otechestva/102793817/" TargetMode="External"/><Relationship Id="rId83" Type="http://schemas.openxmlformats.org/officeDocument/2006/relationships/hyperlink" Target="https://mchsrf.ru/news/print/769390-pozdravlenie-nachalnika-glavnogo-upravleniya.html" TargetMode="External"/><Relationship Id="rId88" Type="http://schemas.openxmlformats.org/officeDocument/2006/relationships/hyperlink" Target="https://mchsrf.ru/news/769388-pozdravlenie-vrio-glavyi-mchs-rossii-aleksandra-chupriyana-s-dnem-zaschitnika.html" TargetMode="External"/><Relationship Id="rId91" Type="http://schemas.openxmlformats.org/officeDocument/2006/relationships/hyperlink" Target="http://mchsrf.ru/region/16.html" TargetMode="External"/><Relationship Id="rId96" Type="http://schemas.openxmlformats.org/officeDocument/2006/relationships/hyperlink" Target="http://mchsrf.ru/" TargetMode="External"/><Relationship Id="rId111" Type="http://schemas.openxmlformats.org/officeDocument/2006/relationships/hyperlink" Target="https://oskol.city/news/in-stary-oskol-and-region/83634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22-02-2022/bezhentsev-iz-donbassa-otpravyat-na-nedelnyy-karantin-v-belgorodskoy-oblasti" TargetMode="External"/><Relationship Id="rId15" Type="http://schemas.openxmlformats.org/officeDocument/2006/relationships/hyperlink" Target="https://bel.ru/news/society/23-02-2022/v-belgorodskoy-oblasti-okolo-20-bezhentsev-iz-donbassa-bolny-koronavirusom" TargetMode="External"/><Relationship Id="rId23" Type="http://schemas.openxmlformats.org/officeDocument/2006/relationships/hyperlink" Target="https://www.belpressa.ru/society/drugoe/41865.html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s://belgorod.bezformata.com/listnews/pravilnaya-ekspluatatciya-elektropriborov/102797646/" TargetMode="External"/><Relationship Id="rId49" Type="http://schemas.openxmlformats.org/officeDocument/2006/relationships/hyperlink" Target="https://31.mchs.gov.ru/" TargetMode="External"/><Relationship Id="rId57" Type="http://schemas.openxmlformats.org/officeDocument/2006/relationships/hyperlink" Target="https://31.mchs.gov.ru/uploads/resize_cache/news/2022-02-22/zvezda-spaseniya-2022_16455344671148708372__2000x2000.jpg" TargetMode="External"/><Relationship Id="rId106" Type="http://schemas.openxmlformats.org/officeDocument/2006/relationships/hyperlink" Target="https://www.go31.ru/news/3335553/kak-v-belgorod-priehali-bezency-iz-donbassa-fotoreportaz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hyperlink" Target="https://belgorod.bezformata.com/word/tehniki/2057/" TargetMode="External"/><Relationship Id="rId44" Type="http://schemas.openxmlformats.org/officeDocument/2006/relationships/hyperlink" Target="https://belgorod.bezformata.com/word/101/856245/" TargetMode="External"/><Relationship Id="rId52" Type="http://schemas.openxmlformats.org/officeDocument/2006/relationships/hyperlink" Target="https://31.mchs.gov.ru/deyatelnost/press-centr/novosti/4685578" TargetMode="External"/><Relationship Id="rId60" Type="http://schemas.openxmlformats.org/officeDocument/2006/relationships/hyperlink" Target="https://belgorod.bezformata.com/word/mchs-rossii-muzhestvo-chest-spasenie/13522465/" TargetMode="External"/><Relationship Id="rId65" Type="http://schemas.openxmlformats.org/officeDocument/2006/relationships/hyperlink" Target="https://31.mchs.gov.ru/uploads/news/2022-02-22/zvezda-spaseniya-2022_16455345561074818422.pdf" TargetMode="External"/><Relationship Id="rId73" Type="http://schemas.openxmlformats.org/officeDocument/2006/relationships/hyperlink" Target="https://belgorod.bezformata.com/word/muzhestvennij/13200/" TargetMode="External"/><Relationship Id="rId78" Type="http://schemas.openxmlformats.org/officeDocument/2006/relationships/hyperlink" Target="https://mchsrf.ru/news/out/769435" TargetMode="External"/><Relationship Id="rId81" Type="http://schemas.openxmlformats.org/officeDocument/2006/relationships/hyperlink" Target="http://mchsrf.ru/region/16.html" TargetMode="External"/><Relationship Id="rId86" Type="http://schemas.openxmlformats.org/officeDocument/2006/relationships/hyperlink" Target="https://mchsrf.ru/news/out/769388" TargetMode="External"/><Relationship Id="rId94" Type="http://schemas.openxmlformats.org/officeDocument/2006/relationships/hyperlink" Target="https://mchsrf.ru/news/769420-pri-zanyatii-zimnimi-vidami-otdyiha-budte-vnimatelnyi-k-trebovaniyam-bezopasnosti.html" TargetMode="External"/><Relationship Id="rId99" Type="http://schemas.openxmlformats.org/officeDocument/2006/relationships/hyperlink" Target="https://mchsrf.ru/news/print/769389-zvezda-spaseniya-2022.html" TargetMode="External"/><Relationship Id="rId101" Type="http://schemas.openxmlformats.org/officeDocument/2006/relationships/hyperlink" Target="http://belgorodtv.ru/?m=20220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society/22-02-2022/528-bezhentsev-s-detmi-iz-dnr-i-lnr-vstretili-v-belgorod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hyperlink" Target="https://31.mchs.gov.ru/" TargetMode="External"/><Relationship Id="rId109" Type="http://schemas.openxmlformats.org/officeDocument/2006/relationships/image" Target="media/image13.jpeg"/><Relationship Id="rId34" Type="http://schemas.openxmlformats.org/officeDocument/2006/relationships/hyperlink" Target="https://belgorod.bezformata.com/word/101/856245/" TargetMode="External"/><Relationship Id="rId50" Type="http://schemas.openxmlformats.org/officeDocument/2006/relationships/hyperlink" Target="https://31.mchs.gov.ru/uploads/resize_cache/news/2022-02-22/pozdravlenie-vrio-glavy-mchs-rossii-aleksandra-chupriyana-s-dnem-zashchitnika-otechestva_1645512585133711841__2000x2000.jpg" TargetMode="External"/><Relationship Id="rId55" Type="http://schemas.openxmlformats.org/officeDocument/2006/relationships/image" Target="media/image11.jpeg"/><Relationship Id="rId76" Type="http://schemas.openxmlformats.org/officeDocument/2006/relationships/hyperlink" Target="http://mchsrf.ru/" TargetMode="External"/><Relationship Id="rId97" Type="http://schemas.openxmlformats.org/officeDocument/2006/relationships/hyperlink" Target="http://mchsrf.ru/region/16.html" TargetMode="External"/><Relationship Id="rId104" Type="http://schemas.openxmlformats.org/officeDocument/2006/relationships/hyperlink" Target="https://www.go31.ru/news/3335007/v-belgorode-bezencev-iz-donbassa-poselat-v-gostinicu-amaks" TargetMode="External"/><Relationship Id="rId7" Type="http://schemas.openxmlformats.org/officeDocument/2006/relationships/hyperlink" Target="https://bel.ru/news/society/22-02-2022/v-belgorode-bezhentsev-iz-donbassa-razmestyat-v-gostinitse-amaks" TargetMode="External"/><Relationship Id="rId71" Type="http://schemas.openxmlformats.org/officeDocument/2006/relationships/hyperlink" Target="https://31.mchs.gov.ru/uploads/resize_cache/news/2022-02-22/pozdravlenie-nachalnika-glavnogo-upravleniya-general-mayora-vnutrenney-sluzhby-sergeya-potapova-s-dnem-zashchitnika-otechestva_1645512483404163732__2000x2000.jpg" TargetMode="External"/><Relationship Id="rId92" Type="http://schemas.openxmlformats.org/officeDocument/2006/relationships/hyperlink" Target="https://mchsrf.ru/news/out/769420" TargetMode="External"/><Relationship Id="rId2" Type="http://schemas.openxmlformats.org/officeDocument/2006/relationships/styles" Target="styles.xml"/><Relationship Id="rId29" Type="http://schemas.openxmlformats.org/officeDocument/2006/relationships/hyperlink" Target="https://31.mchs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19</Pages>
  <Words>5998</Words>
  <Characters>34192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5</cp:revision>
  <dcterms:created xsi:type="dcterms:W3CDTF">2022-02-23T14:42:00Z</dcterms:created>
  <dcterms:modified xsi:type="dcterms:W3CDTF">2022-02-23T16:18:00Z</dcterms:modified>
</cp:coreProperties>
</file>