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D" w:rsidRPr="006A11EB" w:rsidRDefault="006A11EB">
      <w:pPr>
        <w:rPr>
          <w:b/>
          <w:sz w:val="44"/>
          <w:szCs w:val="44"/>
        </w:rPr>
      </w:pPr>
      <w:r w:rsidRPr="006A11EB">
        <w:rPr>
          <w:b/>
          <w:sz w:val="44"/>
          <w:szCs w:val="44"/>
        </w:rPr>
        <w:t>bel.ru</w:t>
      </w:r>
    </w:p>
    <w:p w:rsidR="006A11EB" w:rsidRPr="006A11EB" w:rsidRDefault="006A11EB" w:rsidP="006A11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6A11E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Белгородском районе при пожаре в квартире пострадал человек</w:t>
      </w:r>
    </w:p>
    <w:p w:rsidR="006A11EB" w:rsidRPr="006A11EB" w:rsidRDefault="006A11EB" w:rsidP="006A11E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6A11E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13:43</w:t>
      </w:r>
    </w:p>
    <w:p w:rsidR="006A11EB" w:rsidRPr="006A11EB" w:rsidRDefault="006A11EB" w:rsidP="006A11E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6A11E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МЧС по Белгородской области</w:t>
      </w:r>
    </w:p>
    <w:p w:rsidR="006A11EB" w:rsidRPr="006A11EB" w:rsidRDefault="006A11EB" w:rsidP="006A11E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6A11E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Происшествие случилось утром, 26 ноября. Загорелась квартира в селе Беловское. Подробности сообщили в региональном управлении МЧС.</w:t>
      </w:r>
    </w:p>
    <w:p w:rsidR="006A11EB" w:rsidRPr="006A11EB" w:rsidRDefault="006A11EB" w:rsidP="006A11E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6A11E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6A11EB" w:rsidRPr="006A11EB" w:rsidRDefault="009A1669" w:rsidP="006A11E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6A11EB" w:rsidRPr="006A11E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6A11EB" w:rsidRPr="006A11EB" w:rsidRDefault="006A11EB" w:rsidP="006A11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ведомства, 26 ноября в 07:16 на телефон Единой дежурно-диспетчерской службы поступило сообщение о пожаре в квартире. ЧП произошло в селе Беловское Белгородского района.</w:t>
      </w:r>
    </w:p>
    <w:p w:rsidR="006A11EB" w:rsidRPr="006A11EB" w:rsidRDefault="006A11EB" w:rsidP="006A11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Спасатели установили, что загорелась квартира в трёхэтажном многоквартирном жилом доме. Пострадал человек.</w:t>
      </w:r>
    </w:p>
    <w:p w:rsidR="006A11EB" w:rsidRPr="006A11EB" w:rsidRDefault="006A11EB" w:rsidP="006A11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Полностью справиться с возгоранием спасатели сумели в 07:49.</w:t>
      </w:r>
    </w:p>
    <w:p w:rsidR="006A11EB" w:rsidRPr="006A11EB" w:rsidRDefault="006A11EB" w:rsidP="006A11E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22 ноября в Троицком </w:t>
      </w:r>
      <w:proofErr w:type="spellStart"/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Губкинского</w:t>
      </w:r>
      <w:proofErr w:type="spellEnd"/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</w:t>
      </w:r>
      <w:hyperlink r:id="rId6" w:tgtFrame="_blank" w:history="1">
        <w:r w:rsidRPr="006A11EB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вспыхнула</w:t>
        </w:r>
      </w:hyperlink>
      <w:r w:rsidRPr="006A11E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двухкомнатная квартира на втором этаже трёхэтажного дома. По предварительной версии, к пожару привело неосторожное курение.</w:t>
      </w:r>
    </w:p>
    <w:p w:rsidR="006A11EB" w:rsidRDefault="009A1669">
      <w:hyperlink r:id="rId7" w:history="1">
        <w:r w:rsidR="006A11EB" w:rsidRPr="00A918AF">
          <w:rPr>
            <w:rStyle w:val="a3"/>
          </w:rPr>
          <w:t>https://bel.ru/news/2022-11-26/v-belgorodskom-rayone-pri-pozhare-v-kvartire-postradal-chelovek-2600707</w:t>
        </w:r>
      </w:hyperlink>
    </w:p>
    <w:p w:rsidR="006A11EB" w:rsidRDefault="006A11EB">
      <w:pPr>
        <w:rPr>
          <w:b/>
          <w:sz w:val="44"/>
          <w:szCs w:val="44"/>
        </w:rPr>
      </w:pPr>
      <w:r w:rsidRPr="006A11EB">
        <w:rPr>
          <w:b/>
          <w:sz w:val="44"/>
          <w:szCs w:val="44"/>
        </w:rPr>
        <w:t>bel.aif.ru</w:t>
      </w:r>
    </w:p>
    <w:p w:rsidR="006A11EB" w:rsidRPr="006A11EB" w:rsidRDefault="006A11EB" w:rsidP="006A11EB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6A11EB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>Белгородцы пожаловались на массовое отключение воды и света 26 ноября</w:t>
      </w:r>
    </w:p>
    <w:p w:rsidR="006A11EB" w:rsidRPr="006A11EB" w:rsidRDefault="006A11EB" w:rsidP="006A11E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955148" cy="1961989"/>
            <wp:effectExtent l="0" t="0" r="0" b="635"/>
            <wp:docPr id="7" name="Рисунок 7" descr="https://aif-s3.aif.ru/images/030/244/f3fe3227b5b0823daa91da95fa9845c2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30/244/f3fe3227b5b0823daa91da95fa9845c2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59" cy="19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B" w:rsidRPr="006A11EB" w:rsidRDefault="009A1669" w:rsidP="006A11EB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10" w:history="1">
        <w:r w:rsidR="006A11EB" w:rsidRPr="006A11EB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pixabay.com</w:t>
        </w:r>
      </w:hyperlink>
    </w:p>
    <w:p w:rsidR="006A11EB" w:rsidRPr="006A11EB" w:rsidRDefault="006A11EB" w:rsidP="006A11E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1EB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26 ноября - АиФ Белгород.</w:t>
      </w:r>
    </w:p>
    <w:p w:rsidR="006A11EB" w:rsidRPr="006A11EB" w:rsidRDefault="006A11EB" w:rsidP="006A11E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Жители Белгорода пожаловались на отключение воды и света сразу на нескольких улицах города. Сообщения о происшествии стали появляться в </w:t>
      </w:r>
      <w:proofErr w:type="spellStart"/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 ноября около 16:30.</w:t>
      </w:r>
    </w:p>
    <w:p w:rsidR="006A11EB" w:rsidRPr="006A11EB" w:rsidRDefault="006A11EB" w:rsidP="006A11E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словам белгородцев, в центре и на </w:t>
      </w:r>
      <w:proofErr w:type="spellStart"/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Харгоре</w:t>
      </w:r>
      <w:proofErr w:type="spellEnd"/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несколько раз мигал свет, а также наблюдались перебои с работой телевидения. Некоторые жители писали о слабом напоре или вообще отсутствии воды. </w:t>
      </w:r>
    </w:p>
    <w:p w:rsidR="006A11EB" w:rsidRPr="006A11EB" w:rsidRDefault="006A11EB" w:rsidP="006A11EB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Чуть позже в областном водоканале прокомментировали ситуацию с водоснабжением. Там пояснили, что произошёл скачок напряжения в электросети. Из-за него отключились подкачивающие насосные станции на бульваре Юности и улице </w:t>
      </w:r>
      <w:proofErr w:type="spellStart"/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Чумичова</w:t>
      </w:r>
      <w:proofErr w:type="spellEnd"/>
      <w:r w:rsidRPr="006A11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58/70, на верхних этажах был слабый напор воды. По информации на 17 часов, водоснабжение восстановили. </w:t>
      </w:r>
    </w:p>
    <w:p w:rsidR="006A11EB" w:rsidRDefault="009A1669">
      <w:pPr>
        <w:rPr>
          <w:b/>
        </w:rPr>
      </w:pPr>
      <w:hyperlink r:id="rId11" w:history="1">
        <w:r w:rsidR="006A11EB" w:rsidRPr="006A11EB">
          <w:rPr>
            <w:rStyle w:val="a3"/>
            <w:b/>
          </w:rPr>
          <w:t>https://bel.aif.ru/incidents/chp/belgorodcy_pozhalovalis_na_massovoe_otklyuchenie_vody_i_sveta_26_noyabrya</w:t>
        </w:r>
      </w:hyperlink>
    </w:p>
    <w:p w:rsidR="006A11EB" w:rsidRPr="006A11EB" w:rsidRDefault="006A11EB">
      <w:pPr>
        <w:rPr>
          <w:b/>
          <w:sz w:val="44"/>
          <w:szCs w:val="44"/>
        </w:rPr>
      </w:pPr>
      <w:r w:rsidRPr="006A11EB">
        <w:rPr>
          <w:b/>
          <w:sz w:val="44"/>
          <w:szCs w:val="44"/>
        </w:rPr>
        <w:t>belpressa.ru</w:t>
      </w:r>
    </w:p>
    <w:p w:rsidR="006A11EB" w:rsidRPr="006A11EB" w:rsidRDefault="006A11EB" w:rsidP="006A11E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Из</w:t>
      </w:r>
      <w:r w:rsidRPr="006A11E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noBreakHyphen/>
        <w:t>за аварийного отключения насосов без воды частично оказался Шебекино</w:t>
      </w:r>
    </w:p>
    <w:p w:rsidR="006A11EB" w:rsidRPr="006A11EB" w:rsidRDefault="006A11EB" w:rsidP="006A11E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160211" cy="1195187"/>
            <wp:effectExtent l="0" t="0" r="0" b="5080"/>
            <wp:docPr id="9" name="Рисунок 9" descr="Из‑за аварийного отключения насосов без воды частично оказался Шебе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‑за аварийного отключения насосов без воды частично оказался Шебекин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71" cy="11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1E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pixabay.com</w:t>
      </w:r>
    </w:p>
    <w:p w:rsidR="006A11EB" w:rsidRPr="006A11EB" w:rsidRDefault="006A11EB" w:rsidP="006A11E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>Также произошло отключение нескольких подкачивающих насосных станций в Белгороде.</w:t>
      </w:r>
    </w:p>
    <w:p w:rsidR="006A11EB" w:rsidRPr="006A11EB" w:rsidRDefault="006A11EB" w:rsidP="006A11E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Днём 26 ноября в небе над Белгородом и окрестностями было громко. Из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noBreakHyphen/>
        <w:t xml:space="preserve">за скачка напряжения произошло отключение подкачивающих насосных станций по бульвару Юности и улице Н. </w:t>
      </w:r>
      <w:proofErr w:type="spellStart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Чумичёва</w:t>
      </w:r>
      <w:proofErr w:type="spellEnd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58/70.</w:t>
      </w:r>
    </w:p>
    <w:p w:rsidR="006A11EB" w:rsidRPr="006A11EB" w:rsidRDefault="006A11EB" w:rsidP="006A11E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«На верхних этажах слабый напор воды. Аварийные бригады энергетиков выехали на места, водоснабжение будет восстановлено в полном объёме в ближайшее время», – рассказали в пресс-службе </w:t>
      </w:r>
      <w:proofErr w:type="spellStart"/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Белоблводоканала</w:t>
      </w:r>
      <w:proofErr w:type="spellEnd"/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Об </w:t>
      </w:r>
      <w:proofErr w:type="gramStart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аналогичных проблемах</w:t>
      </w:r>
      <w:proofErr w:type="gramEnd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с водой в Шебекино сообщил глава округа </w:t>
      </w:r>
      <w:r w:rsidRPr="006A11E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Владимир Жданов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6A11EB" w:rsidRPr="006A11EB" w:rsidRDefault="006A11EB" w:rsidP="006A11E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«В связи с аварийным отключением насосов после скачка напряжения в Шебекино частично отсутствует водоснабжение. Насосы уже перезапущены, восстанавливается необходимое давление в сети: ориентировочное время, необходимое для восстановления подачи воды – 1,5–2 часа», – </w:t>
      </w:r>
      <w:hyperlink r:id="rId13" w:tgtFrame="_blank" w:history="1">
        <w:r w:rsidRPr="006A11EB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написал</w:t>
        </w:r>
      </w:hyperlink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он в своём </w:t>
      </w:r>
      <w:proofErr w:type="spellStart"/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-канале.</w:t>
      </w:r>
    </w:p>
    <w:p w:rsidR="006A11EB" w:rsidRDefault="009A1669">
      <w:hyperlink r:id="rId14" w:history="1">
        <w:r w:rsidR="006A11EB" w:rsidRPr="00A918AF">
          <w:rPr>
            <w:rStyle w:val="a3"/>
          </w:rPr>
          <w:t>https://www.belpressa.ru/accidents/chp/47558.html#</w:t>
        </w:r>
      </w:hyperlink>
    </w:p>
    <w:p w:rsidR="006A11EB" w:rsidRPr="006A11EB" w:rsidRDefault="006A11EB" w:rsidP="006A11E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ожидается мокрый снег</w:t>
      </w:r>
    </w:p>
    <w:p w:rsidR="006A11EB" w:rsidRPr="006A11EB" w:rsidRDefault="006A11EB" w:rsidP="006A11E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780413" cy="1538327"/>
            <wp:effectExtent l="0" t="0" r="1270" b="5080"/>
            <wp:docPr id="11" name="Рисунок 11" descr="В Белгородской области ожидается мокрый 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 Белгородской области ожидается мокрый сне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62" cy="154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1E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pixabay.com</w:t>
      </w:r>
    </w:p>
    <w:p w:rsidR="006A11EB" w:rsidRPr="006A11EB" w:rsidRDefault="006A11EB" w:rsidP="006A11E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Синоптики прогнозируют его ночью и днём 27 ноября.</w:t>
      </w:r>
    </w:p>
    <w:p w:rsidR="006A11EB" w:rsidRPr="006A11EB" w:rsidRDefault="006A11EB" w:rsidP="006A11E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данным метеорологов, в воскресенье в Белгородской области будет облачно.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Ночью возможны небольшие осадки в виде дождя и мокрого снега. Днём пройдёт </w:t>
      </w:r>
      <w:r w:rsidRPr="006A11E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мокрый снег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местами с </w:t>
      </w:r>
      <w:r w:rsidRPr="006A11E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дождём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 Местами налипание мокрого снега, туман, гололёд, на дорогах гололедица.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восточный 5–10 м/</w:t>
      </w:r>
      <w:proofErr w:type="gramStart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ночью и днём – от 2˚ мороза до 3˚ тепла.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ЧП следует звонить по телефону Единой службы спасения </w:t>
      </w:r>
      <w:r w:rsidRPr="006A11E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 </w:t>
      </w:r>
      <w:r w:rsidRPr="006A11E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101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, а также по единому телефону доверия белгородского МЧС </w:t>
      </w:r>
      <w:r w:rsidRPr="006A11E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6A11EB" w:rsidRDefault="009A1669">
      <w:hyperlink r:id="rId16" w:history="1">
        <w:r w:rsidR="006A11EB" w:rsidRPr="00A918AF">
          <w:rPr>
            <w:rStyle w:val="a3"/>
          </w:rPr>
          <w:t>https://www.belpressa.ru/society/drugoe/47557.html#</w:t>
        </w:r>
      </w:hyperlink>
    </w:p>
    <w:p w:rsidR="006A11EB" w:rsidRPr="006A11EB" w:rsidRDefault="006A11EB" w:rsidP="006A11E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Белгороде водитель «Хонды» сбил пешехода</w:t>
      </w:r>
    </w:p>
    <w:p w:rsidR="006A11EB" w:rsidRPr="006A11EB" w:rsidRDefault="006A11EB" w:rsidP="006A11E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558108" cy="1415332"/>
            <wp:effectExtent l="0" t="0" r="0" b="0"/>
            <wp:docPr id="13" name="Рисунок 13" descr="В Белгороде водитель «Хонды» сбил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 Белгороде водитель «Хонды» сбил пешеход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82" cy="141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1E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t.me/gibdd_31</w:t>
      </w:r>
    </w:p>
    <w:p w:rsidR="006A11EB" w:rsidRPr="006A11EB" w:rsidRDefault="006A11EB" w:rsidP="006A11E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27-летний мужчина переходил дорогу по пешеходному переходу на зелёный сигнал светофора.</w:t>
      </w:r>
    </w:p>
    <w:p w:rsidR="006A11EB" w:rsidRPr="006A11EB" w:rsidRDefault="006A11EB" w:rsidP="006A11E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управления ГИБДД по Белгородской области, ДТП произошло на пересечении проспектов Богдана Хмельницкого и Славы 25 ноября около 21:35.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38-летний водитель «Хонды» совершил наезд на 27-летнего мужчину, который переходил проезжую часть по регулируемому пешеходному переходу на разрешающий сигнал светофора.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аварии пешеход получил травмы.</w:t>
      </w:r>
    </w:p>
    <w:p w:rsidR="006A11EB" w:rsidRDefault="009A1669">
      <w:hyperlink r:id="rId18" w:history="1">
        <w:r w:rsidR="006A11EB" w:rsidRPr="00A918AF">
          <w:rPr>
            <w:rStyle w:val="a3"/>
          </w:rPr>
          <w:t>https://www.belpressa.ru/47553.html#</w:t>
        </w:r>
      </w:hyperlink>
    </w:p>
    <w:p w:rsidR="006A11EB" w:rsidRPr="006A11EB" w:rsidRDefault="006A11EB" w:rsidP="006A11E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На фасадах домов в Белгороде начали наносить указатели к укрытиям</w:t>
      </w:r>
    </w:p>
    <w:p w:rsidR="006A11EB" w:rsidRPr="006A11EB" w:rsidRDefault="006A11EB" w:rsidP="006A11E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961359" cy="1638439"/>
            <wp:effectExtent l="0" t="0" r="0" b="0"/>
            <wp:docPr id="15" name="Рисунок 15" descr="На фасадах домов в Белгороде начали наносить указатели к укрыти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а фасадах домов в Белгороде начали наносить указатели к укрытиям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727" cy="164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1E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скриншот из видео пресс-службы мэрии</w:t>
      </w:r>
    </w:p>
    <w:p w:rsidR="006A11EB" w:rsidRPr="006A11EB" w:rsidRDefault="006A11EB" w:rsidP="006A11E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6A11E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До конца ноября мэрия планирует сделать указатели на более чем 700 зданиях.</w:t>
      </w:r>
    </w:p>
    <w:p w:rsidR="006A11EB" w:rsidRPr="006A11EB" w:rsidRDefault="006A11EB" w:rsidP="006A11E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старте работ по нанесению указателей </w:t>
      </w:r>
      <w:hyperlink r:id="rId20" w:tgtFrame="_blank" w:history="1">
        <w:r w:rsidRPr="006A11EB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рассказал</w:t>
        </w:r>
      </w:hyperlink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</w:t>
      </w:r>
      <w:proofErr w:type="spellStart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врио</w:t>
      </w:r>
      <w:proofErr w:type="spellEnd"/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мэра Белгорода </w:t>
      </w:r>
      <w:r w:rsidRPr="006A11E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Валентин Демидов</w:t>
      </w: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25 ноября.</w:t>
      </w:r>
    </w:p>
    <w:p w:rsidR="006A11EB" w:rsidRPr="006A11EB" w:rsidRDefault="006A11EB" w:rsidP="006A11E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lastRenderedPageBreak/>
        <w:t>«Начинаем наносить и монтировать указатели на временных укрытиях и маршрутах к ним. Это второй этап масштабной работы по созданию в Белгороде качественной системы временных укрытий. На </w:t>
      </w:r>
      <w:hyperlink r:id="rId21" w:tgtFrame="_blank" w:history="1">
        <w:r w:rsidRPr="006A11EB">
          <w:rPr>
            <w:rFonts w:ascii="Helvetica" w:eastAsia="Times New Roman" w:hAnsi="Helvetica" w:cs="Times New Roman"/>
            <w:color w:val="E67E22"/>
            <w:sz w:val="25"/>
            <w:szCs w:val="25"/>
            <w:lang w:eastAsia="ru-RU"/>
          </w:rPr>
          <w:t>первом</w:t>
        </w:r>
      </w:hyperlink>
      <w:r w:rsidRPr="006A11E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мы проверили все помещения, которые могут выполнять эту функцию и документально закрепили обязанности предоставлять доступ и следить за состоянием укрытий», – объяснил Демидов.</w:t>
      </w:r>
    </w:p>
    <w:p w:rsidR="006A11EB" w:rsidRPr="006A11EB" w:rsidRDefault="006A11EB" w:rsidP="006A11E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6A11E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его словам, разметку начали делать с улицы Маяковского. Все районы будут отрабатывать поэтапно. </w:t>
      </w:r>
    </w:p>
    <w:p w:rsidR="006A11EB" w:rsidRDefault="009A1669">
      <w:hyperlink r:id="rId22" w:history="1">
        <w:r w:rsidR="006A11EB" w:rsidRPr="00A918AF">
          <w:rPr>
            <w:rStyle w:val="a3"/>
          </w:rPr>
          <w:t>https://www.belpressa.ru/type/news/47551.html#</w:t>
        </w:r>
      </w:hyperlink>
    </w:p>
    <w:p w:rsidR="006A11EB" w:rsidRPr="006A11EB" w:rsidRDefault="006A11EB">
      <w:pPr>
        <w:rPr>
          <w:b/>
          <w:sz w:val="44"/>
          <w:szCs w:val="44"/>
        </w:rPr>
      </w:pPr>
      <w:r w:rsidRPr="006A11EB">
        <w:rPr>
          <w:b/>
          <w:sz w:val="44"/>
          <w:szCs w:val="44"/>
        </w:rPr>
        <w:t>belgorodtv.ru</w:t>
      </w:r>
    </w:p>
    <w:p w:rsidR="006A11EB" w:rsidRPr="006A11EB" w:rsidRDefault="006A11EB" w:rsidP="006A11EB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A11E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Город Шебекино частично остался без воды после скачка напряжения в электросети</w:t>
      </w:r>
    </w:p>
    <w:p w:rsidR="006A11EB" w:rsidRPr="006A11EB" w:rsidRDefault="009A1669" w:rsidP="006A11E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3" w:history="1">
        <w:r w:rsidR="006A11EB" w:rsidRPr="006A11E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26.11.2022</w:t>
        </w:r>
      </w:hyperlink>
    </w:p>
    <w:p w:rsidR="006A11EB" w:rsidRPr="006A11EB" w:rsidRDefault="006A11EB" w:rsidP="006A11EB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Из-за аварийного отключения насосов после скачка напряжения без воды частично оказался Шебекино, сообщил глава администрации городского округа Владимир Жданов. Аварийные бригад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ы водоканала работают на месте.</w:t>
      </w:r>
    </w:p>
    <w:p w:rsidR="006A11EB" w:rsidRPr="006A11EB" w:rsidRDefault="006A11EB" w:rsidP="006A11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«Насосы уже перезапущены, восстанавливается необходимое давление в сети: ориентировочное время, необходимое для восстановления подачи воды, – 1,5-2 часа», — написал в </w:t>
      </w:r>
      <w:proofErr w:type="spellStart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телеграм</w:t>
      </w:r>
      <w:proofErr w:type="spellEnd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-канале Владимир Жданов.</w:t>
      </w:r>
    </w:p>
    <w:p w:rsidR="006A11EB" w:rsidRPr="006A11EB" w:rsidRDefault="006A11EB" w:rsidP="006A11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Кроме того, в Белгороде из-за скачка напряжения произошло отключение подкачивающих насосных станций по бульвару Юности и улице Н. </w:t>
      </w:r>
      <w:proofErr w:type="spellStart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Чумичёва</w:t>
      </w:r>
      <w:proofErr w:type="spellEnd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58/70.</w:t>
      </w:r>
    </w:p>
    <w:p w:rsidR="006A11EB" w:rsidRPr="006A11EB" w:rsidRDefault="006A11EB" w:rsidP="006A11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«На верхних этажах слабый напор воды. Аварийные бригады энергетиков выехали на места, водоснабжение будет восстановлено в полном объёме в ближайшее время», – сообщила пресс-служба </w:t>
      </w:r>
      <w:proofErr w:type="spellStart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Белоблводоканала</w:t>
      </w:r>
      <w:proofErr w:type="spellEnd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6A11EB" w:rsidRDefault="009A1669">
      <w:hyperlink r:id="rId24" w:history="1">
        <w:r w:rsidR="006A11EB" w:rsidRPr="00A918AF">
          <w:rPr>
            <w:rStyle w:val="a3"/>
          </w:rPr>
          <w:t>https://belgorodtv.ru/?p=260334</w:t>
        </w:r>
      </w:hyperlink>
    </w:p>
    <w:p w:rsidR="006A11EB" w:rsidRPr="006A11EB" w:rsidRDefault="006A11EB" w:rsidP="006A11EB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A11EB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Белгороде продолжают бороться со снегом и наледью</w:t>
      </w:r>
    </w:p>
    <w:p w:rsidR="006A11EB" w:rsidRPr="006A11EB" w:rsidRDefault="009A1669" w:rsidP="006A11EB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5" w:history="1">
        <w:r w:rsidR="006A11EB" w:rsidRPr="006A11EB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26.11.2022</w:t>
        </w:r>
      </w:hyperlink>
    </w:p>
    <w:p w:rsidR="006A11EB" w:rsidRPr="006A11EB" w:rsidRDefault="006A11EB" w:rsidP="006A11E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Белгороде тротуары обрабатывают </w:t>
      </w:r>
      <w:proofErr w:type="spellStart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противогололедными</w:t>
      </w:r>
      <w:proofErr w:type="spellEnd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материалами. На 08:00 израсходовали 7,5 тонн соли, сообщили в городской администрации.</w:t>
      </w: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</w:r>
    </w:p>
    <w:p w:rsidR="006A11EB" w:rsidRPr="006A11EB" w:rsidRDefault="006A11EB" w:rsidP="006A11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На уборке снега и наледи сейчас задействованы 51 единица техники и 112 рабочих </w:t>
      </w:r>
      <w:proofErr w:type="spellStart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Белгорблагоустройства</w:t>
      </w:r>
      <w:proofErr w:type="spellEnd"/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 Порядок во дворах наводят сотрудники управляющих компаний — занято 16 единиц техники и 643 человека.</w:t>
      </w:r>
    </w:p>
    <w:p w:rsidR="006A11EB" w:rsidRPr="006A11EB" w:rsidRDefault="006A11EB" w:rsidP="006A11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В Белгороде продолжаются перепады температуры. Чтобы не допустить обледенения на дорогах, коммунальщики работают в усиленном режиме, сообщил накануне исполняющий обязанности главы администрации Белгорода Валентин Демидов.</w:t>
      </w:r>
    </w:p>
    <w:p w:rsidR="006A11EB" w:rsidRPr="006A11EB" w:rsidRDefault="006A11EB" w:rsidP="006A11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«Что касается тротуаров, то не везде ситуация идеальная, но коммунальщики работают. В порядке приоритетности обрабатываются эти территории. Сначала те, где максимальный трафик, центральные части города, остановки общественного транспорта. Потом поэтапно по графику все остальные участки. В любом случае призываю всех быть аккуратными», — отметил Валентин Демидов.</w:t>
      </w:r>
    </w:p>
    <w:p w:rsidR="006A11EB" w:rsidRPr="006A11EB" w:rsidRDefault="006A11EB" w:rsidP="006A11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6A11EB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Сегодня, 26 ноября, ожидается облачная с прояснением погода, без существенных осадков. Температура воздуха днем 0-5 градусов тепла.</w:t>
      </w:r>
    </w:p>
    <w:p w:rsidR="006A11EB" w:rsidRDefault="009A1669">
      <w:hyperlink r:id="rId26" w:history="1">
        <w:r w:rsidR="006A11EB" w:rsidRPr="00A918AF">
          <w:rPr>
            <w:rStyle w:val="a3"/>
          </w:rPr>
          <w:t>https://belgorodtv.ru/?p=260306</w:t>
        </w:r>
      </w:hyperlink>
    </w:p>
    <w:p w:rsidR="006A11EB" w:rsidRPr="006A11EB" w:rsidRDefault="006A11EB">
      <w:pPr>
        <w:rPr>
          <w:b/>
          <w:sz w:val="44"/>
          <w:szCs w:val="44"/>
        </w:rPr>
      </w:pPr>
      <w:r w:rsidRPr="006A11EB">
        <w:rPr>
          <w:b/>
          <w:sz w:val="44"/>
          <w:szCs w:val="44"/>
        </w:rPr>
        <w:t>mchsrf.ru</w:t>
      </w:r>
    </w:p>
    <w:p w:rsidR="006A11EB" w:rsidRPr="006A11EB" w:rsidRDefault="006A11EB" w:rsidP="006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МЧС России </w:t>
      </w:r>
      <w:proofErr w:type="spellStart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</w:t>
      </w:r>
      <w:proofErr w:type="gramStart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длагает</w:t>
      </w:r>
      <w:proofErr w:type="spellEnd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подписку </w:t>
      </w:r>
      <w:proofErr w:type="spellStart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нa</w:t>
      </w:r>
      <w:proofErr w:type="spellEnd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ведомственные издания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Продолжается подписная кампания на ведомственные периодические печатные издания </w:t>
      </w:r>
      <w:hyperlink r:id="rId27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28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Эти периодические печатные издания </w:t>
      </w:r>
      <w:hyperlink r:id="rId29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Журналы и газета </w:t>
      </w:r>
      <w:hyperlink r:id="rId30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зарекомендовали себя как авторитетные источники информации по тематике деятельности </w:t>
      </w:r>
      <w:hyperlink r:id="rId31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и вопросам безопасности, воспринимаются сотрудниками системы </w:t>
      </w:r>
      <w:hyperlink r:id="rId32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как неотъемлемая часть их службы.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Читателями ведомственных изданий </w:t>
      </w:r>
      <w:hyperlink r:id="rId33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Подписку на ведомственные издания </w:t>
      </w:r>
      <w:hyperlink r:id="rId34" w:history="1">
        <w:r w:rsidRPr="006A11EB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Руспресса</w:t>
      </w:r>
      <w:proofErr w:type="spellEnd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».</w:t>
      </w:r>
    </w:p>
    <w:p w:rsidR="006A11EB" w:rsidRDefault="009A1669">
      <w:hyperlink r:id="rId35" w:history="1">
        <w:r w:rsidR="006A11EB" w:rsidRPr="00A918AF">
          <w:rPr>
            <w:rStyle w:val="a3"/>
          </w:rPr>
          <w:t>https://mchsrf.ru/news/816694-mchs-rossii-predlagaet-podpisku-na-vedomstvennyie-izdaniya.html</w:t>
        </w:r>
      </w:hyperlink>
    </w:p>
    <w:p w:rsidR="006A11EB" w:rsidRPr="006A11EB" w:rsidRDefault="006A11EB" w:rsidP="006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Чем тушат </w:t>
      </w:r>
      <w:proofErr w:type="spellStart"/>
      <w:proofErr w:type="gramStart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</w:t>
      </w:r>
      <w:proofErr w:type="gramEnd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гoнь</w:t>
      </w:r>
      <w:proofErr w:type="spellEnd"/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пожарные?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В первую очередь, это конечно вода. Попадая в зону горения, она отнимает от горящих материалов большое количество тепла. При этом сама вода частично </w:t>
      </w: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испаряется и превращается в пар, увеличиваясь в объеме, и это к тому же способствует вытеснению воздуха из зоны горения.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Еще одно вещество, используемое при тушении пожара – углекислота (диоксид углерода). При нагревании она переходит в газ, минуя жидкую фазу. Это позволяет тушить ею материалы, портящиеся от воздействия влаги. Чаще всего углекислый газ применяют при тушении легковоспламеняющихся и горючих жидкостей в емкостях, горящего электрооборудования, а также при тушении пожаров в музеях, архивах, на выставках и в других местах, где применять воду нецелесообразно.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Воздушно-механическая пена. Пена имеет малую теплопроводность, большую подвижность, что очень важно при тушении пожаров внутри помещений со сложной планировкой; почти не проводит электричества; не оказывает разрушающего действия на окружающие предметы и материалы; снижает плотность задымления путем адсорбции несгоревших частиц углерода на поверхности пузырьков. Пена - наиболее эффективное средство при тушении пожаров в подвалах различного назначения, трюмах судов, кабельных туннелях, резервуарах с легковоспламеняющимися и горючими жидкостями и т.д.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Азот – инертный газ, снижает содержание кислорода в воздухе, в результате чего прекращается горение. Азот используют в стационарных установках пожаротушения для тушения натрия, калия, бериллия, кальция.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Аргон - инертный газ, применяют для тушения магния, лития, алюминия, циркония.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Тонкораспыленная вода (диаметр капель меньше 100мк) – для получения ее применяют насосы, создающие давление свыше 2-3 МПа (20-30 </w:t>
      </w:r>
      <w:proofErr w:type="spellStart"/>
      <w:proofErr w:type="gramStart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атм</w:t>
      </w:r>
      <w:proofErr w:type="spellEnd"/>
      <w:proofErr w:type="gramEnd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) и специальные стволы-распылители.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Водяной пар применяется главным образом для тушения пожара в труднодоступных и закрытых отсеках, помещениях, трюмах, цистернах. В процессе тушения пар, заполняя помещение, разбавляет и вытесняет из него воздух, препятствуя процессу горения; капли воды, содержащиеся в насыщенном паре, испаряются и поглощают тепло, охлаждая очаг пожара.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Огнетушащие порошки используют для тушения пожаров легковоспламеняющихся и горючих жидкостей, спиртов, горючих газов, древесины, угля, резины, электроустановок, находящихся под напряжением до 1000 В. Соли металлов, содержащиеся в порошке, вступают в реакцию с активными центрами процесса окисления и обрывают цепную реакцию горения.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proofErr w:type="spellStart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Галоидированные</w:t>
      </w:r>
      <w:proofErr w:type="spellEnd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углеводороды (хладон) – огнетушащая жидкость в 10 эффективнее диоксида углерода и в 20 раз водяного пара, однако по экологическим условиям производство </w:t>
      </w:r>
      <w:proofErr w:type="spellStart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галоидированных</w:t>
      </w:r>
      <w:proofErr w:type="spellEnd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углеводородов сокращается.</w:t>
      </w:r>
    </w:p>
    <w:p w:rsidR="006A11EB" w:rsidRDefault="009A1669">
      <w:hyperlink r:id="rId36" w:history="1">
        <w:r w:rsidR="006A11EB" w:rsidRPr="00A918AF">
          <w:rPr>
            <w:rStyle w:val="a3"/>
          </w:rPr>
          <w:t>https://mchsrf.ru/news/816695-chem-tushat-ogon-pojarnyie.html</w:t>
        </w:r>
      </w:hyperlink>
    </w:p>
    <w:p w:rsidR="006A11EB" w:rsidRPr="006A11EB" w:rsidRDefault="006A11EB" w:rsidP="006A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Профилактическая беседа с ребенком поможет избежать пожара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Ежедневно дежурные караулы пожарно-спасательных подразделений Белгородской области выезжают на пожары, многие из которых происходят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детьми о том, как себя вести в чрезвычайных ситуациях, разъясните им возможные последствия и опасность игр с огнем и другими пожароопасными предметами.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Нельзя быть уверенным в том, что оставшись один, ребенок не решится поиграть коробочкой спичек или зажигалкой, не захочет поджечь бумагу, не устроит костер, который однажды видел в лесу.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Поэтому стоит рассказать ребенку алгоритм действий при пожаре.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бросают в </w:t>
      </w:r>
      <w:proofErr w:type="gramStart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подъезды</w:t>
      </w:r>
      <w:proofErr w:type="gramEnd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Как правило, виноваты во всех этих </w:t>
      </w:r>
      <w:proofErr w:type="gramStart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шалостях</w:t>
      </w:r>
      <w:proofErr w:type="gramEnd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 и не проводят с ними беседы на тему пожарной безопасности. Также дети смотрят, как ведут себя родители и пытаются им подрожать, поэтому не стоит забывать и о пожарной безопасности во взрослом возрасте. Порой дети устраивают капризы родителя, а те поддаться плачу ребенка и позволяют попробовать зажечь спичку или зажигалку, присмотреть за топящийся печью или включить электроприбор, что категорически делать нельзя.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Что нужно делать для того, чтобы избежать пожара от детской шалости с огнем: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- рассказывайте детям о </w:t>
      </w:r>
      <w:proofErr w:type="spellStart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пожаробезопасном</w:t>
      </w:r>
      <w:proofErr w:type="spellEnd"/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поведении;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будьте примером во всех ситуациях, связанных с соблюдением правил пожарной безопасности;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оставляйте спички в доступном для детей месте;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поручайте детям разжигать печи, газовые плиты, самостоятельно включать электробытовые приборы;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следите, чтобы дети не разжигали костры;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уходя из дома, не оставляйте малолетних детей без присмотра взрослых;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организуйте ребенку интересный досуг.</w:t>
      </w:r>
    </w:p>
    <w:p w:rsidR="006A11EB" w:rsidRPr="006A11EB" w:rsidRDefault="006A11EB" w:rsidP="006A11EB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6A11EB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Научите ребенка правильным действиям при пожаре.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Он должен как можно быстрее сообщить о пожаре взрослым или по Единому телефону пожарных и спасателей «101» или Единому номеру вызова экстренных оперативных служб «112».</w:t>
      </w:r>
    </w:p>
    <w:p w:rsidR="006A11EB" w:rsidRDefault="009A1669">
      <w:hyperlink r:id="rId37" w:history="1">
        <w:r w:rsidR="006A11EB" w:rsidRPr="00A918AF">
          <w:rPr>
            <w:rStyle w:val="a3"/>
          </w:rPr>
          <w:t>https://mchsrf.ru/news/816696-profilakticheskaya-beseda-s-rebenkom-pomojet-izbejat-pojara.html</w:t>
        </w:r>
      </w:hyperlink>
    </w:p>
    <w:p w:rsidR="006A11EB" w:rsidRPr="006A11EB" w:rsidRDefault="006A11EB">
      <w:pPr>
        <w:rPr>
          <w:b/>
          <w:sz w:val="44"/>
          <w:szCs w:val="44"/>
        </w:rPr>
      </w:pPr>
      <w:r w:rsidRPr="006A11EB">
        <w:rPr>
          <w:b/>
          <w:sz w:val="44"/>
          <w:szCs w:val="44"/>
        </w:rPr>
        <w:t>go31.ru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A11E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За сутки на улицах Белгорода сбили двух человек</w:t>
      </w:r>
    </w:p>
    <w:p w:rsidR="006A11EB" w:rsidRPr="006A11EB" w:rsidRDefault="006A11EB" w:rsidP="006A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 wp14:anchorId="75978556" wp14:editId="50E32695">
            <wp:extent cx="5041127" cy="1639531"/>
            <wp:effectExtent l="0" t="0" r="7620" b="0"/>
            <wp:docPr id="18" name="Рисунок 18" descr="За сутки на улицах Белгорода сбили двух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За сутки на улицах Белгорода сбили двух человек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10" cy="163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Всего в регионе произошло шесть дорожных аварий, в которых пострадали люди.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сообщили в ГИБДД, вечером в пятницу на малой Богданке 54-летний водитель на «Ладе»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сбил 28-летнюю женщину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переходившую проезжую часть дороги по нерегулируемому пешеходному переходу. Тут же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на пешехода наехал автомобиль «</w:t>
      </w:r>
      <w:proofErr w:type="spellStart"/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Киа</w:t>
      </w:r>
      <w:proofErr w:type="spellEnd"/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Спектра»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под управлением 35-летнего водителя. В результате ДТП пешеход с травмами была госпитализирована в медицинское учреждение.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Позже на пересечении проспекта Б. Хмельницкого и проспекта Славы 38-летний водитель </w:t>
      </w:r>
      <w:proofErr w:type="gram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</w:t>
      </w:r>
      <w:proofErr w:type="gram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«</w:t>
      </w:r>
      <w:proofErr w:type="gram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Хонда</w:t>
      </w:r>
      <w:proofErr w:type="gram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Фит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совершил наезд на 27-летнего мужчину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переходившего проезжую часть дороги по регулируемому пешеходному переходу на разрешающий сигнал светофора. В итоге пешеход получил телесные повреждения.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Также в этот день в Старом Осколе на улице Майская 21-летний водитель на «Ладе Приора», не выдержал безопасную дистанцию до двигавшегося впереди в попутном направлении автомобиля «Хендай TUCSON» под управлением 37-летнего водителя и столкнулся с ним. В результате ДТП водитель «Лады» и два его пассажира, мужчины в возрасте 36 и 22 лет,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получили телесные повреждения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A11EB" w:rsidRPr="006A11EB" w:rsidRDefault="006A11EB" w:rsidP="006A11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6A11EB" w:rsidRPr="006A11EB" w:rsidRDefault="006A11EB" w:rsidP="006A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586225" cy="1938376"/>
            <wp:effectExtent l="0" t="0" r="5080" b="5080"/>
            <wp:docPr id="16" name="Рисунок 16" descr="За сутки на улицах Белгорода сбили двух человек, фото-1, фото: УГИБДД МВД РФ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 сутки на улицах Белгорода сбили двух человек, фото-1, фото: УГИБДД МВД РФ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60" cy="193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11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УГИБДД МВД РФ по Белгородской области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Также утром в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мкрн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Макаренко 30-летний водитель на автомобиле «Хендай ELANTRA» не выдержал безопасную дистанцию и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врезался в «</w:t>
      </w:r>
      <w:proofErr w:type="spellStart"/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Лифан</w:t>
      </w:r>
      <w:proofErr w:type="spellEnd"/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»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под управлением 47-летнего водителя. В аварии пострадал 12-летний пассажир китайского автомобиля.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Около 17 часов 00 минут на трассе возле Валуек 43-летний водитель на грузовике «Мерседес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Бенц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Актрос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» с прицепом на большой скорости не справился с управлением,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съехал в кювет и опрокинулся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Водитель получил ранения.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Новом Осколе на перекрестке улиц 1 Мая и Оскольская 39-летняя женщина на «Форд Фокусе» при повороте налево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 пропустила автомобиль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ВАЗ-2112 под управлением 62-летнего водителя. В результате ДТП водитель «Лады» получил телесные повреждения.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Кроме того, по данным МЧС, вчера на автодороге Губкин – Тим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Губкинского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 районе хутора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Осиновский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загорелся автомобиль «КамАЗ»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Благодаря прибывшим пожарным, пожар удалось потушить через 20 минут. К счастью, обошлось без пострадавших.</w:t>
      </w:r>
    </w:p>
    <w:p w:rsidR="006A11EB" w:rsidRDefault="009A1669">
      <w:hyperlink r:id="rId40" w:history="1">
        <w:r w:rsidR="006A11EB" w:rsidRPr="00A918AF">
          <w:rPr>
            <w:rStyle w:val="a3"/>
          </w:rPr>
          <w:t>https://www.go31.ru/news/3503460/za-sutki-na-ulicah-belgoroda-sbili-dvuh-celovek</w:t>
        </w:r>
      </w:hyperlink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A11E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Из-за скачка напряжение в электросети наблюдались перебои в водоснабжении Белгорода и Шебекино</w:t>
      </w:r>
    </w:p>
    <w:p w:rsidR="006A11EB" w:rsidRPr="006A11EB" w:rsidRDefault="006A11EB" w:rsidP="006A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455175" cy="1448961"/>
            <wp:effectExtent l="0" t="0" r="2540" b="0"/>
            <wp:docPr id="19" name="Рисунок 19" descr="Из-за скачка напряжение в электросети наблюдались перебои в водоснабжении Белгорода и Шебе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Из-за скачка напряжение в электросети наблюдались перебои в водоснабжении Белгорода и Шебекино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88" cy="145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Как сообщили в "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Белоблводоканале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", из-за скачка напряжения в электросети остановились насосные станции. В большей части города отсутствует водоснабжение. Аварийные бригады работают на месте. Водоснабжение будет восстановлено в течение 1,5-2 часов.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В Белгороде по той же причине произошло отключение ПНС (подкачивающих насосных станций) по бульвару Юности и улице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Н.Чумичева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58/70. На верхних этажах слабый напор воды. Аварийные бригады энергетиков выехали на места, водоснабжение будет восстановлено в полном объеме в ближайшее время.</w:t>
      </w:r>
    </w:p>
    <w:p w:rsidR="006A11EB" w:rsidRDefault="009A1669">
      <w:hyperlink r:id="rId42" w:history="1">
        <w:r w:rsidR="006A11EB" w:rsidRPr="00A918AF">
          <w:rPr>
            <w:rStyle w:val="a3"/>
          </w:rPr>
          <w:t>https://www.go31.ru/news/3503450/iz-za-skacka-naprazenie-v-elektroseti-nabludalis-pereboi-v-vodosnabzenii-belgoroda-i-sebekino</w:t>
        </w:r>
      </w:hyperlink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A11E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«Почему мы должны прятаться в подвалах?» Жители обстреливаемого белгородского села </w:t>
      </w:r>
      <w:r w:rsidRPr="006A11E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спросили губернатора об эвакуации</w:t>
      </w:r>
    </w:p>
    <w:p w:rsidR="006A11EB" w:rsidRPr="006A11EB" w:rsidRDefault="006A11EB" w:rsidP="006A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201040" cy="1690352"/>
            <wp:effectExtent l="0" t="0" r="0" b="5715"/>
            <wp:docPr id="21" name="Рисунок 21" descr="«Почему мы должны прятаться в подвалах?» Жители обстреливаемого белгородского села спросили губернатора об эвак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«Почему мы должны прятаться в подвалах?» Жители обстреливаемого белгородского села спросили губернатора об эвакуации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53" cy="169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 таким вопросом во время вечернего эфира в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соцсетях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к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Вячеславу Гладкову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обратились жители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села </w:t>
      </w:r>
      <w:proofErr w:type="spellStart"/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Устинка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Белгородского района.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Село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Устинка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 этом месяце </w:t>
      </w:r>
      <w:hyperlink r:id="rId44" w:tgtFrame="_blank" w:history="1">
        <w:r w:rsidRPr="006A11EB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было обстреляно</w:t>
        </w:r>
      </w:hyperlink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минимум три раза. Во время одного из них, 17 ноября </w:t>
      </w:r>
      <w:hyperlink r:id="rId45" w:tgtFrame="_blank" w:history="1">
        <w:r w:rsidRPr="006A11EB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погиб</w:t>
        </w:r>
      </w:hyperlink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80-летний мужчина.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Однако губернатор Белгородской области в своём ответе заверил, что местным жителям переехать предлагали, но некоторые решили остаться в своих домах.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Глава села прошёл по каждому дому, там всего порядка 80 человек проживает. Но в пункты временного размещения никто переехать не захотел, уехали к родственникам. Часть людей захотели остаться и прятаться в подвалах. Мы предлагаем покинуть дома и переехать в пункт временного размещения, но если к вам не приходили и такое не предлагали, то предоставьте мне полную информацию,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ответил губернатор.</w:t>
      </w:r>
    </w:p>
    <w:p w:rsidR="006A11EB" w:rsidRPr="006A11EB" w:rsidRDefault="006A11EB" w:rsidP="006A11E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Также, несмотря на обстрелы, в селе не введён и режим чрезвычайного положения.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proofErr w:type="gramStart"/>
      <w:r w:rsidRPr="006A11E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Предлагаем Вам временно отселится</w:t>
      </w:r>
      <w:proofErr w:type="gramEnd"/>
      <w:r w:rsidRPr="006A11E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в целях безопасности в пункт временного размещения ФОК «Звёздный» села Бессоновка,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ответил в свою очередь глава Белгородского района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Владимир Перцев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A11EB" w:rsidRDefault="009A1669">
      <w:hyperlink r:id="rId46" w:history="1">
        <w:r w:rsidR="006A11EB" w:rsidRPr="00A918AF">
          <w:rPr>
            <w:rStyle w:val="a3"/>
          </w:rPr>
          <w:t>https://www.go31.ru/news/3503276/pocemu-my-dolzny-pratatsa-v-podvalah-ziteli-obstrelivaemogo-belgorodskogo-sela-sprosili-gubernatora-ob-evakuacii</w:t>
        </w:r>
      </w:hyperlink>
    </w:p>
    <w:p w:rsidR="006A11EB" w:rsidRDefault="006A11EB"/>
    <w:p w:rsidR="006A11EB" w:rsidRPr="006A11EB" w:rsidRDefault="006A11EB" w:rsidP="006A11EB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6A11E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домах в Белгороде появились первые указатели укрытий</w:t>
      </w:r>
    </w:p>
    <w:p w:rsidR="006A11EB" w:rsidRPr="006A11EB" w:rsidRDefault="006A11EB" w:rsidP="006A11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5375082" cy="1748144"/>
            <wp:effectExtent l="0" t="0" r="0" b="5080"/>
            <wp:docPr id="25" name="Рисунок 25" descr="На домах в Белгороде появились первые указатели укры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На домах в Белгороде появились первые указатели укрытий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573" cy="174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Указатели укрытий уже появились на </w:t>
      </w:r>
      <w:proofErr w:type="spellStart"/>
      <w:proofErr w:type="gram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</w:t>
      </w:r>
      <w:proofErr w:type="spellEnd"/>
      <w:proofErr w:type="gram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домах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№№ 16,18,20а на улице Маяковского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часть квартир из которых пострадала во время </w:t>
      </w:r>
      <w:hyperlink r:id="rId48" w:tgtFrame="_blank" w:history="1">
        <w:r w:rsidRPr="006A11EB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ночного обстрела</w:t>
        </w:r>
      </w:hyperlink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Белгорода 3 июля.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Как рассказал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ио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мэра Белгорода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Валентин Демидов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составлен график работ по нанесению и монтажу указателей, проводится обучение с управляющими компаниями. Поэтапно будет отрабатываться все районы областного центра. Только до конца этого месяца планируется нанести указатели на более чем на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700 объектах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Работа важная. Навигация на улицах и интерактивная карта – два инструмента, которые в случае опасности помогут горожанам быстро сориентироваться, где бы они не находились в этот момент,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заметил Валентин Демидов.</w:t>
      </w:r>
    </w:p>
    <w:p w:rsidR="006A11EB" w:rsidRPr="006A11EB" w:rsidRDefault="006A11EB" w:rsidP="009A16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Все утверждённые объекты – уже в системе, </w:t>
      </w:r>
      <w:r w:rsidRPr="006A11E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интерактивная карта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будет все время обновляться по мере включения в систему дополнительных объектов. В понедельник планируется предоставить горожанам доступ к ней. Для жителей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Губкинского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такая карта уже </w:t>
      </w:r>
      <w:hyperlink r:id="rId49" w:tgtFrame="_blank" w:history="1">
        <w:r w:rsidRPr="006A11EB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доступна</w:t>
        </w:r>
      </w:hyperlink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 </w:t>
      </w:r>
      <w:bookmarkStart w:id="0" w:name="_GoBack"/>
      <w:bookmarkEnd w:id="0"/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Ио главы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горадминистрации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Белгорода рассказал, как утверждаются объекты, которые могут выполнять функцию укрытий. Для начала прошла масштабная проверка всех основных помещений Белгорода. Обязанности предоставить доступ и следить за укрытиями закрепляются документально, определяются ответственные. Соответствие укрытия всем техническим параметрам подтверждает специальная комиссия. Что </w:t>
      </w: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это за параметры – прочные стены, нормативная влажность воздуха и освещенность, свободная от оборудования площадь, отсутствие транзитных коммуникаций вблизи и другие. По итогам проверок готовят акты.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сегодня подписано 712 актов готовности многоквартирных домов и 17 </w:t>
      </w:r>
      <w:proofErr w:type="spellStart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хозсубъектов</w:t>
      </w:r>
      <w:proofErr w:type="spellEnd"/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Но есть и случаи, когда комиссия рекомендует доработать – это 167 домов на текущий момент. В основном речь о вопросах к состоянию коммуникаций, повышенной влажности, захламленности. УК поручено исправить эти недочёты в короткие сроки. После устранения эти помещения также будут включены в общий реестр укрытий. Кроме того, городские власти продолжают прорабатывать варианты альтернативных укрытий. Их количество будет увеличиваться.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Хочу попросить всех сохранять спокойствие. Мы работаем на предупреждение,</w:t>
      </w:r>
    </w:p>
    <w:p w:rsidR="006A11EB" w:rsidRPr="006A11EB" w:rsidRDefault="006A11EB" w:rsidP="006A11E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6A11E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 отметил градоначальник. </w:t>
      </w:r>
    </w:p>
    <w:p w:rsidR="006A11EB" w:rsidRDefault="009A1669">
      <w:hyperlink r:id="rId50" w:history="1">
        <w:r w:rsidR="006A11EB" w:rsidRPr="00A918AF">
          <w:rPr>
            <w:rStyle w:val="a3"/>
          </w:rPr>
          <w:t>https://www.go31.ru/news/3503260/na-domah-v-belgorode-poavilis-pervye-ukazateli-ukrytij</w:t>
        </w:r>
      </w:hyperlink>
    </w:p>
    <w:p w:rsidR="006A11EB" w:rsidRDefault="006A11EB"/>
    <w:sectPr w:rsidR="006A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33"/>
    <w:rsid w:val="004045ED"/>
    <w:rsid w:val="006A11EB"/>
    <w:rsid w:val="00961433"/>
    <w:rsid w:val="009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A11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1EB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A11EB"/>
  </w:style>
  <w:style w:type="paragraph" w:customStyle="1" w:styleId="lead">
    <w:name w:val="lead"/>
    <w:basedOn w:val="a"/>
    <w:rsid w:val="006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1EB"/>
    <w:rPr>
      <w:b/>
      <w:bCs/>
    </w:rPr>
  </w:style>
  <w:style w:type="character" w:customStyle="1" w:styleId="entry-meta-date">
    <w:name w:val="entry-meta-date"/>
    <w:basedOn w:val="a0"/>
    <w:rsid w:val="006A11EB"/>
  </w:style>
  <w:style w:type="character" w:customStyle="1" w:styleId="11">
    <w:name w:val="Название1"/>
    <w:basedOn w:val="a0"/>
    <w:rsid w:val="006A11EB"/>
  </w:style>
  <w:style w:type="character" w:styleId="a8">
    <w:name w:val="Emphasis"/>
    <w:basedOn w:val="a0"/>
    <w:uiPriority w:val="20"/>
    <w:qFormat/>
    <w:rsid w:val="006A11EB"/>
    <w:rPr>
      <w:i/>
      <w:iCs/>
    </w:rPr>
  </w:style>
  <w:style w:type="paragraph" w:customStyle="1" w:styleId="image-description">
    <w:name w:val="image-description"/>
    <w:basedOn w:val="a"/>
    <w:rsid w:val="006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A11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1EB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6A11EB"/>
  </w:style>
  <w:style w:type="paragraph" w:customStyle="1" w:styleId="lead">
    <w:name w:val="lead"/>
    <w:basedOn w:val="a"/>
    <w:rsid w:val="006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11EB"/>
    <w:rPr>
      <w:b/>
      <w:bCs/>
    </w:rPr>
  </w:style>
  <w:style w:type="character" w:customStyle="1" w:styleId="entry-meta-date">
    <w:name w:val="entry-meta-date"/>
    <w:basedOn w:val="a0"/>
    <w:rsid w:val="006A11EB"/>
  </w:style>
  <w:style w:type="character" w:customStyle="1" w:styleId="11">
    <w:name w:val="Название1"/>
    <w:basedOn w:val="a0"/>
    <w:rsid w:val="006A11EB"/>
  </w:style>
  <w:style w:type="character" w:styleId="a8">
    <w:name w:val="Emphasis"/>
    <w:basedOn w:val="a0"/>
    <w:uiPriority w:val="20"/>
    <w:qFormat/>
    <w:rsid w:val="006A11EB"/>
    <w:rPr>
      <w:i/>
      <w:iCs/>
    </w:rPr>
  </w:style>
  <w:style w:type="paragraph" w:customStyle="1" w:styleId="image-description">
    <w:name w:val="image-description"/>
    <w:basedOn w:val="a"/>
    <w:rsid w:val="006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1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8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9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7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78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80997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5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0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38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1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809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29473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8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96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6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63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577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17946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9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44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95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8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9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4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67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4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4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7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88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04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987319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7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42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2369436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17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8883122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5819336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153986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097180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4847914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425722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805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75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193782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200228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99775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7626786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3536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50947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363184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859772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69180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8013749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751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594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055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290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346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372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732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813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vn_zhdanov/373" TargetMode="External"/><Relationship Id="rId18" Type="http://schemas.openxmlformats.org/officeDocument/2006/relationships/hyperlink" Target="https://www.belpressa.ru/47553.html" TargetMode="External"/><Relationship Id="rId26" Type="http://schemas.openxmlformats.org/officeDocument/2006/relationships/hyperlink" Target="https://belgorodtv.ru/?p=260306" TargetMode="External"/><Relationship Id="rId39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belpressa.ru/society/bezopasnost/46986.html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hyperlink" Target="https://www.go31.ru/news/3503450/iz-za-skacka-naprazenie-v-elektroseti-nabludalis-pereboi-v-vodosnabzenii-belgoroda-i-sebekino" TargetMode="External"/><Relationship Id="rId47" Type="http://schemas.openxmlformats.org/officeDocument/2006/relationships/image" Target="media/image10.jpeg"/><Relationship Id="rId50" Type="http://schemas.openxmlformats.org/officeDocument/2006/relationships/hyperlink" Target="https://www.go31.ru/news/3503260/na-domah-v-belgorode-poavilis-pervye-ukazateli-ukrytij" TargetMode="External"/><Relationship Id="rId7" Type="http://schemas.openxmlformats.org/officeDocument/2006/relationships/hyperlink" Target="https://bel.ru/news/2022-11-26/v-belgorodskom-rayone-pri-pozhare-v-kvartire-postradal-chelovek-2600707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s://belgorodtv.ru/?m=202211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s://www.go31.ru/news/3503276/pocemu-my-dolzny-pratatsa-v-podvalah-ziteli-obstrelivaemogo-belgorodskogo-sela-sprosili-gubernatora-ob-evakuaci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pressa.ru/society/drugoe/47557.html" TargetMode="External"/><Relationship Id="rId20" Type="http://schemas.openxmlformats.org/officeDocument/2006/relationships/hyperlink" Target="https://t.me/v_v_demidov/106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bel.ru/news/2022-11-23/belgorodka-i-troe-eyo-detey-vybiralis-iz-kvartiry-po-lestnitse-iz-za-pozhara-dome-2597422" TargetMode="External"/><Relationship Id="rId11" Type="http://schemas.openxmlformats.org/officeDocument/2006/relationships/hyperlink" Target="https://bel.aif.ru/incidents/chp/belgorodcy_pozhalovalis_na_massovoe_otklyuchenie_vody_i_sveta_26_noyabrya" TargetMode="External"/><Relationship Id="rId24" Type="http://schemas.openxmlformats.org/officeDocument/2006/relationships/hyperlink" Target="https://belgorodtv.ru/?p=260334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s://mchsrf.ru/news/816696-profilakticheskaya-beseda-s-rebenkom-pomojet-izbejat-pojara.html" TargetMode="External"/><Relationship Id="rId40" Type="http://schemas.openxmlformats.org/officeDocument/2006/relationships/hyperlink" Target="https://www.go31.ru/news/3503460/za-sutki-na-ulicah-belgoroda-sbili-dvuh-celovek" TargetMode="External"/><Relationship Id="rId45" Type="http://schemas.openxmlformats.org/officeDocument/2006/relationships/hyperlink" Target="https://www.go31.ru/news/3499136/pri-obstrele-belgorodskogo-rajona-pogib-80-letnij-belgorodec" TargetMode="External"/><Relationship Id="rId5" Type="http://schemas.openxmlformats.org/officeDocument/2006/relationships/hyperlink" Target="https://bel.ru/tags/pozhar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belgorodtv.ru/?m=202211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s://mchsrf.ru/news/816695-chem-tushat-ogon-pojarnyie.html" TargetMode="External"/><Relationship Id="rId49" Type="http://schemas.openxmlformats.org/officeDocument/2006/relationships/hyperlink" Target="https://www.go31.ru/news/3502753/belgorodskie-vlasti-vylozili-interaktivnuu-kartu-ukrytij-v-gubkinskom-gorokruge" TargetMode="External"/><Relationship Id="rId10" Type="http://schemas.openxmlformats.org/officeDocument/2006/relationships/hyperlink" Target="https://pixabay.com/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www.go31.ru/news/3501614/neskolko-sel-belgorodskogo-rajona-ostalis-bez-elektricestva-posle-obstrela-vs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belpressa.ru/accidents/chp/47558.html" TargetMode="External"/><Relationship Id="rId22" Type="http://schemas.openxmlformats.org/officeDocument/2006/relationships/hyperlink" Target="https://www.belpressa.ru/type/news/47551.html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s://mchsrf.ru/news/816694-mchs-rossii-predlagaet-podpisku-na-vedomstvennyie-izdaniya.html" TargetMode="External"/><Relationship Id="rId43" Type="http://schemas.openxmlformats.org/officeDocument/2006/relationships/image" Target="media/image9.jpeg"/><Relationship Id="rId48" Type="http://schemas.openxmlformats.org/officeDocument/2006/relationships/hyperlink" Target="https://www.go31.ru/news/3418459/kazalos-cto-vse-rusitsa-fotoreportaz-iz-obstrelannogo-centra-belgoroda" TargetMode="External"/><Relationship Id="rId8" Type="http://schemas.openxmlformats.org/officeDocument/2006/relationships/hyperlink" Target="https://aif-s3.aif.ru/images/030/244/eb03ed6c49315473f16a3b127e50ef15.jp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3562</Words>
  <Characters>20305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2022-11-26T16:31:00Z</dcterms:created>
  <dcterms:modified xsi:type="dcterms:W3CDTF">2022-11-26T16:51:00Z</dcterms:modified>
</cp:coreProperties>
</file>