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6" w:rsidRPr="00515E5B" w:rsidRDefault="00DA2E0C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Село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Щетиновка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Белгородского района попало под обстрел</w:t>
      </w:r>
    </w:p>
    <w:p w:rsidR="00DA2E0C" w:rsidRPr="00DA2E0C" w:rsidRDefault="00DA2E0C" w:rsidP="00DA2E0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16:22</w:t>
      </w:r>
    </w:p>
    <w:p w:rsidR="00DA2E0C" w:rsidRPr="00DA2E0C" w:rsidRDefault="00DA2E0C" w:rsidP="00DA2E0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2E0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DA2E0C" w:rsidRPr="00DA2E0C" w:rsidRDefault="00DA2E0C" w:rsidP="00DA2E0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Жители Белгородского района получили предупреждение об обстреле.</w:t>
      </w:r>
    </w:p>
    <w:p w:rsidR="00DA2E0C" w:rsidRPr="00DA2E0C" w:rsidRDefault="00DA2E0C" w:rsidP="00DA2E0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A2E0C" w:rsidRPr="00DA2E0C" w:rsidRDefault="00FF4E26" w:rsidP="00DA2E0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DA2E0C" w:rsidRPr="00DA2E0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Жителям Белгородского района пришли СМС-сообщения об обстреле </w:t>
      </w:r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села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Щетиновка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. </w:t>
      </w: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Всех попросили найти укрытия и спуститься в подвал.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Информации о разрушениях и других последствиях не поступало.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Отметим, что сегодня СМС-сообщения об обстреле дважды пришли жителям </w:t>
      </w:r>
      <w:proofErr w:type="spellStart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: под огонь попали Муром, </w:t>
      </w:r>
      <w:proofErr w:type="gramStart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Новая</w:t>
      </w:r>
      <w:proofErr w:type="gramEnd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Товолжанка</w:t>
      </w:r>
      <w:proofErr w:type="spellEnd"/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Красное.</w:t>
      </w:r>
    </w:p>
    <w:p w:rsidR="00DA2E0C" w:rsidRDefault="00FF4E26">
      <w:hyperlink r:id="rId7" w:history="1">
        <w:r w:rsidR="00DA2E0C" w:rsidRPr="00DA2E0C">
          <w:rPr>
            <w:rStyle w:val="a3"/>
          </w:rPr>
          <w:t>https://bel.ru/news/2023-01-08/selo-schetinovka-belgorodskogo-rayona-popalo-pod-obstrel-2632123</w:t>
        </w:r>
      </w:hyperlink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Жителям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Шебекинского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горокруга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снова начали приходить СМС об обстрелах</w:t>
      </w:r>
    </w:p>
    <w:p w:rsidR="00DA2E0C" w:rsidRPr="00DA2E0C" w:rsidRDefault="00DA2E0C" w:rsidP="00DA2E0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12:53</w:t>
      </w:r>
    </w:p>
    <w:p w:rsidR="00DA2E0C" w:rsidRPr="00DA2E0C" w:rsidRDefault="00DA2E0C" w:rsidP="00DA2E0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2E0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DA2E0C" w:rsidRPr="00DA2E0C" w:rsidRDefault="00DA2E0C" w:rsidP="00DA2E0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Жители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DA2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Белгородской области получили предупреждение об обстреле.</w:t>
      </w:r>
    </w:p>
    <w:p w:rsidR="00DA2E0C" w:rsidRPr="00DA2E0C" w:rsidRDefault="00DA2E0C" w:rsidP="00DA2E0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A2E0C" w:rsidRPr="00DA2E0C" w:rsidRDefault="00FF4E26" w:rsidP="00DA2E0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DA2E0C" w:rsidRPr="00DA2E0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этот раз жителям Шебекино и близлежащих территорий пришли СМС-сообщения об обстреле </w:t>
      </w:r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посёлка Красное</w:t>
      </w: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Местных традиционно попросили занять укрытие и спуститься в подвал.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сегодня кончилось действие рождественского перемирия. Изначально его </w:t>
      </w:r>
      <w:hyperlink r:id="rId9" w:history="1">
        <w:r w:rsidRPr="00DA2E0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предложил</w:t>
        </w:r>
      </w:hyperlink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Патриарх Московский и всея Руси </w:t>
      </w:r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Кирилл</w:t>
      </w: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затем соответствующее распоряжение подписал </w:t>
      </w:r>
      <w:r w:rsidRPr="00DA2E0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Владимир Путин.</w:t>
      </w:r>
    </w:p>
    <w:p w:rsidR="00DA2E0C" w:rsidRPr="00DA2E0C" w:rsidRDefault="00DA2E0C" w:rsidP="00DA2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2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Кроме того, Шебекино попало под огонь в новогоднюю ночь.</w:t>
      </w:r>
    </w:p>
    <w:p w:rsidR="009A5896" w:rsidRDefault="00FF4E26">
      <w:hyperlink r:id="rId10" w:history="1">
        <w:r w:rsidR="00DA2E0C" w:rsidRPr="00DA2E0C">
          <w:rPr>
            <w:rStyle w:val="a3"/>
          </w:rPr>
          <w:t>https://bel.ru/news/2023-01-08/zhitelyam-shebekinskogo-gorokruga-snova-nachali-prihodit-sms-ob-obstrelah-2632031</w:t>
        </w:r>
      </w:hyperlink>
    </w:p>
    <w:p w:rsidR="00DA2E0C" w:rsidRPr="00515E5B" w:rsidRDefault="009A5896" w:rsidP="009A5896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9A5896" w:rsidRDefault="009A5896" w:rsidP="009A5896">
      <w:r>
        <w:t>Белгородское село Новая Таволжанка попало под обстрел ВСУ</w:t>
      </w:r>
    </w:p>
    <w:p w:rsidR="009A5896" w:rsidRDefault="009A5896" w:rsidP="009A5896">
      <w:r>
        <w:t>Никто не пострадал</w:t>
      </w:r>
    </w:p>
    <w:p w:rsidR="009A5896" w:rsidRDefault="009A5896" w:rsidP="009A5896">
      <w:r>
        <w:t xml:space="preserve">Село Новая Таволжанка в </w:t>
      </w:r>
      <w:proofErr w:type="spellStart"/>
      <w:r>
        <w:t>Шебекинском</w:t>
      </w:r>
      <w:proofErr w:type="spellEnd"/>
      <w:r>
        <w:t xml:space="preserve"> городском округе подверглось обстрелу со стороны Украины. Об этом сообщи глава Белгородской области Вячеслав Гладков. По предварительным данным, никто не пострадал.</w:t>
      </w:r>
    </w:p>
    <w:p w:rsidR="009A5896" w:rsidRDefault="009A5896" w:rsidP="009A5896">
      <w:r>
        <w:t xml:space="preserve">- В </w:t>
      </w:r>
      <w:proofErr w:type="spellStart"/>
      <w:r>
        <w:t>Шебекинском</w:t>
      </w:r>
      <w:proofErr w:type="spellEnd"/>
      <w:r>
        <w:t xml:space="preserve"> городском округе под обстрел попало село Новая Таволжанка. Пострадавших нет. Один из снарядов попал в ангар для выращивания птицы, - написал губернатор в своем </w:t>
      </w:r>
      <w:proofErr w:type="spellStart"/>
      <w:r>
        <w:t>телеграм</w:t>
      </w:r>
      <w:proofErr w:type="spellEnd"/>
      <w:r>
        <w:t>-канале.</w:t>
      </w:r>
    </w:p>
    <w:p w:rsidR="009A5896" w:rsidRDefault="009A5896" w:rsidP="009A5896">
      <w:r>
        <w:t xml:space="preserve">Читайте на WWW.BEL.KP.RU: </w:t>
      </w:r>
      <w:hyperlink r:id="rId11" w:history="1">
        <w:r w:rsidRPr="002706DF">
          <w:rPr>
            <w:rStyle w:val="a3"/>
          </w:rPr>
          <w:t>https://www.bel.kp.ru/online/news/5086757/</w:t>
        </w:r>
      </w:hyperlink>
      <w:r>
        <w:t xml:space="preserve"> </w:t>
      </w:r>
    </w:p>
    <w:p w:rsidR="009A5896" w:rsidRPr="00515E5B" w:rsidRDefault="009A5896" w:rsidP="009A5896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9A5896" w:rsidRPr="009A5896" w:rsidRDefault="009A5896" w:rsidP="009A5896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A589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9A589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шебекинской</w:t>
      </w:r>
      <w:proofErr w:type="spellEnd"/>
      <w:r w:rsidRPr="009A589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Новой Таволжанке снаряд попал в ангар для выращивания птицы</w:t>
      </w:r>
    </w:p>
    <w:p w:rsidR="009A5896" w:rsidRPr="009A5896" w:rsidRDefault="009A5896" w:rsidP="009A589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7C253E6B" wp14:editId="3BD88BED">
            <wp:extent cx="2957807" cy="1637414"/>
            <wp:effectExtent l="0" t="0" r="0" b="1270"/>
            <wp:docPr id="1" name="Рисунок 1" descr="В шебекинской Новой Таволжанке снаряд попал в ангар для выращивания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шебекинской Новой Таволжанке снаряд попал в ангар для выращивания птиц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84" cy="16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9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</w:t>
      </w:r>
      <w:proofErr w:type="spellStart"/>
      <w:r w:rsidRPr="009A589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vvgladkov</w:t>
      </w:r>
      <w:proofErr w:type="spellEnd"/>
    </w:p>
    <w:p w:rsidR="009A5896" w:rsidRPr="009A5896" w:rsidRDefault="009A5896" w:rsidP="009A589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A589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нет.</w:t>
      </w:r>
    </w:p>
    <w:p w:rsidR="009A5896" w:rsidRPr="009A5896" w:rsidRDefault="009A5896" w:rsidP="009A589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A5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очередном обстреле </w:t>
      </w:r>
      <w:proofErr w:type="spellStart"/>
      <w:r w:rsidRPr="009A5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9A5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8 января сообщил губернатор </w:t>
      </w:r>
      <w:r w:rsidRPr="009A589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9A5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9A5896" w:rsidRPr="009A5896" w:rsidRDefault="009A5896" w:rsidP="009A5896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A589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«Под обстрел попало село Новая Таволжанка. Пострадавших нет. Один из снарядов попал в ангар для выращивания птицы. Повреждена кровля», – </w:t>
      </w:r>
      <w:hyperlink r:id="rId13" w:tgtFrame="_blank" w:history="1">
        <w:r w:rsidRPr="009A5896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9A589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9A589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9A589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 глава региона.</w:t>
      </w:r>
    </w:p>
    <w:p w:rsidR="005A5F5E" w:rsidRDefault="00FF4E26" w:rsidP="009A5896">
      <w:hyperlink r:id="rId14" w:history="1">
        <w:r w:rsidR="009A5896" w:rsidRPr="009A5896">
          <w:rPr>
            <w:rStyle w:val="a3"/>
          </w:rPr>
          <w:t>https://www.belpressa.ru/accidents/48457.html</w:t>
        </w:r>
      </w:hyperlink>
    </w:p>
    <w:p w:rsidR="009A5896" w:rsidRPr="00515E5B" w:rsidRDefault="005A5F5E" w:rsidP="005A5F5E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5A5F5E" w:rsidRPr="005A5F5E" w:rsidRDefault="005A5F5E" w:rsidP="005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Что делать с разбитым градусником?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зимний период, когда население чаще болеет, граждане активно используют ртутный градусник для измерения температуры тела.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измерении температуры с помощью ртутного градусника существует опасность уронить его и разбить, в результате чего ртуть вытечет наружу. Как известно, ртуть – это металл, представляющий собой серебристо-белую жидкость, пары которой ядовиты.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 том какую опасность представляет разбитый ртутный градусник и как уберечь себя и близких от отравления парами ртути напомнили специалисты Главного управления </w:t>
      </w:r>
      <w:hyperlink r:id="rId15" w:history="1">
        <w:r w:rsidRPr="005A5F5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: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-если вы разбили ртутный градусник, то первым делом необходимо открыть окна, чтобы проветрить помещение. Затем нужно надеть резиновые перчатки, влажную марлевую повязку или респиратор и начать собирать ртуть;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-ни в коем случае нельзя использовать для этого пылесос. Воздух, продуваемый и прогреваемый пылесосом, только ускорит испарение металла. К тому же из-за ртути, попавшей внутрь прибора, его потом придется выбросить, так как он тоже станет источником распространения паров ртути;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также не рекомендуется собирать ртуть при помощи веника или мокрой тряпки;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собранную ртуть выливать в унитаз или выкидывать в мусоропровод;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проще всего собирать серебристые шарики при помощи резиновой груши. Не менее эффективен сбор при помощи медицинского шприца без иголки. Можно это сделать и с помощью двух листов влажной бумаги. Самые мелкие и почти невидимые частицы ртути лучше собирать с использованием широкого канцелярского скотча;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собранную ртуть необходимо поместить в ёмкость, наполненную обычной водой и закрыть герметично крышкой. Туда же надо поместить средства, которые использовались для сбора, все они подлежат утилизации.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Герметично закрытую банку с собранной ртутью необходимо сдать в специализированную организацию, осуществляющую её прием и утилизацию.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вопросам проведения утилизации ртути жители могут обратиться в Поисково-спасательную службу Белгородской области по телефону 8 (4722) 73-23-04.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Фото взято из открытых источников</w:t>
      </w:r>
    </w:p>
    <w:p w:rsidR="005A5F5E" w:rsidRDefault="00FF4E26" w:rsidP="005A5F5E">
      <w:hyperlink r:id="rId16" w:history="1">
        <w:r w:rsidR="005A5F5E" w:rsidRPr="005A5F5E">
          <w:rPr>
            <w:rStyle w:val="a3"/>
          </w:rPr>
          <w:t>https://mchsrf.ru/news/823930-chto-delat-s-razbityim-gradusnikom.html</w:t>
        </w:r>
      </w:hyperlink>
    </w:p>
    <w:p w:rsidR="005A5F5E" w:rsidRPr="005A5F5E" w:rsidRDefault="005A5F5E" w:rsidP="005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Дезинфекция помещений проводится в плановом режиме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Вирусные инфекции распространяются как по воздуху, так и через поверхности. Для того чтобы избежать скопления вредоносных микроорганизмов и их распространения, в подразделениях Главного управления </w:t>
      </w:r>
      <w:hyperlink r:id="rId17" w:history="1">
        <w:r w:rsidRPr="005A5F5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проводится санитарная обработка в помещениях и на прилегающих к подразделениям территориях.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Обработка проводится растворами, предназначенными для дезинфекции помещений, зданий и техники. Специалисты действуют, соблюдая правила безопасности, с использованием средств индивидуальной защиты. Дезинфекция техники и оборудования пожарно-спасательных подразделений – это не простая формальность, а важная составляющая, которая позволяет предотвратить распространение вирусных инфекций. В дополнение ко всему, ведется своевременная санитарная обработка боевой одежды личного состава. Кроме того, сотрудники чрезвычайного ведомства соблюдают все рекомендации Министерства здравоохранения.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Все профилактические меры направлены на максимальное сокращение распространения вирусной инфекции.</w:t>
      </w:r>
    </w:p>
    <w:p w:rsidR="005A5F5E" w:rsidRDefault="00FF4E26" w:rsidP="005A5F5E">
      <w:hyperlink r:id="rId18" w:history="1">
        <w:r w:rsidR="005A5F5E" w:rsidRPr="005A5F5E">
          <w:rPr>
            <w:rStyle w:val="a3"/>
          </w:rPr>
          <w:t>https://mchsrf.ru/news/823928-dezinfektsiya-pomescheniy-provoditsya-v-planovom-rejime.html</w:t>
        </w:r>
      </w:hyperlink>
    </w:p>
    <w:p w:rsidR="005A5F5E" w:rsidRPr="005A5F5E" w:rsidRDefault="005A5F5E" w:rsidP="005A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Безопасное использование отопительного оборудования поможет избежать пожара в новогодние праздники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Отопительное оборудование в зимний период позволяет поддерживать комфортную температуру в домах большого количества людей. В пригородной зоне печи, газовые котлы и автономные обогреватели являются основными средствами поддержания тепла на территории домовладения. Для того чтобы безопасно использовать средства обогрева и уберечь себя от пожара, необходимо внимательно следить за работоспособностью и техническим состоянием средств обогрева.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Чтобы напомнить о необходимых правилах пожарной безопасности и повысить уровень личной ответственности граждан, сотрудники надзорной деятельности и </w:t>
      </w: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профилактической работы по Борисовскому району провели специальный рейд, в котором теме отопительных приборов было уделено особое внимание. Озвучивая важные рекомендации жителям поселка Борисовка, инспекторы вручили небольшие памятки с важной информацией, а так же подчеркнули, на что именно стоит обратить внимание при обогреве своего жилища: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своевременно проверяйте работоспособность и внешнее состояние отопительного оборудования, не допускайте в работу приборы, которые имеют оголенные контакты, надломы и сгибы на проводах;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при работе техники начинают появляться посторонние звуки, искры или неприятный запах паленой резины, необходимо немедленно выключить его из сети и сдать в ремонтный центр;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допускайте к использованию отопительной техники маленьких детей и подростков, если рядом нет кого-либо из взрослых, объясните им возможные последствия нарушения правил пожарной безопасности;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прежде чем растопить печь осмотрите ее на наличие трещин и других внешних повреждений, через которые дым может попасть в жилое помещение;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как следует, очистите вытяжку и дымоход печи от посторонних предметов и мусора;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постелите вокруг печи лист из огнеупорного материала, чтобы уберечь пол от попадания углей и тлеющего пепла, не разводите огонь при помощи легковоспламеняющихся жидкостей, таких как бензин и керосин.</w:t>
      </w:r>
    </w:p>
    <w:p w:rsidR="005A5F5E" w:rsidRPr="005A5F5E" w:rsidRDefault="005A5F5E" w:rsidP="005A5F5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19" w:history="1">
        <w:r w:rsidRPr="005A5F5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5F5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52608" w:rsidRDefault="00FF4E26" w:rsidP="005A5F5E">
      <w:hyperlink r:id="rId20" w:history="1">
        <w:r w:rsidR="005A5F5E" w:rsidRPr="005A5F5E">
          <w:rPr>
            <w:rStyle w:val="a3"/>
          </w:rPr>
          <w:t>https://mchsrf.ru/news/823929-bezopasnoe-ispolzovanie-otopitelnogo-oborudovaniya-pomojet-izbejat-pojara-v-novogodnie-prazdniki.html</w:t>
        </w:r>
      </w:hyperlink>
    </w:p>
    <w:p w:rsidR="005A5F5E" w:rsidRPr="00515E5B" w:rsidRDefault="00C52608" w:rsidP="00C52608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C52608" w:rsidRPr="00C52608" w:rsidRDefault="00C52608" w:rsidP="00C52608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</w:pPr>
      <w:r w:rsidRPr="00C52608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 xml:space="preserve">ВСУ обстреляли село Новая Таволжанка </w:t>
      </w:r>
      <w:proofErr w:type="spellStart"/>
      <w:r w:rsidRPr="00C52608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>Шебекинского</w:t>
      </w:r>
      <w:proofErr w:type="spellEnd"/>
      <w:r w:rsidRPr="00C52608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 xml:space="preserve"> </w:t>
      </w:r>
      <w:proofErr w:type="spellStart"/>
      <w:r w:rsidRPr="00C52608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>горокруга</w:t>
      </w:r>
      <w:proofErr w:type="spellEnd"/>
    </w:p>
    <w:p w:rsidR="00C52608" w:rsidRPr="00C52608" w:rsidRDefault="00C52608" w:rsidP="00C5260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C52608">
        <w:rPr>
          <w:rFonts w:ascii="Arial" w:eastAsia="Times New Roman" w:hAnsi="Arial" w:cs="Arial"/>
          <w:sz w:val="18"/>
          <w:szCs w:val="18"/>
          <w:lang w:eastAsia="ru-RU"/>
        </w:rPr>
        <w:t>Шебекино / Екатерина Никулина / 08.01.2023 13:00</w:t>
      </w:r>
    </w:p>
    <w:p w:rsidR="00C52608" w:rsidRPr="00C52608" w:rsidRDefault="00C52608" w:rsidP="00C526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52608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Об этом сообщил глава региона. К счастью, в результате обстрела никто не пост</w:t>
      </w:r>
      <w:r w:rsidRPr="00C52608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радал. Снарядом повредило кровлю в ангаре для выращивания птицы. </w:t>
      </w:r>
    </w:p>
    <w:p w:rsidR="0081170B" w:rsidRDefault="00FF4E26" w:rsidP="00C52608">
      <w:hyperlink r:id="rId21" w:history="1">
        <w:r w:rsidR="00C52608" w:rsidRPr="00C52608">
          <w:rPr>
            <w:rStyle w:val="a3"/>
          </w:rPr>
          <w:t>https://mirbelogorya.ru/region-news/58-shebekino/52299-vsu-obstrelyali-selo-novaya-tavolzhanka-shebekinskogo-gorokruga.html</w:t>
        </w:r>
      </w:hyperlink>
    </w:p>
    <w:p w:rsidR="00C52608" w:rsidRPr="00AE5B37" w:rsidRDefault="0081170B" w:rsidP="0081170B">
      <w:pPr>
        <w:rPr>
          <w:rFonts w:ascii="Times New Roman" w:hAnsi="Times New Roman" w:cs="Times New Roman"/>
          <w:b/>
          <w:sz w:val="40"/>
          <w:szCs w:val="40"/>
        </w:rPr>
      </w:pPr>
      <w:r w:rsidRPr="00AE5B37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81170B" w:rsidRDefault="0081170B" w:rsidP="008117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снаряд пробил крышу ангара</w:t>
      </w:r>
    </w:p>
    <w:p w:rsidR="0081170B" w:rsidRDefault="0081170B" w:rsidP="0081170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ЧП случилось в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Шебекинском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горокруге</w:t>
      </w:r>
      <w:proofErr w:type="spellEnd"/>
    </w:p>
    <w:p w:rsidR="0081170B" w:rsidRDefault="0081170B" w:rsidP="008117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новый обстрел</w:t>
      </w:r>
    </w:p>
    <w:p w:rsidR="0081170B" w:rsidRDefault="0081170B" w:rsidP="008117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зафиксировали очередной обстрел. О ЧП рассказал губернатор Вячеслав Гладков. </w:t>
      </w:r>
    </w:p>
    <w:p w:rsidR="0081170B" w:rsidRDefault="0081170B" w:rsidP="008117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инцидент произошёл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В Новой Таволжанке снаряд угодил в ангар для выращивания птицы. Боеприпас пробил крышу. </w:t>
      </w:r>
    </w:p>
    <w:p w:rsidR="0081170B" w:rsidRDefault="0081170B" w:rsidP="008117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 счастью, обошлось без пострадавших.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https://moe-belgorod.ru/news/incidents/1145409</w:t>
        </w:r>
      </w:hyperlink>
    </w:p>
    <w:p w:rsidR="0081170B" w:rsidRDefault="0081170B" w:rsidP="0081170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Рабочая неделя в Белгороде начнется с потепления</w:t>
      </w:r>
    </w:p>
    <w:p w:rsidR="0081170B" w:rsidRDefault="0081170B" w:rsidP="008117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Столбики термометров поднимутся до -10</w:t>
      </w:r>
    </w:p>
    <w:p w:rsidR="0081170B" w:rsidRDefault="0081170B" w:rsidP="008117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станет немного теплее</w:t>
      </w:r>
    </w:p>
    <w:p w:rsidR="0081170B" w:rsidRDefault="0081170B" w:rsidP="008117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Доброе утро, дорогие белгородцы. Праздники пролетели незаметно. Уже завтра нужно будет начинать новый рабочий год. Надеемся, вы запаслись силами и как </w:t>
      </w:r>
      <w:proofErr w:type="gramStart"/>
      <w:r>
        <w:rPr>
          <w:rFonts w:ascii="Open Sans" w:hAnsi="Open Sans"/>
          <w:color w:val="1E2C34"/>
          <w:sz w:val="26"/>
          <w:szCs w:val="26"/>
        </w:rPr>
        <w:t>следует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отдохнули. Пора узнать, какой погодой нас встретит 9 января. </w:t>
      </w:r>
    </w:p>
    <w:p w:rsidR="0081170B" w:rsidRDefault="0081170B" w:rsidP="008117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сервиса «Яндекс. Погода» первый рабочий день 2023-го начнется с небольшого потепления. Нам обещают 10-градусный мороз и солнце. Тем не </w:t>
      </w:r>
      <w:proofErr w:type="gramStart"/>
      <w:r>
        <w:rPr>
          <w:rFonts w:ascii="Open Sans" w:hAnsi="Open Sans"/>
          <w:color w:val="1E2C34"/>
          <w:sz w:val="26"/>
          <w:szCs w:val="26"/>
        </w:rPr>
        <w:t>менее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ощущаться эти значения будут на -15. </w:t>
      </w:r>
    </w:p>
    <w:p w:rsidR="0081170B" w:rsidRDefault="0081170B" w:rsidP="0081170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легкого старта в первую рабочую неделю года. Берегите себя, одевайтесь тепло, не болейте и смотрите под ноги – на дорогах местами скользко.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https://moe-belgorod.ru/news/weather/1145391</w:t>
        </w:r>
      </w:hyperlink>
    </w:p>
    <w:p w:rsidR="0081170B" w:rsidRPr="00515E5B" w:rsidRDefault="003A4E6F" w:rsidP="003A4E6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15E5B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515E5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515E5B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3A4E6F" w:rsidRDefault="003A4E6F" w:rsidP="003A4E6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состоянии аварийности за минувшие сутки</w:t>
      </w:r>
    </w:p>
    <w:p w:rsidR="003A4E6F" w:rsidRDefault="003A4E6F" w:rsidP="003A4E6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08  09:00</w:t>
      </w:r>
    </w:p>
    <w:p w:rsidR="003A4E6F" w:rsidRDefault="003A4E6F" w:rsidP="003A4E6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17D4AB75" wp14:editId="54C2791A">
            <wp:extent cx="3806190" cy="2860040"/>
            <wp:effectExtent l="0" t="0" r="3810" b="0"/>
            <wp:docPr id="11" name="Рисунок 11" descr="https://static.mvd.ru/upload/site34/document_news/Foto_2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.mvd.ru/upload/site34/document_news/Foto_2(10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6F" w:rsidRDefault="003A4E6F" w:rsidP="003A4E6F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Вейделевский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3A4E6F" w:rsidRDefault="003A4E6F" w:rsidP="003A4E6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10 часов 45 минут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с. </w:t>
      </w:r>
      <w:proofErr w:type="spellStart"/>
      <w:r>
        <w:rPr>
          <w:rFonts w:ascii="Arial" w:hAnsi="Arial" w:cs="Arial"/>
          <w:color w:val="000000"/>
        </w:rPr>
        <w:t>Кубраки</w:t>
      </w:r>
      <w:proofErr w:type="spellEnd"/>
      <w:r>
        <w:rPr>
          <w:rFonts w:ascii="Arial" w:hAnsi="Arial" w:cs="Arial"/>
          <w:color w:val="000000"/>
        </w:rPr>
        <w:t xml:space="preserve"> 43-летний </w:t>
      </w:r>
      <w:proofErr w:type="gramStart"/>
      <w:r>
        <w:rPr>
          <w:rFonts w:ascii="Arial" w:hAnsi="Arial" w:cs="Arial"/>
          <w:color w:val="000000"/>
        </w:rPr>
        <w:t>водитель</w:t>
      </w:r>
      <w:proofErr w:type="gramEnd"/>
      <w:r>
        <w:rPr>
          <w:rFonts w:ascii="Arial" w:hAnsi="Arial" w:cs="Arial"/>
          <w:color w:val="000000"/>
        </w:rPr>
        <w:t>, управляя автомобилем «</w:t>
      </w:r>
      <w:proofErr w:type="spellStart"/>
      <w:r>
        <w:rPr>
          <w:rFonts w:ascii="Arial" w:hAnsi="Arial" w:cs="Arial"/>
          <w:color w:val="000000"/>
        </w:rPr>
        <w:t>Тагаз</w:t>
      </w:r>
      <w:proofErr w:type="spellEnd"/>
      <w:r>
        <w:rPr>
          <w:rFonts w:ascii="Arial" w:hAnsi="Arial" w:cs="Arial"/>
          <w:color w:val="000000"/>
        </w:rPr>
        <w:t xml:space="preserve"> KJ </w:t>
      </w:r>
      <w:proofErr w:type="spellStart"/>
      <w:r>
        <w:rPr>
          <w:rFonts w:ascii="Arial" w:hAnsi="Arial" w:cs="Arial"/>
          <w:color w:val="000000"/>
        </w:rPr>
        <w:t>Tager</w:t>
      </w:r>
      <w:proofErr w:type="spellEnd"/>
      <w:r>
        <w:rPr>
          <w:rFonts w:ascii="Arial" w:hAnsi="Arial" w:cs="Arial"/>
          <w:color w:val="000000"/>
        </w:rPr>
        <w:t xml:space="preserve">»,  двигаясь со скоростью, не обеспечивающей постоянного контроля за движением, не справился с управлением и совершил наезд на стоявший на обочине дороги автомобиль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 xml:space="preserve">». В результате автоаварии телесные повреждения получила находившаяся в салоне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47 –летняя женщин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 водитель.</w:t>
      </w:r>
    </w:p>
    <w:p w:rsidR="003A4E6F" w:rsidRDefault="003A4E6F" w:rsidP="003A4E6F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3A4E6F" w:rsidRDefault="003A4E6F" w:rsidP="003A4E6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16 часов 30 минут на автодороге ст. </w:t>
      </w:r>
      <w:proofErr w:type="spellStart"/>
      <w:r>
        <w:rPr>
          <w:rFonts w:ascii="Arial" w:hAnsi="Arial" w:cs="Arial"/>
          <w:color w:val="000000"/>
        </w:rPr>
        <w:t>Сумовская</w:t>
      </w:r>
      <w:proofErr w:type="spellEnd"/>
      <w:r>
        <w:rPr>
          <w:rFonts w:ascii="Arial" w:hAnsi="Arial" w:cs="Arial"/>
          <w:color w:val="000000"/>
        </w:rPr>
        <w:t xml:space="preserve">  - «Томаровка - Красная Яруга - Илек Пеньковка - 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>» на 86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ж</w:t>
      </w:r>
      <w:proofErr w:type="gramEnd"/>
      <w:r>
        <w:rPr>
          <w:rFonts w:ascii="Arial" w:hAnsi="Arial" w:cs="Arial"/>
          <w:color w:val="000000"/>
        </w:rPr>
        <w:t xml:space="preserve">елезнодорожного переезда Пикет 5 ст. </w:t>
      </w:r>
      <w:proofErr w:type="spellStart"/>
      <w:r>
        <w:rPr>
          <w:rFonts w:ascii="Arial" w:hAnsi="Arial" w:cs="Arial"/>
          <w:color w:val="000000"/>
        </w:rPr>
        <w:t>Сумовская</w:t>
      </w:r>
      <w:proofErr w:type="spellEnd"/>
      <w:r>
        <w:rPr>
          <w:rFonts w:ascii="Arial" w:hAnsi="Arial" w:cs="Arial"/>
          <w:color w:val="000000"/>
        </w:rPr>
        <w:t xml:space="preserve">, оборудованном световой и звуковой сигнализацией, произошло столкновение автомобиля «Лада Калина» под управлением 36-летней женщины и одиночного локомотива под управлением 54-летнего машиниста. В результате ДТП пассажиры автомобиля - 11-летний мальчик и 61-летняя женщина с травмами различной степени тяжести были доставлены в </w:t>
      </w:r>
      <w:proofErr w:type="spellStart"/>
      <w:r>
        <w:rPr>
          <w:rFonts w:ascii="Arial" w:hAnsi="Arial" w:cs="Arial"/>
          <w:color w:val="000000"/>
        </w:rPr>
        <w:t>Ракитянскую</w:t>
      </w:r>
      <w:proofErr w:type="spellEnd"/>
      <w:r>
        <w:rPr>
          <w:rFonts w:ascii="Arial" w:hAnsi="Arial" w:cs="Arial"/>
          <w:color w:val="000000"/>
        </w:rPr>
        <w:t xml:space="preserve"> ЦРБ, где несовершеннолетний скончался. Причины и обстоятельства совершения ДТП устанавливаются.</w:t>
      </w:r>
    </w:p>
    <w:p w:rsidR="00CC2DC3" w:rsidRDefault="00FF4E26" w:rsidP="003A4E6F">
      <w:hyperlink r:id="rId25" w:history="1">
        <w:r w:rsidR="003A4E6F" w:rsidRPr="003A4E6F">
          <w:rPr>
            <w:rStyle w:val="a3"/>
          </w:rPr>
          <w:t>https://гибдд.рф/r/31/news/item/34862353</w:t>
        </w:r>
      </w:hyperlink>
    </w:p>
    <w:p w:rsidR="003A4E6F" w:rsidRPr="00515E5B" w:rsidRDefault="00CC2DC3" w:rsidP="00CC2DC3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lastRenderedPageBreak/>
        <w:t>Первая рабочая неделя этого года для белгородцев начнётся с мороза</w:t>
      </w:r>
    </w:p>
    <w:p w:rsidR="00CC2DC3" w:rsidRPr="00CC2DC3" w:rsidRDefault="00CC2DC3" w:rsidP="00CC2DC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156790" cy="1680043"/>
            <wp:effectExtent l="0" t="0" r="6350" b="0"/>
            <wp:docPr id="12" name="Рисунок 1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86" cy="1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C3" w:rsidRPr="00CC2DC3" w:rsidRDefault="00CC2DC3" w:rsidP="00CC2DC3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Фото: Сергей Егоров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Гидрометцентр делится прогнозом погоды на 9 января в Белгородской области.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Морозы продолжатся в регионе и с началом новой рабочей недели. Сегодня ночью температура опустится </w:t>
      </w:r>
      <w:proofErr w:type="gramStart"/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 xml:space="preserve"> 15 градусов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 Ветер будет несильным, а осадков не ожидается.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Завтра днём будет облачно. Температура поднимется, но холода останутся – минус семь градусов.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Осадков также не будет, а ветер останется слабым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 Атмосферное давление прогнозируют повышенное –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754 миллиметра ртутного столба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 </w:t>
      </w:r>
    </w:p>
    <w:p w:rsidR="00CC2DC3" w:rsidRDefault="00FF4E26" w:rsidP="00CC2DC3">
      <w:hyperlink r:id="rId27" w:history="1">
        <w:r w:rsidR="00CC2DC3" w:rsidRPr="00CC2DC3">
          <w:rPr>
            <w:rStyle w:val="a3"/>
          </w:rPr>
          <w:t>https://www.go31.ru/news/3526801/pervaa-rabocaa-nedela-etogo-goda-dla-belgorodcev-nacnetsa-s-moroza</w:t>
        </w:r>
      </w:hyperlink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 xml:space="preserve">В селе Ивановка </w:t>
      </w:r>
      <w:proofErr w:type="spellStart"/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Шебекинского</w:t>
      </w:r>
      <w:proofErr w:type="spellEnd"/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 xml:space="preserve"> округа нашли взрывоопасный боеприпас</w:t>
      </w:r>
    </w:p>
    <w:p w:rsidR="00CC2DC3" w:rsidRPr="00CC2DC3" w:rsidRDefault="00CC2DC3" w:rsidP="00CC2DC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177790" cy="1690370"/>
            <wp:effectExtent l="0" t="0" r="3810" b="5080"/>
            <wp:docPr id="13" name="Рисунок 13" descr="Фото: пресс-служба регионального 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: пресс-служба регионального МЧ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C3" w:rsidRPr="00CC2DC3" w:rsidRDefault="00CC2DC3" w:rsidP="00CC2DC3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Фото: пресс-служба регионального МЧС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Пресс-служба регионального МЧС сообщает о ликвидации боеприпаса в Белгородской области.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Спасателям поступило сообщение от жителей села Ивановка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Шебекинского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округа об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обнаружении взрывоопасного предмета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 Спасатели приехали на вызов и изъяли боеприпас.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Взрывотехники определили боеприпас как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миномётную мину 81 мм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 времён Великой Отечественной войны и ликвидировали её на полигоне.</w:t>
      </w:r>
    </w:p>
    <w:p w:rsidR="00CC2DC3" w:rsidRDefault="00FF4E26" w:rsidP="00CC2DC3">
      <w:hyperlink r:id="rId29" w:history="1">
        <w:r w:rsidR="00CC2DC3" w:rsidRPr="00CC2DC3">
          <w:rPr>
            <w:rStyle w:val="a3"/>
          </w:rPr>
          <w:t>https://www.go31.ru/news/3526798/v-sele-ivanovka-sebekinskogo-okruga-nasli-vzryvoopasnyj-boepripas</w:t>
        </w:r>
      </w:hyperlink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 xml:space="preserve">Под обстрел попало село Новая Таволжанка в </w:t>
      </w:r>
      <w:proofErr w:type="spellStart"/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 xml:space="preserve"> округе</w:t>
      </w:r>
    </w:p>
    <w:p w:rsidR="00CC2DC3" w:rsidRPr="00CC2DC3" w:rsidRDefault="00CC2DC3" w:rsidP="00CC2DC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00400" cy="1038352"/>
            <wp:effectExtent l="0" t="0" r="0" b="9525"/>
            <wp:docPr id="14" name="Рисунок 14" descr="Фото: телеграм-канал Вячеслава Глад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то: телеграм-канал Вячеслава Гладков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3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C3" w:rsidRPr="00CC2DC3" w:rsidRDefault="00CC2DC3" w:rsidP="00CC2DC3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телеграм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-канал Вячеслава Гладкова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сообщил об очередном инциденте в приграничном районе.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Глава региона написал в </w:t>
      </w:r>
      <w:proofErr w:type="gram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своих</w:t>
      </w:r>
      <w:proofErr w:type="gram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соцсетях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об обстреле села Новая Таволжанка в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Шебекинском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горокруге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К счастью, пострадавших нет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Один из снарядов попал в ангар для выращивания птицы. Повреждена кровля, 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lastRenderedPageBreak/>
        <w:t>– написал Гладков.</w:t>
      </w:r>
    </w:p>
    <w:p w:rsidR="00CC2DC3" w:rsidRDefault="00FF4E26" w:rsidP="00CC2DC3">
      <w:hyperlink r:id="rId31" w:history="1">
        <w:r w:rsidR="00CC2DC3" w:rsidRPr="00CC2DC3">
          <w:rPr>
            <w:rStyle w:val="a3"/>
          </w:rPr>
          <w:t>https://www.go31.ru/news/3526735/pod-obstrel-popalo-selo-novaa-tavolzanka-v-sebekinskom-okruge</w:t>
        </w:r>
      </w:hyperlink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CC2DC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В аварии легковушки с локомотивом под Белгородом погиб 11-летний мальчик</w:t>
      </w:r>
    </w:p>
    <w:p w:rsidR="00CC2DC3" w:rsidRPr="00CC2DC3" w:rsidRDefault="00CC2DC3" w:rsidP="00CC2DC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230290" cy="1700972"/>
            <wp:effectExtent l="0" t="0" r="0" b="0"/>
            <wp:docPr id="15" name="Рисунок 15" descr="В аварии легковушки с локомотивом под Белгородом погиб 11-летний 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 аварии легковушки с локомотивом под Белгородом погиб 11-летний мальчик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11" cy="170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Пресс-служба регионального УМВД сообщила о ДТП, произошедшем в </w:t>
      </w:r>
      <w:proofErr w:type="spellStart"/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Ракитянском</w:t>
      </w:r>
      <w:proofErr w:type="spellEnd"/>
      <w:r w:rsidRPr="00CC2DC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 районе 7 января.</w:t>
      </w:r>
    </w:p>
    <w:p w:rsidR="00CC2DC3" w:rsidRPr="00CC2DC3" w:rsidRDefault="00CC2DC3" w:rsidP="00CC2DC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На железнодорожном переезде в хуторе </w:t>
      </w:r>
      <w:proofErr w:type="spellStart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Сумовской</w:t>
      </w:r>
      <w:proofErr w:type="spellEnd"/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«Лада Калина» столкнулась с одиночным локомотивом. Отмечается, что этот </w:t>
      </w:r>
      <w:r w:rsidRPr="00CC2DC3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переезд был оснащён светозвуковой сигнализацией</w:t>
      </w:r>
      <w:r w:rsidRPr="00CC2DC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</w:t>
      </w:r>
    </w:p>
    <w:p w:rsidR="00CC2DC3" w:rsidRDefault="00CC2DC3" w:rsidP="00CC2DC3">
      <w:pPr>
        <w:rPr>
          <w:rFonts w:ascii="Roboto Condensed" w:hAnsi="Roboto Condensed"/>
          <w:color w:val="323232"/>
          <w:sz w:val="27"/>
          <w:szCs w:val="27"/>
          <w:shd w:val="clear" w:color="auto" w:fill="FFFFFF"/>
        </w:rPr>
      </w:pPr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 xml:space="preserve">За рулём легковушки находилась </w:t>
      </w:r>
      <w:proofErr w:type="spellStart"/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белгородка</w:t>
      </w:r>
      <w:proofErr w:type="spellEnd"/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 xml:space="preserve"> 1986 года рождения. Её пассажирами были мама и сын – именно они пострадали в ДТП. Бабушку с 11-летним внуком госпитализировали в больницу, но </w:t>
      </w:r>
      <w:r>
        <w:rPr>
          <w:rStyle w:val="a5"/>
          <w:rFonts w:ascii="Roboto Condensed" w:hAnsi="Roboto Condensed"/>
          <w:color w:val="323232"/>
          <w:sz w:val="27"/>
          <w:szCs w:val="27"/>
          <w:shd w:val="clear" w:color="auto" w:fill="FFFFFF"/>
        </w:rPr>
        <w:t>спасти мальчика не удалось</w:t>
      </w:r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.</w:t>
      </w:r>
    </w:p>
    <w:p w:rsidR="00CC2DC3" w:rsidRDefault="00FF4E26" w:rsidP="00CC2DC3">
      <w:pPr>
        <w:rPr>
          <w:rFonts w:ascii="Roboto Condensed" w:hAnsi="Roboto Condensed"/>
          <w:color w:val="323232"/>
          <w:sz w:val="27"/>
          <w:szCs w:val="27"/>
          <w:shd w:val="clear" w:color="auto" w:fill="FFFFFF"/>
        </w:rPr>
      </w:pPr>
      <w:hyperlink r:id="rId33" w:history="1">
        <w:r w:rsidR="00CC2DC3" w:rsidRPr="00CC2DC3">
          <w:rPr>
            <w:rStyle w:val="a3"/>
          </w:rPr>
          <w:t>https://www.go31.ru/news/3526614/v-avarii-legkovuski-s-lokomotivom-pod-belgorodom-pogib-11-letnij-malcik</w:t>
        </w:r>
      </w:hyperlink>
    </w:p>
    <w:p w:rsidR="00CC2DC3" w:rsidRPr="00515E5B" w:rsidRDefault="001F331B" w:rsidP="001F331B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15E5B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1F331B" w:rsidRPr="00515E5B" w:rsidRDefault="001F331B" w:rsidP="00515E5B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сгорела «Лада Калина»</w:t>
      </w:r>
    </w:p>
    <w:p w:rsidR="001F331B" w:rsidRDefault="001F331B" w:rsidP="001F331B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C9622E5" wp14:editId="16C570E1">
            <wp:extent cx="3045991" cy="2030819"/>
            <wp:effectExtent l="0" t="0" r="2540" b="7620"/>
            <wp:docPr id="16" name="Рисунок 16" descr="В Старом Осколе сгорела «Лада Кали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 Старом Осколе сгорела «Лада Калина»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57" cy="20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1B" w:rsidRDefault="001F331B" w:rsidP="001F331B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ГУ МЧС России по Белгородской области</w:t>
      </w:r>
    </w:p>
    <w:p w:rsidR="001F331B" w:rsidRDefault="001F331B" w:rsidP="001F33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color w:val="000000"/>
        </w:rPr>
        <w:t>9:49 8 января</w:t>
      </w:r>
      <w:r>
        <w:rPr>
          <w:rFonts w:ascii="Arial" w:hAnsi="Arial" w:cs="Arial"/>
          <w:color w:val="000000"/>
        </w:rPr>
        <w:t xml:space="preserve"> на телефон Единой дежурно-диспетчерской службы поступило сообщение о пожаре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Заречье. На место возгорания </w:t>
      </w:r>
      <w:hyperlink r:id="rId35" w:tgtFrame="_blank" w:history="1">
        <w:r>
          <w:rPr>
            <w:rStyle w:val="a3"/>
            <w:rFonts w:ascii="Arial" w:hAnsi="Arial" w:cs="Arial"/>
            <w:color w:val="919DA7"/>
          </w:rPr>
          <w:t>выехал дежурный караул</w:t>
        </w:r>
      </w:hyperlink>
      <w:r>
        <w:rPr>
          <w:rFonts w:ascii="Arial" w:hAnsi="Arial" w:cs="Arial"/>
          <w:color w:val="000000"/>
        </w:rPr>
        <w:t> пожарно-спасательной части № 7.</w:t>
      </w:r>
    </w:p>
    <w:p w:rsidR="001F331B" w:rsidRDefault="001F331B" w:rsidP="001F331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Горела 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Kalina</w:t>
      </w:r>
      <w:proofErr w:type="spellEnd"/>
      <w:r>
        <w:rPr>
          <w:rFonts w:ascii="Arial" w:hAnsi="Arial" w:cs="Arial"/>
          <w:color w:val="000000"/>
        </w:rPr>
        <w:t>. В </w:t>
      </w:r>
      <w:r>
        <w:rPr>
          <w:rFonts w:ascii="Arial" w:hAnsi="Arial" w:cs="Arial"/>
          <w:b/>
          <w:bCs/>
          <w:color w:val="000000"/>
        </w:rPr>
        <w:t>9.59</w:t>
      </w:r>
      <w:r>
        <w:rPr>
          <w:rFonts w:ascii="Arial" w:hAnsi="Arial" w:cs="Arial"/>
          <w:color w:val="000000"/>
        </w:rPr>
        <w:t> очаг возгорания был потушен. О причинах пожара пока не сообщается.</w:t>
      </w:r>
      <w:r>
        <w:rPr>
          <w:rFonts w:ascii="Arial" w:hAnsi="Arial" w:cs="Arial"/>
          <w:color w:val="000000"/>
        </w:rPr>
        <w:br/>
        <w:t>Источник: </w:t>
      </w:r>
      <w:hyperlink r:id="rId36" w:history="1">
        <w:r>
          <w:rPr>
            <w:rStyle w:val="a3"/>
            <w:rFonts w:ascii="Arial" w:hAnsi="Arial" w:cs="Arial"/>
            <w:color w:val="919DA7"/>
          </w:rPr>
          <w:t>https://oskol.city/news/incidents/88916/</w:t>
        </w:r>
      </w:hyperlink>
    </w:p>
    <w:p w:rsidR="001F331B" w:rsidRPr="00515E5B" w:rsidRDefault="001F331B" w:rsidP="001F331B">
      <w:pPr>
        <w:rPr>
          <w:rFonts w:ascii="Times New Roman" w:hAnsi="Times New Roman" w:cs="Times New Roman"/>
          <w:b/>
          <w:sz w:val="40"/>
          <w:szCs w:val="40"/>
        </w:rPr>
      </w:pPr>
      <w:r w:rsidRPr="00515E5B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1F331B" w:rsidRDefault="001F331B" w:rsidP="001F33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Новая Таволжанка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попало под обстрел ВСУ</w:t>
      </w:r>
    </w:p>
    <w:p w:rsidR="001F331B" w:rsidRDefault="001F331B" w:rsidP="001F33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13:14Происшествия</w:t>
      </w:r>
    </w:p>
    <w:p w:rsidR="001F331B" w:rsidRDefault="001F331B" w:rsidP="001F33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1F331B" w:rsidRDefault="001F331B" w:rsidP="001F33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Пострадавших нет.</w:t>
      </w:r>
      <w:bookmarkEnd w:id="0"/>
    </w:p>
    <w:p w:rsidR="001F331B" w:rsidRDefault="001F331B" w:rsidP="001F331B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обстрел ВСУ.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 сообщил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1F331B" w:rsidRDefault="001F331B" w:rsidP="001F331B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«Пострадавших нет», - проинформировал губернатор.</w:t>
      </w:r>
    </w:p>
    <w:p w:rsidR="001F331B" w:rsidRDefault="001F331B" w:rsidP="001F331B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Один из снарядов попал в ангар для выращивания птицы. Повреждена кровля.</w:t>
      </w:r>
    </w:p>
    <w:p w:rsidR="001F331B" w:rsidRPr="00CC2DC3" w:rsidRDefault="00FF4E26" w:rsidP="001F331B">
      <w:hyperlink r:id="rId37" w:history="1">
        <w:r w:rsidR="001F331B" w:rsidRPr="001F331B">
          <w:rPr>
            <w:rStyle w:val="a3"/>
          </w:rPr>
          <w:t>https://znamya31.ru/news/proisshestviya/2023-01-08/selo-novaya-tavolzhanka-shebekinskogo-gorodskogo-okruga-popalo-pod-obstrel-vsu-310438</w:t>
        </w:r>
      </w:hyperlink>
    </w:p>
    <w:sectPr w:rsidR="001F331B" w:rsidRPr="00CC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EDC"/>
    <w:multiLevelType w:val="multilevel"/>
    <w:tmpl w:val="9A70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86FC3"/>
    <w:multiLevelType w:val="multilevel"/>
    <w:tmpl w:val="AFB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149F8"/>
    <w:multiLevelType w:val="multilevel"/>
    <w:tmpl w:val="D21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8C"/>
    <w:rsid w:val="001F331B"/>
    <w:rsid w:val="003A4E6F"/>
    <w:rsid w:val="00515E5B"/>
    <w:rsid w:val="005A5F5E"/>
    <w:rsid w:val="006C578C"/>
    <w:rsid w:val="0081170B"/>
    <w:rsid w:val="00965016"/>
    <w:rsid w:val="009A5896"/>
    <w:rsid w:val="00AE5B37"/>
    <w:rsid w:val="00C52608"/>
    <w:rsid w:val="00CC2DC3"/>
    <w:rsid w:val="00DA2E0C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A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E0C"/>
    <w:rPr>
      <w:b/>
      <w:bCs/>
    </w:rPr>
  </w:style>
  <w:style w:type="character" w:styleId="a6">
    <w:name w:val="Emphasis"/>
    <w:basedOn w:val="a0"/>
    <w:uiPriority w:val="20"/>
    <w:qFormat/>
    <w:rsid w:val="00DA2E0C"/>
    <w:rPr>
      <w:i/>
      <w:iCs/>
    </w:rPr>
  </w:style>
  <w:style w:type="character" w:customStyle="1" w:styleId="author">
    <w:name w:val="author"/>
    <w:basedOn w:val="a0"/>
    <w:rsid w:val="009A5896"/>
  </w:style>
  <w:style w:type="paragraph" w:customStyle="1" w:styleId="lead">
    <w:name w:val="lead"/>
    <w:basedOn w:val="a"/>
    <w:rsid w:val="009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896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5A5F5E"/>
  </w:style>
  <w:style w:type="paragraph" w:customStyle="1" w:styleId="stylesubtitle">
    <w:name w:val="style_subtitle"/>
    <w:basedOn w:val="a"/>
    <w:rsid w:val="0081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CC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F331B"/>
  </w:style>
  <w:style w:type="character" w:customStyle="1" w:styleId="stat">
    <w:name w:val="stat"/>
    <w:basedOn w:val="a0"/>
    <w:rsid w:val="001F331B"/>
  </w:style>
  <w:style w:type="character" w:customStyle="1" w:styleId="figcaptionsignprefix">
    <w:name w:val="figcaption__sign__prefix"/>
    <w:basedOn w:val="a0"/>
    <w:rsid w:val="001F331B"/>
  </w:style>
  <w:style w:type="paragraph" w:customStyle="1" w:styleId="p1">
    <w:name w:val="p1"/>
    <w:basedOn w:val="a"/>
    <w:rsid w:val="001F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A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E0C"/>
    <w:rPr>
      <w:b/>
      <w:bCs/>
    </w:rPr>
  </w:style>
  <w:style w:type="character" w:styleId="a6">
    <w:name w:val="Emphasis"/>
    <w:basedOn w:val="a0"/>
    <w:uiPriority w:val="20"/>
    <w:qFormat/>
    <w:rsid w:val="00DA2E0C"/>
    <w:rPr>
      <w:i/>
      <w:iCs/>
    </w:rPr>
  </w:style>
  <w:style w:type="character" w:customStyle="1" w:styleId="author">
    <w:name w:val="author"/>
    <w:basedOn w:val="a0"/>
    <w:rsid w:val="009A5896"/>
  </w:style>
  <w:style w:type="paragraph" w:customStyle="1" w:styleId="lead">
    <w:name w:val="lead"/>
    <w:basedOn w:val="a"/>
    <w:rsid w:val="009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896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5A5F5E"/>
  </w:style>
  <w:style w:type="paragraph" w:customStyle="1" w:styleId="stylesubtitle">
    <w:name w:val="style_subtitle"/>
    <w:basedOn w:val="a"/>
    <w:rsid w:val="0081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CC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F331B"/>
  </w:style>
  <w:style w:type="character" w:customStyle="1" w:styleId="stat">
    <w:name w:val="stat"/>
    <w:basedOn w:val="a0"/>
    <w:rsid w:val="001F331B"/>
  </w:style>
  <w:style w:type="character" w:customStyle="1" w:styleId="figcaptionsignprefix">
    <w:name w:val="figcaption__sign__prefix"/>
    <w:basedOn w:val="a0"/>
    <w:rsid w:val="001F331B"/>
  </w:style>
  <w:style w:type="paragraph" w:customStyle="1" w:styleId="p1">
    <w:name w:val="p1"/>
    <w:basedOn w:val="a"/>
    <w:rsid w:val="001F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7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857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587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45526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207703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310907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057128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48924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06740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34641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448531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3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92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37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72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9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4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23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60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716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8514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8953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33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415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0065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705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065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0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84833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0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0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14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3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441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6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310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7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253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00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7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762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0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2660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64111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36682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233584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101780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706226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67045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552894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4045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887831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99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82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27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09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9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5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0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224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4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28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34394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25988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92578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483882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3983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78995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186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97632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61939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057300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34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95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3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72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02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55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74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4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3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0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618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t.me/vvgladkov/1492" TargetMode="External"/><Relationship Id="rId18" Type="http://schemas.openxmlformats.org/officeDocument/2006/relationships/hyperlink" Target="https://mchsrf.ru/news/823928-dezinfektsiya-pomescheniy-provoditsya-v-planovom-rejime.html" TargetMode="External"/><Relationship Id="rId26" Type="http://schemas.openxmlformats.org/officeDocument/2006/relationships/image" Target="media/image3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irbelogorya.ru/region-news/58-shebekino/52299-vsu-obstrelyali-selo-novaya-tavolzhanka-shebekinskogo-gorokruga.html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s://bel.ru/news/2023-01-08/selo-schetinovka-belgorodskogo-rayona-popalo-pod-obstrel-2632123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s://&#1075;&#1080;&#1073;&#1076;&#1076;.&#1088;&#1092;/r/31/news/item/34862353" TargetMode="External"/><Relationship Id="rId33" Type="http://schemas.openxmlformats.org/officeDocument/2006/relationships/hyperlink" Target="https://www.go31.ru/news/3526614/v-avarii-legkovuski-s-lokomotivom-pod-belgorodom-pogib-11-letnij-malci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chsrf.ru/news/823930-chto-delat-s-razbityim-gradusnikom.html" TargetMode="External"/><Relationship Id="rId20" Type="http://schemas.openxmlformats.org/officeDocument/2006/relationships/hyperlink" Target="https://mchsrf.ru/news/823929-bezopasnoe-ispolzovanie-otopitelnogo-oborudovaniya-pomojet-izbejat-pojara-v-novogodnie-prazdniki.html" TargetMode="External"/><Relationship Id="rId29" Type="http://schemas.openxmlformats.org/officeDocument/2006/relationships/hyperlink" Target="https://www.go31.ru/news/3526798/v-sele-ivanovka-sebekinskogo-okruga-nasli-vzryvoopasnyj-boeprip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peratsiya-na-ukraine" TargetMode="External"/><Relationship Id="rId11" Type="http://schemas.openxmlformats.org/officeDocument/2006/relationships/hyperlink" Target="https://www.bel.kp.ru/online/news/5086757/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6.jpeg"/><Relationship Id="rId37" Type="http://schemas.openxmlformats.org/officeDocument/2006/relationships/hyperlink" Target="https://znamya31.ru/news/proisshestviya/2023-01-08/selo-novaya-tavolzhanka-shebekinskogo-gorodskogo-okruga-popalo-pod-obstrel-vsu-310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s://moe-belgorod.ru/news/weather/1145391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oskol.city/news/incidents/88916/" TargetMode="External"/><Relationship Id="rId10" Type="http://schemas.openxmlformats.org/officeDocument/2006/relationships/hyperlink" Target="https://bel.ru/news/2023-01-08/zhitelyam-shebekinskogo-gorokruga-snova-nachali-prihodit-sms-ob-obstrelah-2632031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s://www.go31.ru/news/3526735/pod-obstrel-popalo-selo-novaa-tavolzanka-v-sebekinskom-okru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1-05/patriarh-kirill-prizval-k-rozhdestvenskomu-peremiriyu-v-zone-svo-2631012" TargetMode="External"/><Relationship Id="rId14" Type="http://schemas.openxmlformats.org/officeDocument/2006/relationships/hyperlink" Target="https://www.belpressa.ru/accidents/48457.html" TargetMode="External"/><Relationship Id="rId22" Type="http://schemas.openxmlformats.org/officeDocument/2006/relationships/hyperlink" Target="https://moe-belgorod.ru/news/incidents/1145409" TargetMode="External"/><Relationship Id="rId27" Type="http://schemas.openxmlformats.org/officeDocument/2006/relationships/hyperlink" Target="https://www.go31.ru/news/3526801/pervaa-rabocaa-nedela-etogo-goda-dla-belgorodcev-nacnetsa-s-moroza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31.mchs.gov.ru/deyatelnost/press-centr/operativnaya-informaciya/4923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2465</Words>
  <Characters>14053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12</cp:revision>
  <dcterms:created xsi:type="dcterms:W3CDTF">2023-01-08T15:41:00Z</dcterms:created>
  <dcterms:modified xsi:type="dcterms:W3CDTF">2023-01-09T04:50:00Z</dcterms:modified>
</cp:coreProperties>
</file>