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CD" w:rsidRDefault="000820FF" w:rsidP="000820FF">
      <w:pPr>
        <w:rPr>
          <w:b/>
          <w:sz w:val="52"/>
        </w:rPr>
      </w:pPr>
      <w:r w:rsidRPr="000820FF">
        <w:rPr>
          <w:b/>
          <w:sz w:val="52"/>
        </w:rPr>
        <w:t>bel.ru</w:t>
      </w:r>
    </w:p>
    <w:p w:rsidR="000820FF" w:rsidRPr="000820FF" w:rsidRDefault="000820FF" w:rsidP="000820FF">
      <w:pPr>
        <w:rPr>
          <w:b/>
          <w:sz w:val="32"/>
        </w:rPr>
      </w:pPr>
      <w:r w:rsidRPr="000820FF">
        <w:rPr>
          <w:b/>
          <w:sz w:val="32"/>
        </w:rPr>
        <w:t>Запахло весной: Белгородскую область ожидает потепление</w:t>
      </w:r>
    </w:p>
    <w:p w:rsidR="000820FF" w:rsidRPr="000820FF" w:rsidRDefault="000820FF" w:rsidP="000820FF">
      <w:r w:rsidRPr="000820FF">
        <w:t>19 марта 2023, 17:54</w:t>
      </w:r>
    </w:p>
    <w:p w:rsidR="000820FF" w:rsidRPr="000820FF" w:rsidRDefault="000820FF" w:rsidP="000820FF">
      <w:r w:rsidRPr="000820FF">
        <w:t>По данным синоптиков, понедельник 20 марта будет тёплым в Белгородской области. Кроме того, тренд на улучшение погоды будет соблюдаться всю неделю.</w:t>
      </w:r>
    </w:p>
    <w:p w:rsidR="000820FF" w:rsidRPr="000820FF" w:rsidRDefault="000820FF" w:rsidP="000820FF">
      <w:r w:rsidRPr="000820FF">
        <w:t>Как сообщают в ГУ МЧС по региону, завтра в области будет облачно с прояснениями. Местами небольшой дождь, ночью возможен даже небольшой туман.</w:t>
      </w:r>
    </w:p>
    <w:p w:rsidR="000820FF" w:rsidRPr="000820FF" w:rsidRDefault="000820FF" w:rsidP="000820FF">
      <w:r w:rsidRPr="000820FF">
        <w:t>Тем не менее, днём воздух прогреется до 5-10 градусов тепла. Ночью столбик термометра также не опустится ниже нуля — будет плюс 2-3 градуса. </w:t>
      </w:r>
    </w:p>
    <w:p w:rsidR="000820FF" w:rsidRPr="000820FF" w:rsidRDefault="000820FF" w:rsidP="000820FF">
      <w:r w:rsidRPr="000820FF">
        <w:t>Кроме того, температура будет повышаться впредь до конца недели. Так, уже в среду синоптики обещают плюс 12. А в пятницу белгородцев, судя по всему, и вовсе ожидает что-то майское — 24 марта прогнозируют плюс 17 градусов. Правда, к выходным всё подпортит дождь, который может пройти в субботу-воскресенье. </w:t>
      </w:r>
    </w:p>
    <w:p w:rsidR="000820FF" w:rsidRPr="000820FF" w:rsidRDefault="000820FF" w:rsidP="000820FF">
      <w:r w:rsidRPr="000820FF">
        <w:t>Отметим, что ещё не так давно в Белгородской области выпадал мокрый снег. Впрочем, пролежал он недолго: пока что тёплая весна только укрепляется в регионе. </w:t>
      </w:r>
    </w:p>
    <w:p w:rsidR="000820FF" w:rsidRDefault="00342B65" w:rsidP="000820FF">
      <w:hyperlink r:id="rId6" w:history="1">
        <w:r w:rsidR="000820FF" w:rsidRPr="002B1528">
          <w:rPr>
            <w:rStyle w:val="a3"/>
          </w:rPr>
          <w:t>https://bel.ru/news/2023-03-19/zapahlo-vesnoy-belgorodskuyu-oblast-ozhidaet-poteplenie-2879483</w:t>
        </w:r>
      </w:hyperlink>
    </w:p>
    <w:p w:rsidR="000820FF" w:rsidRPr="000820FF" w:rsidRDefault="000820FF" w:rsidP="000820FF">
      <w:pPr>
        <w:rPr>
          <w:b/>
          <w:sz w:val="32"/>
        </w:rPr>
      </w:pPr>
      <w:r w:rsidRPr="000820FF">
        <w:rPr>
          <w:b/>
          <w:sz w:val="32"/>
        </w:rPr>
        <w:t xml:space="preserve">С самого утра: белгородское село </w:t>
      </w:r>
      <w:proofErr w:type="spellStart"/>
      <w:r w:rsidRPr="000820FF">
        <w:rPr>
          <w:b/>
          <w:sz w:val="32"/>
        </w:rPr>
        <w:t>Безымено</w:t>
      </w:r>
      <w:proofErr w:type="spellEnd"/>
      <w:r w:rsidRPr="000820FF">
        <w:rPr>
          <w:b/>
          <w:sz w:val="32"/>
        </w:rPr>
        <w:t xml:space="preserve"> попало под обстрел</w:t>
      </w:r>
    </w:p>
    <w:p w:rsidR="000820FF" w:rsidRPr="000820FF" w:rsidRDefault="000820FF" w:rsidP="000820FF">
      <w:r w:rsidRPr="000820FF">
        <w:t>19 марта 2023, 10:31</w:t>
      </w:r>
    </w:p>
    <w:p w:rsidR="000820FF" w:rsidRPr="000820FF" w:rsidRDefault="000820FF" w:rsidP="000820FF">
      <w:r w:rsidRPr="000820FF">
        <w:t xml:space="preserve">В этот раз под обстрел попал </w:t>
      </w:r>
      <w:proofErr w:type="spellStart"/>
      <w:r w:rsidRPr="000820FF">
        <w:t>Грайворонский</w:t>
      </w:r>
      <w:proofErr w:type="spellEnd"/>
      <w:r w:rsidRPr="000820FF">
        <w:t xml:space="preserve"> </w:t>
      </w:r>
      <w:proofErr w:type="spellStart"/>
      <w:r w:rsidRPr="000820FF">
        <w:t>горокруг</w:t>
      </w:r>
      <w:proofErr w:type="spellEnd"/>
      <w:r w:rsidRPr="000820FF">
        <w:t xml:space="preserve"> Белгородской области. Сообщение о ведущемся огне присылает РСЧС.</w:t>
      </w:r>
    </w:p>
    <w:p w:rsidR="000820FF" w:rsidRPr="000820FF" w:rsidRDefault="000820FF" w:rsidP="000820FF">
      <w:r w:rsidRPr="000820FF">
        <w:t xml:space="preserve">В 10 утра жители Белгородской области получили от МЧС уведомление: ведётся обстрел </w:t>
      </w:r>
      <w:proofErr w:type="spellStart"/>
      <w:r w:rsidRPr="000820FF">
        <w:t>Грайворонского</w:t>
      </w:r>
      <w:proofErr w:type="spellEnd"/>
      <w:r w:rsidRPr="000820FF">
        <w:t xml:space="preserve"> </w:t>
      </w:r>
      <w:proofErr w:type="spellStart"/>
      <w:r w:rsidRPr="000820FF">
        <w:t>горокруга</w:t>
      </w:r>
      <w:proofErr w:type="spellEnd"/>
      <w:r w:rsidRPr="000820FF">
        <w:t xml:space="preserve">, села </w:t>
      </w:r>
      <w:proofErr w:type="spellStart"/>
      <w:r w:rsidRPr="000820FF">
        <w:t>Безымено</w:t>
      </w:r>
      <w:proofErr w:type="spellEnd"/>
      <w:r w:rsidRPr="000820FF">
        <w:t>. Местных попросили спуститься в укрытия и подвалы.</w:t>
      </w:r>
    </w:p>
    <w:p w:rsidR="000820FF" w:rsidRPr="000820FF" w:rsidRDefault="000820FF" w:rsidP="000820FF">
      <w:r w:rsidRPr="000820FF">
        <w:t>Огонь по региону ВСУ открыли и вчера: жители двух населённых пунктов </w:t>
      </w:r>
      <w:hyperlink r:id="rId7" w:tgtFrame="_blank" w:history="1">
        <w:r w:rsidRPr="000820FF">
          <w:rPr>
            <w:rStyle w:val="a3"/>
          </w:rPr>
          <w:t>получили СМС-оповещения</w:t>
        </w:r>
      </w:hyperlink>
      <w:r w:rsidRPr="000820FF">
        <w:t xml:space="preserve"> об обстреле. Так, СМС-предупреждения от РСЧС жителям села </w:t>
      </w:r>
      <w:proofErr w:type="spellStart"/>
      <w:r w:rsidRPr="000820FF">
        <w:t>Новостроевка</w:t>
      </w:r>
      <w:proofErr w:type="spellEnd"/>
      <w:r w:rsidRPr="000820FF">
        <w:t xml:space="preserve">-Вторая в </w:t>
      </w:r>
      <w:proofErr w:type="spellStart"/>
      <w:r w:rsidRPr="000820FF">
        <w:t>Грайворонском</w:t>
      </w:r>
      <w:proofErr w:type="spellEnd"/>
      <w:r w:rsidRPr="000820FF">
        <w:t xml:space="preserve"> </w:t>
      </w:r>
      <w:proofErr w:type="spellStart"/>
      <w:r w:rsidRPr="000820FF">
        <w:t>горокруге</w:t>
      </w:r>
      <w:proofErr w:type="spellEnd"/>
      <w:r w:rsidRPr="000820FF">
        <w:t xml:space="preserve"> поступили после 13:00, примерно в это же время уведомления пришли жителям хутора Лозовая Рудка в Борисовском районе.</w:t>
      </w:r>
    </w:p>
    <w:p w:rsidR="000820FF" w:rsidRPr="000820FF" w:rsidRDefault="000820FF" w:rsidP="000820FF">
      <w:r w:rsidRPr="000820FF">
        <w:t>Напомним, по состоянию на 16 марта от обстрелов за четыре дня в Белгородской области </w:t>
      </w:r>
      <w:hyperlink r:id="rId8" w:tgtFrame="_blank" w:history="1">
        <w:r w:rsidRPr="000820FF">
          <w:rPr>
            <w:rStyle w:val="a3"/>
          </w:rPr>
          <w:t>пострадало более 50 домов и 30 автомобилей.</w:t>
        </w:r>
      </w:hyperlink>
      <w:r w:rsidRPr="000820FF">
        <w:t> В ту ночь система ПВО сработала над областным центром: повреждения получили административные и торговые здания, квартиры.</w:t>
      </w:r>
    </w:p>
    <w:p w:rsidR="000820FF" w:rsidRDefault="00342B65" w:rsidP="000820FF">
      <w:hyperlink r:id="rId9" w:history="1">
        <w:r w:rsidR="000820FF" w:rsidRPr="002B1528">
          <w:rPr>
            <w:rStyle w:val="a3"/>
          </w:rPr>
          <w:t>https://bel.ru/news/2023-03-19/s-samogo-utra-belgorodskoe-selo-bezymeno-popalo-pod-obstrel-2879290</w:t>
        </w:r>
      </w:hyperlink>
    </w:p>
    <w:p w:rsidR="00DD3D1C" w:rsidRDefault="00DD3D1C" w:rsidP="000820FF">
      <w:pPr>
        <w:rPr>
          <w:b/>
          <w:sz w:val="44"/>
        </w:rPr>
      </w:pPr>
    </w:p>
    <w:p w:rsidR="000820FF" w:rsidRDefault="000820FF" w:rsidP="000820FF">
      <w:pPr>
        <w:rPr>
          <w:b/>
          <w:sz w:val="44"/>
        </w:rPr>
      </w:pPr>
      <w:r w:rsidRPr="000820FF">
        <w:rPr>
          <w:b/>
          <w:sz w:val="44"/>
        </w:rPr>
        <w:lastRenderedPageBreak/>
        <w:t>go31.ru</w:t>
      </w:r>
    </w:p>
    <w:p w:rsidR="000820FF" w:rsidRDefault="000820FF" w:rsidP="000820FF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19:58, Сегодня</w:t>
      </w:r>
    </w:p>
    <w:p w:rsidR="000820FF" w:rsidRPr="000820FF" w:rsidRDefault="000820FF" w:rsidP="000820FF">
      <w:pPr>
        <w:rPr>
          <w:b/>
          <w:sz w:val="32"/>
        </w:rPr>
      </w:pPr>
      <w:r w:rsidRPr="000820FF">
        <w:rPr>
          <w:b/>
          <w:sz w:val="32"/>
        </w:rPr>
        <w:t>Начало рабочей недели в Белгородской области будет тёплым и облачным</w:t>
      </w:r>
    </w:p>
    <w:p w:rsidR="000820FF" w:rsidRPr="000820FF" w:rsidRDefault="00DD3D1C" w:rsidP="000820FF">
      <w:r>
        <w:t>У</w:t>
      </w:r>
      <w:r w:rsidR="000820FF" w:rsidRPr="000820FF">
        <w:t>правление МЧС региона делится погодой на понедельник.</w:t>
      </w:r>
    </w:p>
    <w:p w:rsidR="000820FF" w:rsidRPr="000820FF" w:rsidRDefault="000820FF" w:rsidP="000820FF">
      <w:r w:rsidRPr="000820FF">
        <w:t>В понедельник, 20 марта, в области будет облачно. Местами может полить небольшой дождь, а ночью есть вероятность тумана.</w:t>
      </w:r>
    </w:p>
    <w:p w:rsidR="000820FF" w:rsidRPr="000820FF" w:rsidRDefault="000820FF" w:rsidP="000820FF">
      <w:r w:rsidRPr="000820FF">
        <w:t>Отметка термометра днём достигнет 10 градусов тепла. Минимум – будет плюс 5. Ночью же температура не будет опускаться ниже нуля – она продержится на уровне 2-3 градусов тепла.</w:t>
      </w:r>
    </w:p>
    <w:p w:rsidR="000820FF" w:rsidRPr="000820FF" w:rsidRDefault="000820FF" w:rsidP="000820FF">
      <w:r w:rsidRPr="000820FF">
        <w:t>А вот северный ветер, скорость которого будет 4-9 метров в секунду, может придать прохлады. Атмосферное давление – 743 миллиметра ртутного столба.</w:t>
      </w:r>
    </w:p>
    <w:p w:rsidR="000820FF" w:rsidRDefault="00342B65" w:rsidP="000820FF">
      <w:hyperlink r:id="rId10" w:history="1">
        <w:r w:rsidR="000820FF" w:rsidRPr="002B1528">
          <w:rPr>
            <w:rStyle w:val="a3"/>
          </w:rPr>
          <w:t>https://www.go31.ru/news/3566040/nacalo-rabocej-nedeli-v-belgorodskoj-oblasti-budet-teplym-i-oblacnym</w:t>
        </w:r>
      </w:hyperlink>
    </w:p>
    <w:p w:rsidR="000820FF" w:rsidRDefault="000820FF" w:rsidP="000820FF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10:10, Сегодня</w:t>
      </w:r>
    </w:p>
    <w:p w:rsidR="000820FF" w:rsidRPr="000820FF" w:rsidRDefault="000820FF" w:rsidP="000820FF">
      <w:pPr>
        <w:rPr>
          <w:b/>
          <w:sz w:val="32"/>
        </w:rPr>
      </w:pPr>
      <w:r w:rsidRPr="000820FF">
        <w:rPr>
          <w:b/>
          <w:sz w:val="32"/>
        </w:rPr>
        <w:t xml:space="preserve">Под обстрелом ВСУ находится белгородское село </w:t>
      </w:r>
      <w:proofErr w:type="spellStart"/>
      <w:r w:rsidRPr="000820FF">
        <w:rPr>
          <w:b/>
          <w:sz w:val="32"/>
        </w:rPr>
        <w:t>Безымено</w:t>
      </w:r>
      <w:proofErr w:type="spellEnd"/>
    </w:p>
    <w:p w:rsidR="000820FF" w:rsidRPr="000820FF" w:rsidRDefault="000820FF" w:rsidP="000820FF">
      <w:proofErr w:type="spellStart"/>
      <w:r w:rsidRPr="000820FF">
        <w:t>Грайворонский</w:t>
      </w:r>
      <w:proofErr w:type="spellEnd"/>
      <w:r w:rsidRPr="000820FF">
        <w:t xml:space="preserve"> округ под обстрелом, сообщает МЧС Белгородской области.</w:t>
      </w:r>
    </w:p>
    <w:p w:rsidR="000820FF" w:rsidRPr="000820FF" w:rsidRDefault="000820FF" w:rsidP="000820FF">
      <w:r w:rsidRPr="000820FF">
        <w:t>Жителей села </w:t>
      </w:r>
      <w:proofErr w:type="spellStart"/>
      <w:r w:rsidRPr="000820FF">
        <w:t>Безымено</w:t>
      </w:r>
      <w:proofErr w:type="spellEnd"/>
      <w:r w:rsidRPr="000820FF">
        <w:t> </w:t>
      </w:r>
      <w:proofErr w:type="spellStart"/>
      <w:r w:rsidRPr="000820FF">
        <w:t>Грайворонского</w:t>
      </w:r>
      <w:proofErr w:type="spellEnd"/>
      <w:r w:rsidRPr="000820FF">
        <w:t xml:space="preserve"> округа просят спуститься в укрытия из-за опасности. Идёт обстрел. </w:t>
      </w:r>
    </w:p>
    <w:p w:rsidR="000820FF" w:rsidRPr="000820FF" w:rsidRDefault="000820FF" w:rsidP="000820FF">
      <w:r w:rsidRPr="000820FF">
        <w:t>О последствиях неизвестно. </w:t>
      </w:r>
    </w:p>
    <w:p w:rsidR="000820FF" w:rsidRDefault="00342B65" w:rsidP="000820FF">
      <w:hyperlink r:id="rId11" w:history="1">
        <w:r w:rsidR="000820FF" w:rsidRPr="002B1528">
          <w:rPr>
            <w:rStyle w:val="a3"/>
          </w:rPr>
          <w:t>https://www.go31.ru/news/3565825/pod-obstrelom-vsu-nahoditsa-belgorodskoe-selo-bezymeno</w:t>
        </w:r>
      </w:hyperlink>
    </w:p>
    <w:p w:rsidR="000820FF" w:rsidRDefault="000820FF" w:rsidP="000820FF">
      <w:pPr>
        <w:rPr>
          <w:b/>
          <w:sz w:val="40"/>
        </w:rPr>
      </w:pPr>
      <w:r w:rsidRPr="000820FF">
        <w:rPr>
          <w:b/>
          <w:sz w:val="40"/>
        </w:rPr>
        <w:t>moe-belgorod.ru</w:t>
      </w:r>
    </w:p>
    <w:p w:rsidR="000820FF" w:rsidRPr="000820FF" w:rsidRDefault="000820FF" w:rsidP="000820FF">
      <w:pPr>
        <w:rPr>
          <w:b/>
          <w:sz w:val="28"/>
        </w:rPr>
      </w:pPr>
      <w:r w:rsidRPr="000820FF">
        <w:rPr>
          <w:b/>
          <w:sz w:val="28"/>
        </w:rPr>
        <w:t>Понедельник встретит белгородцев потеплением</w:t>
      </w:r>
    </w:p>
    <w:p w:rsidR="000820FF" w:rsidRPr="000820FF" w:rsidRDefault="000820FF" w:rsidP="000820FF">
      <w:r w:rsidRPr="000820FF">
        <w:t xml:space="preserve">Воздух </w:t>
      </w:r>
      <w:proofErr w:type="gramStart"/>
      <w:r w:rsidRPr="000820FF">
        <w:t>прогреется до +8</w:t>
      </w:r>
      <w:r w:rsidRPr="000820FF">
        <w:br/>
        <w:t>Понедельник встретит</w:t>
      </w:r>
      <w:proofErr w:type="gramEnd"/>
      <w:r w:rsidRPr="000820FF">
        <w:t xml:space="preserve"> белгородцев потеплением</w:t>
      </w:r>
    </w:p>
    <w:p w:rsidR="000820FF" w:rsidRPr="000820FF" w:rsidRDefault="000820FF" w:rsidP="000820FF">
      <w:r w:rsidRPr="000820FF">
        <w:t>Воздух прогреется до +8</w:t>
      </w:r>
    </w:p>
    <w:p w:rsidR="000820FF" w:rsidRPr="000820FF" w:rsidRDefault="000820FF" w:rsidP="000820FF">
      <w:r w:rsidRPr="000820FF">
        <w:t>Новая рабочая неделя в Белгороде начнется с потепления</w:t>
      </w:r>
    </w:p>
    <w:p w:rsidR="000820FF" w:rsidRPr="000820FF" w:rsidRDefault="000820FF" w:rsidP="000820FF">
      <w:r w:rsidRPr="000820FF">
        <w:t>Добрый день, дорогие белгородцы! Выходные практически пролетели. Надеемся, вы успели выполнить все запланированные задачи, выспаться и отдохнуть. А теперь пора узнать, какой обстановкой за окном нас встретит новая рабочая неделя. </w:t>
      </w:r>
    </w:p>
    <w:p w:rsidR="000820FF" w:rsidRPr="000820FF" w:rsidRDefault="000820FF" w:rsidP="000820FF">
      <w:r w:rsidRPr="000820FF">
        <w:lastRenderedPageBreak/>
        <w:t>Согласно данным сервиса «Яндекс. Погода» понедельник начнется с потепления. Так, завтра ждем до 8 градусов тепла, слабый ветер и пасмурное небо. Осадков не ожидается. </w:t>
      </w:r>
    </w:p>
    <w:p w:rsidR="000820FF" w:rsidRDefault="000820FF" w:rsidP="000820FF">
      <w:r w:rsidRPr="000820FF">
        <w:t>Дорогие читатели, желаем вам приятного вечера воскресенья и легкого старта в новую рабочую пятидневку. Синоптики обещают, что она побалует нас долгожданным теплом. </w:t>
      </w:r>
      <w:r w:rsidRPr="000820FF">
        <w:br/>
      </w:r>
      <w:hyperlink r:id="rId12" w:history="1">
        <w:r w:rsidR="00A069B6" w:rsidRPr="002B1528">
          <w:rPr>
            <w:rStyle w:val="a3"/>
          </w:rPr>
          <w:t>https://moe-belgorod.ru/news/weather/1151370</w:t>
        </w:r>
      </w:hyperlink>
    </w:p>
    <w:p w:rsidR="00A069B6" w:rsidRPr="00A069B6" w:rsidRDefault="00A069B6" w:rsidP="000820FF">
      <w:pPr>
        <w:rPr>
          <w:b/>
          <w:sz w:val="36"/>
        </w:rPr>
      </w:pPr>
      <w:r w:rsidRPr="00A069B6">
        <w:rPr>
          <w:b/>
          <w:sz w:val="36"/>
        </w:rPr>
        <w:t>mk-belgorod.ru</w:t>
      </w:r>
    </w:p>
    <w:p w:rsidR="00A069B6" w:rsidRDefault="00A069B6" w:rsidP="00A069B6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Белгородском районе обнаружена артиллерийская мина времен Великой Отечественной войны</w:t>
      </w:r>
    </w:p>
    <w:p w:rsidR="00A069B6" w:rsidRPr="00A069B6" w:rsidRDefault="00A069B6" w:rsidP="00A069B6">
      <w:r w:rsidRPr="00A069B6">
        <w:t>19 марта в белгородском селе Зеленая Поляна найден боеприпас, оставшийся со времен Великой Отечественной войны. Обнаруживший находку оперативно уведомил о ней районный отдел полиции.</w:t>
      </w:r>
    </w:p>
    <w:p w:rsidR="00A069B6" w:rsidRPr="00A069B6" w:rsidRDefault="00A069B6" w:rsidP="00A069B6">
      <w:r w:rsidRPr="00A069B6">
        <w:t xml:space="preserve">К месту расположения опасного предмета выдвинулись взрывотехники поисково-спасательной службы. Специалисты изъяли артиллерийскую мину 81 мм. Ее вывезли, а затем уничтожили на </w:t>
      </w:r>
      <w:proofErr w:type="spellStart"/>
      <w:r w:rsidRPr="00A069B6">
        <w:t>спецполигоне</w:t>
      </w:r>
      <w:proofErr w:type="spellEnd"/>
      <w:r w:rsidRPr="00A069B6">
        <w:t>, сообщили в пресс-службе регионального ГУ МЧС России.</w:t>
      </w:r>
    </w:p>
    <w:p w:rsidR="00A069B6" w:rsidRPr="00A069B6" w:rsidRDefault="00A069B6" w:rsidP="00A069B6">
      <w:r w:rsidRPr="00A069B6">
        <w:t>Белгородцам напомнили, что в случае нахождения взрывоопасных предметов нужно сообщать по номеру «112», «101» или в полицию.  </w:t>
      </w:r>
    </w:p>
    <w:p w:rsidR="000820FF" w:rsidRDefault="00342B65" w:rsidP="00A069B6">
      <w:hyperlink r:id="rId13" w:history="1">
        <w:r w:rsidR="00E35E5C" w:rsidRPr="002B1528">
          <w:rPr>
            <w:rStyle w:val="a3"/>
          </w:rPr>
          <w:t>https://www.mk-belgorod.ru/incident/2023/03/19/v-belgorodskom-rayone-obnaruzhena-artilleriyskaya-mina-vremen-velikoy-otechestvennoy-voyny.html</w:t>
        </w:r>
      </w:hyperlink>
    </w:p>
    <w:p w:rsidR="00E35E5C" w:rsidRDefault="00E35E5C" w:rsidP="00A069B6">
      <w:pPr>
        <w:rPr>
          <w:b/>
          <w:sz w:val="44"/>
        </w:rPr>
      </w:pPr>
      <w:r w:rsidRPr="00E35E5C">
        <w:rPr>
          <w:b/>
          <w:sz w:val="44"/>
        </w:rPr>
        <w:t>prizyv31.ru</w:t>
      </w:r>
    </w:p>
    <w:p w:rsidR="00E35E5C" w:rsidRPr="00E35E5C" w:rsidRDefault="00E35E5C" w:rsidP="00E35E5C">
      <w:pPr>
        <w:rPr>
          <w:b/>
          <w:sz w:val="28"/>
        </w:rPr>
      </w:pPr>
      <w:r w:rsidRPr="00E35E5C">
        <w:rPr>
          <w:b/>
          <w:sz w:val="28"/>
        </w:rPr>
        <w:t>Старший дознаватель ОНДИПР по Борисовскому району – о грядущем пожароопасном периоде</w:t>
      </w:r>
    </w:p>
    <w:p w:rsidR="00E35E5C" w:rsidRPr="00E35E5C" w:rsidRDefault="00E35E5C" w:rsidP="00E35E5C">
      <w:r w:rsidRPr="00E35E5C">
        <w:t>С наступлением весны возрастает количество пожаров, связанных со сжиганием сухой травы и мусора.</w:t>
      </w:r>
    </w:p>
    <w:p w:rsidR="00E35E5C" w:rsidRPr="00E35E5C" w:rsidRDefault="00E35E5C" w:rsidP="00E35E5C">
      <w:r w:rsidRPr="00E35E5C">
        <w:t>Этот период принято называть пожароопасным. Из года в год повторяется одна и та же картина: вдоль железных дорог и шоссе, на лугах, полях и в оврагах горит сухая трава и  мусор. А причиной возгораний чаще всего становится умышленный поджог сухой травы, непотушенная сигарета, оставленный после пикника на природе тлеющий костёр, сжигание мусора в неустановленных для этого местах.</w:t>
      </w:r>
    </w:p>
    <w:p w:rsidR="00E35E5C" w:rsidRPr="00E35E5C" w:rsidRDefault="00E35E5C" w:rsidP="00E35E5C">
      <w:r w:rsidRPr="00E35E5C">
        <w:t>Отделение надзорной деятельности и профилактической работы по Борисовскому району Главного управления МЧС России по Белгородской области напоминает о необходимости строгого соблюдения элементарных правил пожарной безопасности в весенний пожароопасный период.</w:t>
      </w:r>
    </w:p>
    <w:p w:rsidR="00E35E5C" w:rsidRPr="00E35E5C" w:rsidRDefault="00E35E5C" w:rsidP="00E35E5C">
      <w:r w:rsidRPr="00E35E5C">
        <w:t xml:space="preserve">Не оставляйте в местах отдыха непотушенные костры, спички, окурки. Не выжигайте сухую траву, не оставляйте горящий огонь без присмотра. Очистите от сухой травы и мусора приусадебные и </w:t>
      </w:r>
      <w:r w:rsidRPr="00E35E5C">
        <w:lastRenderedPageBreak/>
        <w:t>дачные участки. Собранные сухую траву, листья и мусор не сжигайте, а упакуйте в мешки и сложите их в специально отведённых местах для дальнейшей утилизации.</w:t>
      </w:r>
    </w:p>
    <w:p w:rsidR="00E35E5C" w:rsidRPr="00E35E5C" w:rsidRDefault="00E35E5C" w:rsidP="00E35E5C">
      <w:r w:rsidRPr="00E35E5C">
        <w:t>Согласно Постановлению Правительства РФ №1479 от 16.09.2020 года «Об утверждении Правил противопожарного режима в Российской Федерации» правообладатели земельных участков обязаны производить своевременную уборку мусора, сухой растительности и покос травы. Границы уборки указанных территорий определяются границами земельного участка на основании кадастрового или межевого плана.</w:t>
      </w:r>
    </w:p>
    <w:p w:rsidR="00E35E5C" w:rsidRPr="00E35E5C" w:rsidRDefault="00E35E5C" w:rsidP="00E35E5C">
      <w:proofErr w:type="gramStart"/>
      <w:r w:rsidRPr="00E35E5C">
        <w:t>В соответствии с административным кодексом РФ о правонарушениях за разведение огня в неустановленном месте</w:t>
      </w:r>
      <w:proofErr w:type="gramEnd"/>
      <w:r w:rsidRPr="00E35E5C">
        <w:t xml:space="preserve">, </w:t>
      </w:r>
      <w:proofErr w:type="spellStart"/>
      <w:r w:rsidRPr="00E35E5C">
        <w:t>непроведение</w:t>
      </w:r>
      <w:proofErr w:type="spellEnd"/>
      <w:r w:rsidRPr="00E35E5C">
        <w:t xml:space="preserve"> очистки территории от пожароопасной растительности, мусора предусмотрена административная ответственность. Ответственность за нарушение пожарной безопасности закреплена в статье 20.4 ч. 1 Кодекса об административных правонарушениях Российской Федерации. </w:t>
      </w:r>
      <w:proofErr w:type="gramStart"/>
      <w:r w:rsidRPr="00E35E5C">
        <w:t>Нарушение данной статьи влечёт предупреждение или наложение административного штрафа на граждан от 5 тыс. до 15 тыс. рублей; на должностных лиц  – от 20 тыс. до 30 тыс. рублей; на лиц, осуществляющих предпринимательскую деятельность без образования юридического лица, – от 40 тыс. до 60 тыс. рублей; на юридических лиц  – от 300 тыс. до 400 тыс. рублей.</w:t>
      </w:r>
      <w:proofErr w:type="gramEnd"/>
      <w:r w:rsidRPr="00E35E5C">
        <w:t xml:space="preserve"> </w:t>
      </w:r>
      <w:proofErr w:type="gramStart"/>
      <w:r w:rsidRPr="00E35E5C">
        <w:t>Те же действия, совершённые в условиях особого противопожарного режима, исключают такую меру административного наказания, как предупреждение, и влекут наложение административного штрафа на граждан в размере от 10 тыс. до 20 тыс. рублей; на должностных лиц – от 30 тыс. до 60 тыс. рублей; на лиц, осуществляющих предпринимательскую деятельность без образования юридического лица, – от 60 тыс. до 80 тыс. рублей;</w:t>
      </w:r>
      <w:proofErr w:type="gramEnd"/>
      <w:r w:rsidRPr="00E35E5C">
        <w:t xml:space="preserve"> на юридических лиц – от 400 тыс. до 800 тыс. рублей.</w:t>
      </w:r>
    </w:p>
    <w:p w:rsidR="00E35E5C" w:rsidRPr="00E35E5C" w:rsidRDefault="00E35E5C" w:rsidP="00E35E5C">
      <w:r w:rsidRPr="00E35E5C">
        <w:t>Уважаемые жители района! Соблюдайте требования пожарной безопасности, будьте предельно внимательны и осторожны при обращении с огнём, а при обнаружении пожара незамедлительно сообщите в пожарную охрану по телефону 01 или 112.</w:t>
      </w:r>
    </w:p>
    <w:p w:rsidR="00E35E5C" w:rsidRPr="00E35E5C" w:rsidRDefault="00E35E5C" w:rsidP="00E35E5C">
      <w:r w:rsidRPr="00E35E5C">
        <w:t>Помните: соблюдение мер пожарной безопасности – это залог вашего благополучия, сохранности жизни и жизни ваших близких!</w:t>
      </w:r>
    </w:p>
    <w:p w:rsidR="00E35E5C" w:rsidRDefault="00342B65" w:rsidP="00E35E5C">
      <w:hyperlink r:id="rId14" w:history="1">
        <w:r w:rsidR="00863A8E" w:rsidRPr="002B1528">
          <w:rPr>
            <w:rStyle w:val="a3"/>
          </w:rPr>
          <w:t>https://prizyv31.ru/articles/obshestvo/2023-03-19/starshiy-doznavatel-ondipr-po-borisovskomu-rayonu-o-gryaduschem-pozharoopasnom-periode-320366</w:t>
        </w:r>
      </w:hyperlink>
    </w:p>
    <w:p w:rsidR="00863A8E" w:rsidRDefault="00863A8E" w:rsidP="00E35E5C">
      <w:pPr>
        <w:rPr>
          <w:b/>
          <w:sz w:val="40"/>
        </w:rPr>
      </w:pPr>
      <w:proofErr w:type="spellStart"/>
      <w:r w:rsidRPr="00863A8E">
        <w:rPr>
          <w:b/>
          <w:sz w:val="40"/>
        </w:rPr>
        <w:t>rusnews.online</w:t>
      </w:r>
      <w:proofErr w:type="spellEnd"/>
    </w:p>
    <w:p w:rsidR="00863A8E" w:rsidRDefault="00863A8E" w:rsidP="00863A8E">
      <w:pPr>
        <w:pStyle w:val="1"/>
        <w:shd w:val="clear" w:color="auto" w:fill="FFFFFF"/>
        <w:spacing w:before="192" w:beforeAutospacing="0" w:after="148" w:afterAutospacing="0"/>
        <w:rPr>
          <w:rFonts w:ascii="Arial" w:hAnsi="Arial" w:cs="Arial"/>
          <w:color w:val="111111"/>
          <w:sz w:val="59"/>
          <w:szCs w:val="59"/>
        </w:rPr>
      </w:pPr>
      <w:r>
        <w:rPr>
          <w:rFonts w:ascii="Arial" w:hAnsi="Arial" w:cs="Arial"/>
          <w:color w:val="111111"/>
          <w:sz w:val="59"/>
          <w:szCs w:val="59"/>
        </w:rPr>
        <w:t>Как защитить жилье от пожаров, обсудили во время схода</w:t>
      </w:r>
    </w:p>
    <w:p w:rsidR="00863A8E" w:rsidRPr="00863A8E" w:rsidRDefault="00863A8E" w:rsidP="00863A8E">
      <w:r w:rsidRPr="00863A8E">
        <w:t xml:space="preserve">Известно, что подавляющее число пожаров происходит в жилом секторе населенных пунктов. Пожары, возникающие в жилых домах, зачастую приводят к гибели и </w:t>
      </w:r>
      <w:proofErr w:type="spellStart"/>
      <w:r w:rsidRPr="00863A8E">
        <w:t>травмированию</w:t>
      </w:r>
      <w:proofErr w:type="spellEnd"/>
      <w:r w:rsidRPr="00863A8E">
        <w:t xml:space="preserve"> людей. Чтобы не допустить трагедий, связанных с возгораниями, инспекторы отдела надзорной деятельности и профилактической работы по городу Белгороду Главного управления МЧС России </w:t>
      </w:r>
      <w:r w:rsidRPr="00863A8E">
        <w:lastRenderedPageBreak/>
        <w:t>по Белгородской области провели инструктаж по пожарной безопасности с представителями управы № 6 областного центра.</w:t>
      </w:r>
    </w:p>
    <w:p w:rsidR="00863A8E" w:rsidRPr="00863A8E" w:rsidRDefault="00863A8E" w:rsidP="00863A8E">
      <w:proofErr w:type="gramStart"/>
      <w:r w:rsidRPr="00863A8E">
        <w:t>Основные темы, на которые сотрудники МЧС побеседовали с собравшимися, — эксплуатация газового и электрооборудования, соблюдение элементарных правил пожарной безопасности в быту, необходимость очистки придомовых территорий от горючих отходов и мусора.</w:t>
      </w:r>
      <w:proofErr w:type="gramEnd"/>
    </w:p>
    <w:p w:rsidR="00863A8E" w:rsidRPr="00863A8E" w:rsidRDefault="00863A8E" w:rsidP="00863A8E">
      <w:r w:rsidRPr="00863A8E">
        <w:t xml:space="preserve">Во время схода инспекторы подчеркнули, что каждому жителю города необходимо понимать, к каким печальным последствиям может привести халатное отношение к соблюдению правил пожарной безопасности. Кроме того, в ходе беседы инспекторы обрисовал </w:t>
      </w:r>
      <w:proofErr w:type="gramStart"/>
      <w:r w:rsidRPr="00863A8E">
        <w:t>собравшимся</w:t>
      </w:r>
      <w:proofErr w:type="gramEnd"/>
      <w:r w:rsidRPr="00863A8E">
        <w:t xml:space="preserve"> оперативную обстановку, связанную с пожарами, разъяснили требования пожарной безопасности, рассказали о правилах и способах тушения пожаров, действиях при возгорании. Также </w:t>
      </w:r>
      <w:proofErr w:type="gramStart"/>
      <w:r w:rsidRPr="00863A8E">
        <w:t>собравшимся</w:t>
      </w:r>
      <w:proofErr w:type="gramEnd"/>
      <w:r w:rsidRPr="00863A8E">
        <w:t xml:space="preserve"> напомнили телефоны вызова экстренных служб.</w:t>
      </w:r>
    </w:p>
    <w:p w:rsidR="00863A8E" w:rsidRDefault="00342B65" w:rsidP="00863A8E">
      <w:hyperlink r:id="rId15" w:history="1">
        <w:r w:rsidR="001D7A08" w:rsidRPr="002B1528">
          <w:rPr>
            <w:rStyle w:val="a3"/>
          </w:rPr>
          <w:t>https://rusnews.online/kak-zashitit-jile-ot-pojarov-obsydili-vo-vremia-shoda/</w:t>
        </w:r>
      </w:hyperlink>
    </w:p>
    <w:p w:rsidR="001D7A08" w:rsidRDefault="001D7A08" w:rsidP="00863A8E">
      <w:pPr>
        <w:rPr>
          <w:b/>
          <w:sz w:val="40"/>
        </w:rPr>
      </w:pPr>
      <w:r w:rsidRPr="001D7A08">
        <w:rPr>
          <w:b/>
          <w:sz w:val="40"/>
        </w:rPr>
        <w:t>belgorod-news.net</w:t>
      </w:r>
    </w:p>
    <w:p w:rsidR="001D7A08" w:rsidRPr="001D7A08" w:rsidRDefault="001D7A08" w:rsidP="001D7A08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32"/>
          <w:szCs w:val="27"/>
        </w:rPr>
      </w:pPr>
      <w:r w:rsidRPr="001D7A08">
        <w:rPr>
          <w:rFonts w:ascii="Georgia" w:hAnsi="Georgia"/>
          <w:color w:val="151515"/>
          <w:sz w:val="32"/>
          <w:szCs w:val="27"/>
        </w:rPr>
        <w:t>Как защитить жилье от пожаров, обсудили во время схода</w:t>
      </w:r>
    </w:p>
    <w:p w:rsidR="001D7A08" w:rsidRPr="001D7A08" w:rsidRDefault="001D7A08" w:rsidP="001D7A08">
      <w:r w:rsidRPr="001D7A08">
        <w:t>Как защитить жилье от пожаров, обсудили во время схода</w:t>
      </w:r>
    </w:p>
    <w:p w:rsidR="001D7A08" w:rsidRPr="001D7A08" w:rsidRDefault="001D7A08" w:rsidP="001D7A08">
      <w:r w:rsidRPr="001D7A08">
        <w:t xml:space="preserve">Пожары, возникающие в жилых домах, зачастую приводят к гибели и </w:t>
      </w:r>
      <w:proofErr w:type="spellStart"/>
      <w:r w:rsidRPr="001D7A08">
        <w:t>травмированию</w:t>
      </w:r>
      <w:proofErr w:type="spellEnd"/>
      <w:r w:rsidRPr="001D7A08">
        <w:t xml:space="preserve"> людей. Чтобы не допустить трагедий, связанных с возгораниями, инспекторы отдела надзорной деятельности и профилактической работы по городу Белгороду Главного управления МЧС России по Белгородской области провели инструктаж по пожарной безопасности с представителями управы № 6 областного центра.</w:t>
      </w:r>
    </w:p>
    <w:p w:rsidR="001D7A08" w:rsidRPr="001D7A08" w:rsidRDefault="001D7A08" w:rsidP="001D7A08">
      <w:r w:rsidRPr="001D7A08">
        <w:t xml:space="preserve">Во время схода инспекторы подчеркнули, что каждому жителю города необходимо понимать, к каким печальным последствиям может привести халатное отношение к соблюдению правил пожарной безопасности. Кроме того, в ходе беседы инспекторы обрисовал </w:t>
      </w:r>
      <w:proofErr w:type="gramStart"/>
      <w:r w:rsidRPr="001D7A08">
        <w:t>собравшимся</w:t>
      </w:r>
      <w:proofErr w:type="gramEnd"/>
      <w:r w:rsidRPr="001D7A08">
        <w:t xml:space="preserve"> оперативную обстановку, связанную с пожарами, разъяснили требования пожарной безопасности, рассказали о правилах и способах тушения пожаров, действиях при возгорании. Также </w:t>
      </w:r>
      <w:proofErr w:type="gramStart"/>
      <w:r w:rsidRPr="001D7A08">
        <w:t>собравшимся</w:t>
      </w:r>
      <w:proofErr w:type="gramEnd"/>
      <w:r w:rsidRPr="001D7A08">
        <w:t xml:space="preserve"> напомнили телефоны вызова экстренных служб.</w:t>
      </w:r>
    </w:p>
    <w:p w:rsidR="001D7A08" w:rsidRPr="001D7A08" w:rsidRDefault="001D7A08" w:rsidP="001D7A08">
      <w:r w:rsidRPr="001D7A08">
        <w:t>Ваша безопасность - ваша ответственность!</w:t>
      </w:r>
    </w:p>
    <w:p w:rsidR="001D7A08" w:rsidRPr="001D7A08" w:rsidRDefault="001D7A08" w:rsidP="001D7A08">
      <w:r w:rsidRPr="001D7A08">
        <w:t>#МЧС #</w:t>
      </w:r>
      <w:proofErr w:type="spellStart"/>
      <w:r w:rsidRPr="001D7A08">
        <w:t>МЧСРоссии</w:t>
      </w:r>
      <w:proofErr w:type="spellEnd"/>
      <w:r w:rsidRPr="001D7A08">
        <w:t xml:space="preserve"> #</w:t>
      </w:r>
      <w:proofErr w:type="spellStart"/>
      <w:r w:rsidRPr="001D7A08">
        <w:t>МЧСБелгород</w:t>
      </w:r>
      <w:proofErr w:type="spellEnd"/>
    </w:p>
    <w:p w:rsidR="001D7A08" w:rsidRDefault="00342B65" w:rsidP="001D7A08">
      <w:hyperlink r:id="rId16" w:history="1">
        <w:r w:rsidR="001D7A08" w:rsidRPr="002B1528">
          <w:rPr>
            <w:rStyle w:val="a3"/>
          </w:rPr>
          <w:t>https://belgorod-news.net/incident/2023/03/19/107854.html</w:t>
        </w:r>
      </w:hyperlink>
    </w:p>
    <w:p w:rsidR="001D7A08" w:rsidRPr="001D7A08" w:rsidRDefault="001D7A08" w:rsidP="001D7A08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32"/>
          <w:szCs w:val="27"/>
        </w:rPr>
      </w:pPr>
      <w:r w:rsidRPr="001D7A08">
        <w:rPr>
          <w:rFonts w:ascii="Georgia" w:hAnsi="Georgia"/>
          <w:color w:val="151515"/>
          <w:sz w:val="32"/>
          <w:szCs w:val="27"/>
        </w:rPr>
        <w:t>В Валуйках при пожаре погиб мужчина</w:t>
      </w:r>
    </w:p>
    <w:p w:rsidR="001D7A08" w:rsidRDefault="001D7A08" w:rsidP="001D7A08">
      <w:pPr>
        <w:rPr>
          <w:rFonts w:ascii="Georgia" w:hAnsi="Georgia" w:cs="Times New Roman"/>
          <w:color w:val="444444"/>
          <w:sz w:val="21"/>
          <w:szCs w:val="21"/>
        </w:rPr>
      </w:pPr>
      <w:r>
        <w:t>Сегодня, 09:00</w:t>
      </w:r>
      <w:r>
        <w:rPr>
          <w:rFonts w:ascii="Georgia" w:hAnsi="Georgia"/>
          <w:color w:val="444444"/>
          <w:sz w:val="21"/>
          <w:szCs w:val="21"/>
          <w:shd w:val="clear" w:color="auto" w:fill="FFFFFF"/>
        </w:rPr>
        <w:t> </w:t>
      </w:r>
    </w:p>
    <w:p w:rsidR="001D7A08" w:rsidRDefault="001D7A08" w:rsidP="001D7A08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Происшествие случилось в частном доме на улице </w:t>
      </w:r>
      <w:proofErr w:type="spellStart"/>
      <w:r>
        <w:rPr>
          <w:rFonts w:ascii="Georgia" w:hAnsi="Georgia"/>
          <w:color w:val="444444"/>
          <w:sz w:val="21"/>
          <w:szCs w:val="21"/>
        </w:rPr>
        <w:t>Курячего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вечером 18 марта.</w:t>
      </w:r>
    </w:p>
    <w:p w:rsidR="001D7A08" w:rsidRDefault="001D7A08" w:rsidP="001D7A08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Сообщение о пожаре на улице </w:t>
      </w:r>
      <w:proofErr w:type="spellStart"/>
      <w:r>
        <w:rPr>
          <w:rFonts w:ascii="Georgia" w:hAnsi="Georgia"/>
          <w:color w:val="444444"/>
          <w:sz w:val="21"/>
          <w:szCs w:val="21"/>
        </w:rPr>
        <w:t>Курячего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в Валуйках на телефон Единой дежурно-диспетчерской службы поступило в 22:50 18 марта.</w:t>
      </w:r>
    </w:p>
    <w:p w:rsidR="001D7A08" w:rsidRDefault="001D7A08" w:rsidP="001D7A08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На место ЧП приехали дежурные караулы двух пожарно-спасательных частей. В 23:08 пожар локализовали, в 23:31 ликвидировали открытое горение, в 23:53 пожар полностью потушили.</w:t>
      </w:r>
    </w:p>
    <w:p w:rsidR="001D7A08" w:rsidRDefault="001D7A08" w:rsidP="001D7A08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lastRenderedPageBreak/>
        <w:t>К несчастью, погиб один мужчина. Причина пожара устанавливается, сообщили в пресс-службе регионального МЧС.</w:t>
      </w:r>
    </w:p>
    <w:p w:rsidR="001D7A08" w:rsidRDefault="00342B65" w:rsidP="001D7A08">
      <w:pPr>
        <w:rPr>
          <w:rFonts w:ascii="Georgia" w:hAnsi="Georgia"/>
          <w:color w:val="444444"/>
          <w:sz w:val="21"/>
          <w:szCs w:val="21"/>
        </w:rPr>
      </w:pPr>
      <w:hyperlink r:id="rId17" w:history="1">
        <w:r w:rsidR="00646CF3" w:rsidRPr="002B1528">
          <w:rPr>
            <w:rStyle w:val="a3"/>
            <w:rFonts w:ascii="Georgia" w:hAnsi="Georgia"/>
            <w:sz w:val="21"/>
            <w:szCs w:val="21"/>
          </w:rPr>
          <w:t>https://belgorod-news.net/incident/2023/03/19/107837.html</w:t>
        </w:r>
      </w:hyperlink>
    </w:p>
    <w:p w:rsidR="00646CF3" w:rsidRDefault="00646CF3" w:rsidP="00646CF3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 xml:space="preserve">В </w:t>
      </w:r>
      <w:proofErr w:type="spellStart"/>
      <w:r>
        <w:rPr>
          <w:rFonts w:ascii="Georgia" w:hAnsi="Georgia"/>
          <w:color w:val="151515"/>
          <w:sz w:val="27"/>
          <w:szCs w:val="27"/>
        </w:rPr>
        <w:t>Грайворонском</w:t>
      </w:r>
      <w:proofErr w:type="spellEnd"/>
      <w:r>
        <w:rPr>
          <w:rFonts w:ascii="Georgia" w:hAnsi="Georgia"/>
          <w:color w:val="151515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151515"/>
          <w:sz w:val="27"/>
          <w:szCs w:val="27"/>
        </w:rPr>
        <w:t>горокруге</w:t>
      </w:r>
      <w:proofErr w:type="spellEnd"/>
      <w:r>
        <w:rPr>
          <w:rFonts w:ascii="Georgia" w:hAnsi="Georgia"/>
          <w:color w:val="151515"/>
          <w:sz w:val="27"/>
          <w:szCs w:val="27"/>
        </w:rPr>
        <w:t xml:space="preserve"> прошёл смотр готовности сил и сре</w:t>
      </w:r>
      <w:proofErr w:type="gramStart"/>
      <w:r>
        <w:rPr>
          <w:rFonts w:ascii="Georgia" w:hAnsi="Georgia"/>
          <w:color w:val="151515"/>
          <w:sz w:val="27"/>
          <w:szCs w:val="27"/>
        </w:rPr>
        <w:t>дств к п</w:t>
      </w:r>
      <w:proofErr w:type="gramEnd"/>
      <w:r>
        <w:rPr>
          <w:rFonts w:ascii="Georgia" w:hAnsi="Georgia"/>
          <w:color w:val="151515"/>
          <w:sz w:val="27"/>
          <w:szCs w:val="27"/>
        </w:rPr>
        <w:t>ожароопасному периоду</w:t>
      </w:r>
    </w:p>
    <w:p w:rsidR="00646CF3" w:rsidRPr="00DD3D1C" w:rsidRDefault="00646CF3" w:rsidP="00DD3D1C">
      <w:r w:rsidRPr="00DD3D1C">
        <w:t>Сегодня, 13:07 </w:t>
      </w:r>
    </w:p>
    <w:p w:rsidR="00646CF3" w:rsidRPr="00DD3D1C" w:rsidRDefault="00646CF3" w:rsidP="00DD3D1C">
      <w:r w:rsidRPr="00DD3D1C">
        <w:t xml:space="preserve">В </w:t>
      </w:r>
      <w:proofErr w:type="spellStart"/>
      <w:r w:rsidRPr="00DD3D1C">
        <w:t>Грайворонском</w:t>
      </w:r>
      <w:proofErr w:type="spellEnd"/>
      <w:r w:rsidRPr="00DD3D1C">
        <w:t xml:space="preserve"> </w:t>
      </w:r>
      <w:proofErr w:type="spellStart"/>
      <w:r w:rsidRPr="00DD3D1C">
        <w:t>горокруге</w:t>
      </w:r>
      <w:proofErr w:type="spellEnd"/>
      <w:r w:rsidRPr="00DD3D1C">
        <w:t xml:space="preserve"> прошёл смотр готовности сил и сре</w:t>
      </w:r>
      <w:proofErr w:type="gramStart"/>
      <w:r w:rsidRPr="00DD3D1C">
        <w:t>дств к п</w:t>
      </w:r>
      <w:proofErr w:type="gramEnd"/>
      <w:r w:rsidRPr="00DD3D1C">
        <w:t>ожароопасному периоду</w:t>
      </w:r>
    </w:p>
    <w:p w:rsidR="00646CF3" w:rsidRPr="00DD3D1C" w:rsidRDefault="00646CF3" w:rsidP="00DD3D1C">
      <w:r w:rsidRPr="00DD3D1C">
        <w:t>На контроль были представлены около 30 единиц спецтехники, а также оснащение подразделений спасателей, привлекаемых для тушения природных пожаров и ликвидации их последствий.</w:t>
      </w:r>
    </w:p>
    <w:p w:rsidR="00646CF3" w:rsidRPr="00DD3D1C" w:rsidRDefault="00646CF3" w:rsidP="00DD3D1C">
      <w:r w:rsidRPr="00DD3D1C">
        <w:t xml:space="preserve">Проверку прошли службы МЧС города Грайворон, села Головчино, войсковой части, территориальных администраций, газовой службы, энергосетей, полиции, </w:t>
      </w:r>
      <w:proofErr w:type="spellStart"/>
      <w:r w:rsidRPr="00DD3D1C">
        <w:t>Росгвардии</w:t>
      </w:r>
      <w:proofErr w:type="spellEnd"/>
      <w:r w:rsidRPr="00DD3D1C">
        <w:t xml:space="preserve">, скорой помощи, </w:t>
      </w:r>
      <w:proofErr w:type="spellStart"/>
      <w:r w:rsidRPr="00DD3D1C">
        <w:t>Грайворонского</w:t>
      </w:r>
      <w:proofErr w:type="spellEnd"/>
      <w:r w:rsidRPr="00DD3D1C">
        <w:t xml:space="preserve"> лесхоза и </w:t>
      </w:r>
      <w:proofErr w:type="spellStart"/>
      <w:r w:rsidRPr="00DD3D1C">
        <w:t>Грайворонского</w:t>
      </w:r>
      <w:proofErr w:type="spellEnd"/>
      <w:r w:rsidRPr="00DD3D1C">
        <w:t xml:space="preserve"> лесничества, команды предприятий и организаций округа.</w:t>
      </w:r>
    </w:p>
    <w:p w:rsidR="00646CF3" w:rsidRPr="00DD3D1C" w:rsidRDefault="00646CF3" w:rsidP="00DD3D1C">
      <w:r w:rsidRPr="00DD3D1C">
        <w:t>В ходе смотра также были отработаны практические действия по ликвидации пожара. Все участники показали готовность сил и сре</w:t>
      </w:r>
      <w:proofErr w:type="gramStart"/>
      <w:r w:rsidRPr="00DD3D1C">
        <w:t>дств к в</w:t>
      </w:r>
      <w:proofErr w:type="gramEnd"/>
      <w:r w:rsidRPr="00DD3D1C">
        <w:t>есенне-летнему пожароопасному периоду.</w:t>
      </w:r>
    </w:p>
    <w:p w:rsidR="00646CF3" w:rsidRPr="00DD3D1C" w:rsidRDefault="00342B65" w:rsidP="00DD3D1C">
      <w:hyperlink r:id="rId18" w:history="1">
        <w:r w:rsidR="00FB5D58" w:rsidRPr="00DD3D1C">
          <w:rPr>
            <w:rStyle w:val="a3"/>
          </w:rPr>
          <w:t>https://belgorod-news.net/society/2023/03/19/107869.html</w:t>
        </w:r>
      </w:hyperlink>
    </w:p>
    <w:p w:rsidR="00FB5D58" w:rsidRDefault="00FB5D58" w:rsidP="001D7A08">
      <w:pPr>
        <w:rPr>
          <w:b/>
          <w:sz w:val="44"/>
        </w:rPr>
      </w:pPr>
      <w:r w:rsidRPr="00FB5D58">
        <w:rPr>
          <w:b/>
          <w:sz w:val="44"/>
        </w:rPr>
        <w:t>belgorod.bezformata.com</w:t>
      </w:r>
    </w:p>
    <w:p w:rsidR="00FB5D58" w:rsidRDefault="00FB5D58" w:rsidP="00FB5D58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Как защитить жилье от пожаров, обсудили во время схода</w:t>
      </w:r>
    </w:p>
    <w:p w:rsidR="00FB5D58" w:rsidRPr="00FB5D58" w:rsidRDefault="00FB5D58" w:rsidP="00FB5D58">
      <w:r w:rsidRPr="00FB5D58">
        <w:t xml:space="preserve">Известно, что подавляющее число пожаров происходит в жилом секторе населенных пунктов. Пожары, возникающие в жилых домах, зачастую приводят к гибели и </w:t>
      </w:r>
      <w:proofErr w:type="spellStart"/>
      <w:r w:rsidRPr="00FB5D58">
        <w:t>травмированию</w:t>
      </w:r>
      <w:proofErr w:type="spellEnd"/>
      <w:r w:rsidRPr="00FB5D58">
        <w:t xml:space="preserve"> людей. Чтобы не допустить трагедий, связанных с возгораниями, инспекторы отдела надзорной деятельности и профилактической работы по городу Белгороду Главного управления МЧС России по Белгородской области провели инструктаж по пожарной безопасности с представителями управы № 6 областного центра.</w:t>
      </w:r>
    </w:p>
    <w:p w:rsidR="00FB5D58" w:rsidRPr="00FB5D58" w:rsidRDefault="00FB5D58" w:rsidP="00FB5D58">
      <w:proofErr w:type="gramStart"/>
      <w:r w:rsidRPr="00FB5D58">
        <w:t>Основные темы, на которые сотрудники МЧС побеседовали с собравшимися, - эксплуатация газового и электрооборудования, соблюдение элементарных правил пожарной безопасности в быту, необходимость очистки придомовых территорий от горючих отходов и мусора.</w:t>
      </w:r>
      <w:proofErr w:type="gramEnd"/>
    </w:p>
    <w:p w:rsidR="00FB5D58" w:rsidRPr="00FB5D58" w:rsidRDefault="00FB5D58" w:rsidP="00FB5D58">
      <w:r w:rsidRPr="00FB5D58">
        <w:t>Во время схода инспекторы подчеркнули, что каждому жителю города необходимо понимать, к каким печальным последствиям может привести халатное отношение к соблюдению правил пожарной безопасности. Кроме того, в ходе беседы инспекторы </w:t>
      </w:r>
      <w:hyperlink r:id="rId19" w:tooltip="обрисовал" w:history="1">
        <w:r w:rsidRPr="00FB5D58">
          <w:rPr>
            <w:rStyle w:val="a3"/>
          </w:rPr>
          <w:t>обрисовал</w:t>
        </w:r>
      </w:hyperlink>
      <w:r w:rsidRPr="00FB5D58">
        <w:t> </w:t>
      </w:r>
      <w:proofErr w:type="gramStart"/>
      <w:r w:rsidRPr="00FB5D58">
        <w:t>собравшимся</w:t>
      </w:r>
      <w:proofErr w:type="gramEnd"/>
      <w:r w:rsidRPr="00FB5D58">
        <w:t xml:space="preserve"> оперативную обстановку, связанную с </w:t>
      </w:r>
      <w:hyperlink r:id="rId20" w:tooltip="пожарами" w:history="1">
        <w:r w:rsidRPr="00FB5D58">
          <w:rPr>
            <w:rStyle w:val="a3"/>
          </w:rPr>
          <w:t>пожарами</w:t>
        </w:r>
      </w:hyperlink>
      <w:r w:rsidRPr="00FB5D58">
        <w:t xml:space="preserve">, разъяснили требования пожарной безопасности, рассказали о правилах и способах тушения пожаров, действиях при возгорании. Также </w:t>
      </w:r>
      <w:proofErr w:type="gramStart"/>
      <w:r w:rsidRPr="00FB5D58">
        <w:t>собравшимся</w:t>
      </w:r>
      <w:proofErr w:type="gramEnd"/>
      <w:r w:rsidRPr="00FB5D58">
        <w:t xml:space="preserve"> напомнили телефоны вызова экстренных служб.</w:t>
      </w:r>
    </w:p>
    <w:p w:rsidR="00FB5D58" w:rsidRDefault="00342B65" w:rsidP="00FB5D58">
      <w:pPr>
        <w:rPr>
          <w:rStyle w:val="a3"/>
        </w:rPr>
      </w:pPr>
      <w:hyperlink r:id="rId21" w:history="1">
        <w:r w:rsidR="00FB5D58" w:rsidRPr="002B1528">
          <w:rPr>
            <w:rStyle w:val="a3"/>
          </w:rPr>
          <w:t>https://belgorod.bezformata.com/listnews/zhile-ot-pozharov-obsudili-vo-vremya/115346177/</w:t>
        </w:r>
      </w:hyperlink>
    </w:p>
    <w:p w:rsidR="00342B65" w:rsidRPr="00342B65" w:rsidRDefault="00342B65" w:rsidP="00342B65">
      <w:pPr>
        <w:rPr>
          <w:b/>
          <w:sz w:val="40"/>
        </w:rPr>
      </w:pPr>
      <w:r w:rsidRPr="00342B65">
        <w:rPr>
          <w:b/>
          <w:sz w:val="40"/>
        </w:rPr>
        <w:lastRenderedPageBreak/>
        <w:t>redstar.ru</w:t>
      </w:r>
    </w:p>
    <w:p w:rsidR="00342B65" w:rsidRPr="00342B65" w:rsidRDefault="00342B65" w:rsidP="00342B65">
      <w:pPr>
        <w:rPr>
          <w:b/>
        </w:rPr>
      </w:pPr>
      <w:r w:rsidRPr="00342B65">
        <w:rPr>
          <w:b/>
        </w:rPr>
        <w:t>Обмануть россиян никак не получается</w:t>
      </w:r>
    </w:p>
    <w:p w:rsidR="00342B65" w:rsidRDefault="00342B65" w:rsidP="00FB5D58">
      <w:r>
        <w:t xml:space="preserve"> </w:t>
      </w:r>
      <w:proofErr w:type="spellStart"/>
      <w:r>
        <w:t>Фейк</w:t>
      </w:r>
      <w:proofErr w:type="spellEnd"/>
      <w:r>
        <w:t xml:space="preserve">. МЧС предупреждает россиян по телефону о возможном минировании инфраструктурных объектов в Белгородской области. Такая информация распространяется в мессенджерах и </w:t>
      </w:r>
      <w:proofErr w:type="spellStart"/>
      <w:r>
        <w:t>соцсетях</w:t>
      </w:r>
      <w:proofErr w:type="spellEnd"/>
      <w:r>
        <w:t>.</w:t>
      </w:r>
    </w:p>
    <w:p w:rsidR="00342B65" w:rsidRDefault="00342B65" w:rsidP="00FB5D58">
      <w:r>
        <w:t xml:space="preserve"> </w:t>
      </w:r>
      <w:r>
        <w:t>К телефонному мошенничеству украинские националисты прибегают с самого начала специальной военной операции</w:t>
      </w:r>
    </w:p>
    <w:p w:rsidR="00342B65" w:rsidRDefault="00342B65" w:rsidP="00FB5D58">
      <w:r>
        <w:t xml:space="preserve">Правда. К телефонному мошенничеству украинские националисты прибегают с самого начала специальной военной операции. Об этом напомнили гражданам представители ГУ МЧС Белгородской области. </w:t>
      </w:r>
      <w:proofErr w:type="gramStart"/>
      <w:r>
        <w:t xml:space="preserve">Вся актуальная и достоверная информация о чрезвычайных ситуациях, а также правилах поведения в них размещена на официальных </w:t>
      </w:r>
      <w:proofErr w:type="spellStart"/>
      <w:r>
        <w:t>интернет-ресурсах</w:t>
      </w:r>
      <w:proofErr w:type="spellEnd"/>
      <w:r>
        <w:t xml:space="preserve"> ведомства.</w:t>
      </w:r>
      <w:proofErr w:type="gramEnd"/>
      <w:r>
        <w:t xml:space="preserve"> Стоит уточнить, что звонки, вызвавшие обеспокоенность белгородцев, поступают с номеров, зарегистрированных за пределами Российской Федерации. А значит, никакого отношения к сотрудникам ГУ МЧС они не имеют. Ранее прозападные пропагандисты пытались сообщать россиянам по телефону не менее абсурдные новости о том, что власти Краснодарского края готовятся к военному вторжению ВСУ в регион, а с 1 марта в России якобы начнётся эвакуация жителей многих регионов в Сибирь, где их разместят в концлагеря. Доверять звонкам от украинских мошенников, конечно же, не стоит. Ведь одна из основных их задач – сеять панику среди гражданского населения России. Подобные акции – лишь одна из тактик дестабилизации общества. Она не в состоянии сработать из-за бдительности и информированности наших граждан.</w:t>
      </w:r>
    </w:p>
    <w:p w:rsidR="00342B65" w:rsidRDefault="00342B65" w:rsidP="00FB5D58">
      <w:r w:rsidRPr="00342B65">
        <w:t>http://redstar.ru/wp-content/uploads/2023/03/030-20-03-2023.pdf</w:t>
      </w:r>
      <w:bookmarkStart w:id="0" w:name="_GoBack"/>
      <w:bookmarkEnd w:id="0"/>
    </w:p>
    <w:sectPr w:rsidR="0034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200D9"/>
    <w:multiLevelType w:val="multilevel"/>
    <w:tmpl w:val="4A00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761D27"/>
    <w:multiLevelType w:val="multilevel"/>
    <w:tmpl w:val="504A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1A7B40"/>
    <w:multiLevelType w:val="multilevel"/>
    <w:tmpl w:val="4866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D8"/>
    <w:rsid w:val="000820FF"/>
    <w:rsid w:val="00153A27"/>
    <w:rsid w:val="001D7A08"/>
    <w:rsid w:val="00342B65"/>
    <w:rsid w:val="004548A1"/>
    <w:rsid w:val="00646CF3"/>
    <w:rsid w:val="006C3014"/>
    <w:rsid w:val="00707E3E"/>
    <w:rsid w:val="007D17D8"/>
    <w:rsid w:val="00863A8E"/>
    <w:rsid w:val="00901BD1"/>
    <w:rsid w:val="00A069B6"/>
    <w:rsid w:val="00B868A3"/>
    <w:rsid w:val="00BD5611"/>
    <w:rsid w:val="00D21519"/>
    <w:rsid w:val="00D72C47"/>
    <w:rsid w:val="00DD3D1C"/>
    <w:rsid w:val="00E16FCD"/>
    <w:rsid w:val="00E35E5C"/>
    <w:rsid w:val="00FB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6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56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901BD1"/>
    <w:rPr>
      <w:i/>
      <w:iCs/>
    </w:rPr>
  </w:style>
  <w:style w:type="character" w:styleId="a6">
    <w:name w:val="Strong"/>
    <w:basedOn w:val="a0"/>
    <w:uiPriority w:val="22"/>
    <w:qFormat/>
    <w:rsid w:val="00901BD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0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B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0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E1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link">
    <w:name w:val="llink"/>
    <w:basedOn w:val="a0"/>
    <w:rsid w:val="001D7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6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56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901BD1"/>
    <w:rPr>
      <w:i/>
      <w:iCs/>
    </w:rPr>
  </w:style>
  <w:style w:type="character" w:styleId="a6">
    <w:name w:val="Strong"/>
    <w:basedOn w:val="a0"/>
    <w:uiPriority w:val="22"/>
    <w:qFormat/>
    <w:rsid w:val="00901BD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0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B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0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E1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link">
    <w:name w:val="llink"/>
    <w:basedOn w:val="a0"/>
    <w:rsid w:val="001D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553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5867138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415786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4814858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42782300">
              <w:marLeft w:val="0"/>
              <w:marRight w:val="0"/>
              <w:marTop w:val="0"/>
              <w:marBottom w:val="3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4826574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02812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47463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52859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079817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574115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880080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5681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295239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25858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87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86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479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89354552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3515190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10561227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51092675">
              <w:marLeft w:val="0"/>
              <w:marRight w:val="0"/>
              <w:marTop w:val="0"/>
              <w:marBottom w:val="3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946918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4392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751108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52024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616790909">
              <w:marLeft w:val="0"/>
              <w:marRight w:val="0"/>
              <w:marTop w:val="0"/>
              <w:marBottom w:val="3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918434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67868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09501479">
                  <w:marLeft w:val="0"/>
                  <w:marRight w:val="0"/>
                  <w:marTop w:val="0"/>
                  <w:marBottom w:val="0"/>
                  <w:divBdr>
                    <w:top w:val="single" w:sz="2" w:space="11" w:color="F1F1F1"/>
                    <w:left w:val="single" w:sz="2" w:space="15" w:color="F1F1F1"/>
                    <w:bottom w:val="single" w:sz="2" w:space="11" w:color="F1F1F1"/>
                    <w:right w:val="single" w:sz="2" w:space="15" w:color="F1F1F1"/>
                  </w:divBdr>
                  <w:divsChild>
                    <w:div w:id="961229671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563173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1629240823">
              <w:marLeft w:val="0"/>
              <w:marRight w:val="0"/>
              <w:marTop w:val="0"/>
              <w:marBottom w:val="3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821609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89767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485741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54498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1710496068">
              <w:marLeft w:val="0"/>
              <w:marRight w:val="0"/>
              <w:marTop w:val="0"/>
              <w:marBottom w:val="3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387032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13579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16809691">
                  <w:marLeft w:val="0"/>
                  <w:marRight w:val="0"/>
                  <w:marTop w:val="0"/>
                  <w:marBottom w:val="0"/>
                  <w:divBdr>
                    <w:top w:val="single" w:sz="2" w:space="11" w:color="F1F1F1"/>
                    <w:left w:val="single" w:sz="2" w:space="15" w:color="F1F1F1"/>
                    <w:bottom w:val="single" w:sz="2" w:space="11" w:color="F1F1F1"/>
                    <w:right w:val="single" w:sz="2" w:space="15" w:color="F1F1F1"/>
                  </w:divBdr>
                  <w:divsChild>
                    <w:div w:id="1451822499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6021035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1070150411">
              <w:marLeft w:val="0"/>
              <w:marRight w:val="0"/>
              <w:marTop w:val="0"/>
              <w:marBottom w:val="3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17791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10346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677197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57799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727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93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8163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33600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400206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8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27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9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887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036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61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9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8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29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85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1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214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8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39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595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88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87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79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66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148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9507723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64395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2414673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7120890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0049646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57589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90014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1375599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902266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13829682">
                      <w:marLeft w:val="0"/>
                      <w:marRight w:val="0"/>
                      <w:marTop w:val="0"/>
                      <w:marBottom w:val="3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2861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4558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9490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9080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9111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2995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3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41599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7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648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656947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494119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0328892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7730049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92953882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402873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822615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9596792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965982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40727310">
                      <w:marLeft w:val="0"/>
                      <w:marRight w:val="0"/>
                      <w:marTop w:val="0"/>
                      <w:marBottom w:val="3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578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1584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2688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2736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1576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7569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1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01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0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234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6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965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55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94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51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8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042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37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3294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01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84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50592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690891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9535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342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177666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4352265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2669421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98292902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5592837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104859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4492280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34439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8263771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5064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5575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5936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3451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8009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6121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683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9575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628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2088124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845238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0005294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7625586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53815703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0308486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557344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5814833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408637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1410313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84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5296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0398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0549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6238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9548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84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29830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36407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83003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876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8959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49246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121033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52881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359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1762925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39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3-03-16/za-poslednie-chetvero-sutok-v-belgorodskoy-oblasti-povrezhdeny-bolee-50-domov-2876684" TargetMode="External"/><Relationship Id="rId13" Type="http://schemas.openxmlformats.org/officeDocument/2006/relationships/hyperlink" Target="https://www.mk-belgorod.ru/incident/2023/03/19/v-belgorodskom-rayone-obnaruzhena-artilleriyskaya-mina-vremen-velikoy-otechestvennoy-voyny.html" TargetMode="External"/><Relationship Id="rId18" Type="http://schemas.openxmlformats.org/officeDocument/2006/relationships/hyperlink" Target="https://belgorod-news.net/society/2023/03/19/107869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elgorod.bezformata.com/listnews/zhile-ot-pozharov-obsudili-vo-vremya/115346177/" TargetMode="External"/><Relationship Id="rId7" Type="http://schemas.openxmlformats.org/officeDocument/2006/relationships/hyperlink" Target="https://bel.ru/news/2023-03-18/spustites-v-ukrytiya-vsu-otkryli-ogon-po-belgorodskoy-oblasti-2879022" TargetMode="External"/><Relationship Id="rId12" Type="http://schemas.openxmlformats.org/officeDocument/2006/relationships/hyperlink" Target="https://moe-belgorod.ru/news/weather/1151370" TargetMode="External"/><Relationship Id="rId17" Type="http://schemas.openxmlformats.org/officeDocument/2006/relationships/hyperlink" Target="https://belgorod-news.net/incident/2023/03/19/10783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gorod-news.net/incident/2023/03/19/107854.html" TargetMode="External"/><Relationship Id="rId20" Type="http://schemas.openxmlformats.org/officeDocument/2006/relationships/hyperlink" Target="https://belgorod.bezformata.com/word/pozhara/245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2023-03-19/zapahlo-vesnoy-belgorodskuyu-oblast-ozhidaet-poteplenie-2879483" TargetMode="External"/><Relationship Id="rId11" Type="http://schemas.openxmlformats.org/officeDocument/2006/relationships/hyperlink" Target="https://www.go31.ru/news/3565825/pod-obstrelom-vsu-nahoditsa-belgorodskoe-selo-bezyme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snews.online/kak-zashitit-jile-ot-pojarov-obsydili-vo-vremia-shod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31.ru/news/3566040/nacalo-rabocej-nedeli-v-belgorodskoj-oblasti-budet-teplym-i-oblacnym" TargetMode="External"/><Relationship Id="rId19" Type="http://schemas.openxmlformats.org/officeDocument/2006/relationships/hyperlink" Target="https://belgorod.bezformata.com/word/obrisoval/1212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3-19/s-samogo-utra-belgorodskoe-selo-bezymeno-popalo-pod-obstrel-2879290" TargetMode="External"/><Relationship Id="rId14" Type="http://schemas.openxmlformats.org/officeDocument/2006/relationships/hyperlink" Target="https://prizyv31.ru/articles/obshestvo/2023-03-19/starshiy-doznavatel-ondipr-po-borisovskomu-rayonu-o-gryaduschem-pozharoopasnom-periode-3203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16</cp:revision>
  <dcterms:created xsi:type="dcterms:W3CDTF">2023-03-18T17:02:00Z</dcterms:created>
  <dcterms:modified xsi:type="dcterms:W3CDTF">2023-03-20T04:54:00Z</dcterms:modified>
</cp:coreProperties>
</file>