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74" w:rsidRPr="00462D24" w:rsidRDefault="00462D24">
      <w:pPr>
        <w:rPr>
          <w:b/>
          <w:sz w:val="48"/>
          <w:szCs w:val="48"/>
        </w:rPr>
      </w:pPr>
      <w:r w:rsidRPr="00462D24">
        <w:rPr>
          <w:b/>
          <w:sz w:val="48"/>
          <w:szCs w:val="48"/>
        </w:rPr>
        <w:t>bel.ru</w:t>
      </w:r>
    </w:p>
    <w:p w:rsidR="00462D24" w:rsidRPr="00462D24" w:rsidRDefault="00462D24" w:rsidP="00462D24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462D24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25 мая на территории региона будет облачно с прояснениями. Пройдут небольшие дожди, местами ожидаются грозы. Прогноз погоды опубликовало ГУ МЧС по Белгородской области.</w:t>
      </w:r>
    </w:p>
    <w:p w:rsidR="00462D24" w:rsidRPr="00462D24" w:rsidRDefault="00462D24" w:rsidP="00462D24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462D24" w:rsidRPr="00462D24" w:rsidRDefault="00462D24" w:rsidP="00462D24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5" w:history="1">
        <w:r w:rsidRPr="00462D24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62D24" w:rsidRPr="00462D24" w:rsidRDefault="00462D24" w:rsidP="00462D2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четверг, 25 мая, в Белгородской области будет облачно с прояснениями. Ночью временами дожди, в отдельных районах ожидается туман. В светлое время суток кратковременные дожди, местами грозы.</w:t>
      </w:r>
    </w:p>
    <w:p w:rsidR="00462D24" w:rsidRPr="00462D24" w:rsidRDefault="00462D24" w:rsidP="00462D2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Ночью 11-16</w:t>
      </w:r>
      <w:proofErr w:type="gramStart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°С</w:t>
      </w:r>
      <w:proofErr w:type="gramEnd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ветер 4-9 м/с. В дневное время ветер северо-западный 7-12 м/с, при грозах местами порывы 15-17 м/с. Воздух прогреется до 20-25°С.</w:t>
      </w:r>
    </w:p>
    <w:p w:rsidR="00462D24" w:rsidRPr="00462D24" w:rsidRDefault="00462D24" w:rsidP="00462D2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Белгороде ночью 15</w:t>
      </w:r>
      <w:proofErr w:type="gramStart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°С</w:t>
      </w:r>
      <w:proofErr w:type="gramEnd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 дождь. Днём ожидается до 20</w:t>
      </w:r>
      <w:proofErr w:type="gramStart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°С</w:t>
      </w:r>
      <w:proofErr w:type="gramEnd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 небольшой дождь. В пятницу, 26 мая, в ночное время температура опустится до 15</w:t>
      </w:r>
      <w:proofErr w:type="gramStart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°С</w:t>
      </w:r>
      <w:proofErr w:type="gramEnd"/>
      <w:r w:rsidRPr="00462D24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без осадков. Днём до 22°С. Дождей также не будет</w:t>
      </w:r>
      <w:r w:rsidRPr="00462D2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62D24" w:rsidRDefault="00462D24">
      <w:hyperlink r:id="rId6" w:history="1">
        <w:r w:rsidRPr="00C033DE">
          <w:rPr>
            <w:rStyle w:val="a3"/>
          </w:rPr>
          <w:t>https://bel.ru/news/2023-05-24/tuman-i-grozy-nadvigayutsya-na-belgorodskuyu-oblast-2936918</w:t>
        </w:r>
      </w:hyperlink>
    </w:p>
    <w:p w:rsidR="00462D24" w:rsidRDefault="00462D24"/>
    <w:p w:rsidR="00462D24" w:rsidRDefault="00FA175F">
      <w:pPr>
        <w:rPr>
          <w:b/>
          <w:sz w:val="48"/>
          <w:szCs w:val="48"/>
        </w:rPr>
      </w:pPr>
      <w:r w:rsidRPr="00FA175F">
        <w:rPr>
          <w:b/>
          <w:sz w:val="48"/>
          <w:szCs w:val="48"/>
        </w:rPr>
        <w:t>bel.kp.ru</w:t>
      </w:r>
    </w:p>
    <w:p w:rsidR="00FA175F" w:rsidRPr="00FA175F" w:rsidRDefault="00FA175F" w:rsidP="00FA175F">
      <w:pPr>
        <w:rPr>
          <w:sz w:val="24"/>
          <w:szCs w:val="24"/>
        </w:rPr>
      </w:pPr>
      <w:r w:rsidRPr="00FA175F">
        <w:rPr>
          <w:sz w:val="24"/>
          <w:szCs w:val="24"/>
        </w:rPr>
        <w:t>+25 градусов и дожди ожидаются в Белгородской области 25 мая 2023</w:t>
      </w:r>
    </w:p>
    <w:p w:rsidR="00FA175F" w:rsidRPr="00FA175F" w:rsidRDefault="00FA175F" w:rsidP="00FA175F">
      <w:pPr>
        <w:rPr>
          <w:sz w:val="24"/>
          <w:szCs w:val="24"/>
        </w:rPr>
      </w:pPr>
      <w:r w:rsidRPr="00FA175F">
        <w:rPr>
          <w:sz w:val="24"/>
          <w:szCs w:val="24"/>
        </w:rPr>
        <w:t>Местами порывы ветра до 17 метров в секунду</w:t>
      </w:r>
    </w:p>
    <w:p w:rsidR="00FA175F" w:rsidRPr="00FA175F" w:rsidRDefault="00FA175F" w:rsidP="00FA175F">
      <w:pPr>
        <w:rPr>
          <w:sz w:val="24"/>
          <w:szCs w:val="24"/>
        </w:rPr>
      </w:pPr>
      <w:r w:rsidRPr="00FA175F">
        <w:rPr>
          <w:sz w:val="24"/>
          <w:szCs w:val="24"/>
        </w:rPr>
        <w:t>По данным белгородских синоптиков, завтра, 25 мая на территории региона ожидается облачная с прояснениями погода. Ночью временами дожди, в отдельных районах туман. Днем кратковременные дожди, местами грозы. Ветер ночью переменных направлений 4-9 м/с, днем северо-западный 7-12 м/</w:t>
      </w:r>
      <w:proofErr w:type="gramStart"/>
      <w:r w:rsidRPr="00FA175F">
        <w:rPr>
          <w:sz w:val="24"/>
          <w:szCs w:val="24"/>
        </w:rPr>
        <w:t>с</w:t>
      </w:r>
      <w:proofErr w:type="gramEnd"/>
      <w:r w:rsidRPr="00FA175F">
        <w:rPr>
          <w:sz w:val="24"/>
          <w:szCs w:val="24"/>
        </w:rPr>
        <w:t xml:space="preserve">, </w:t>
      </w:r>
      <w:proofErr w:type="gramStart"/>
      <w:r w:rsidRPr="00FA175F">
        <w:rPr>
          <w:sz w:val="24"/>
          <w:szCs w:val="24"/>
        </w:rPr>
        <w:t>при</w:t>
      </w:r>
      <w:proofErr w:type="gramEnd"/>
      <w:r w:rsidRPr="00FA175F">
        <w:rPr>
          <w:sz w:val="24"/>
          <w:szCs w:val="24"/>
        </w:rPr>
        <w:t xml:space="preserve"> грозах местами порывы 15-17 м/с. Температура воздуха ночью 11-16 градусов тепла, днем от +20 до +25 градусов. В Белгороде ночью 13-15 градусов выше ноля, днем от +21 до +23 градусов.</w:t>
      </w:r>
    </w:p>
    <w:p w:rsidR="00FA175F" w:rsidRPr="00FA175F" w:rsidRDefault="00FA175F" w:rsidP="00FA175F">
      <w:pPr>
        <w:rPr>
          <w:sz w:val="24"/>
          <w:szCs w:val="24"/>
        </w:rPr>
      </w:pPr>
    </w:p>
    <w:p w:rsidR="00FA175F" w:rsidRPr="00FA175F" w:rsidRDefault="00FA175F" w:rsidP="00FA175F">
      <w:pPr>
        <w:rPr>
          <w:sz w:val="24"/>
          <w:szCs w:val="24"/>
        </w:rPr>
      </w:pPr>
      <w:r w:rsidRPr="00FA175F">
        <w:rPr>
          <w:sz w:val="24"/>
          <w:szCs w:val="24"/>
        </w:rPr>
        <w:t>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(84722) 39-99-99.</w:t>
      </w:r>
    </w:p>
    <w:p w:rsidR="00FA175F" w:rsidRDefault="00FA175F" w:rsidP="00FA175F">
      <w:pPr>
        <w:rPr>
          <w:sz w:val="24"/>
          <w:szCs w:val="24"/>
        </w:rPr>
      </w:pPr>
      <w:hyperlink r:id="rId7" w:history="1">
        <w:r w:rsidRPr="00C033DE">
          <w:rPr>
            <w:rStyle w:val="a3"/>
            <w:sz w:val="24"/>
            <w:szCs w:val="24"/>
          </w:rPr>
          <w:t>https://www.bel.kp.ru/online/news/5284512/</w:t>
        </w:r>
      </w:hyperlink>
    </w:p>
    <w:p w:rsidR="00FA175F" w:rsidRDefault="00FA175F" w:rsidP="00FA175F">
      <w:pPr>
        <w:rPr>
          <w:sz w:val="24"/>
          <w:szCs w:val="24"/>
        </w:rPr>
      </w:pPr>
    </w:p>
    <w:p w:rsidR="00FA175F" w:rsidRDefault="0061068B" w:rsidP="00FA175F">
      <w:pPr>
        <w:rPr>
          <w:b/>
          <w:sz w:val="48"/>
          <w:szCs w:val="48"/>
        </w:rPr>
      </w:pPr>
      <w:r w:rsidRPr="0061068B">
        <w:rPr>
          <w:b/>
          <w:sz w:val="48"/>
          <w:szCs w:val="48"/>
        </w:rPr>
        <w:t>go31.ru</w:t>
      </w:r>
    </w:p>
    <w:p w:rsidR="0061068B" w:rsidRDefault="0061068B" w:rsidP="00FA175F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  <w:r w:rsidRPr="0061068B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Под Белгородом 51-летняя пьяная женщина без прав вылетела в кювет</w:t>
      </w:r>
    </w:p>
    <w:p w:rsidR="0061068B" w:rsidRPr="0061068B" w:rsidRDefault="0061068B" w:rsidP="0061068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61068B">
        <w:rPr>
          <w:rFonts w:ascii="Arial" w:hAnsi="Arial" w:cs="Arial"/>
          <w:i/>
          <w:iCs/>
          <w:color w:val="323232"/>
        </w:rPr>
        <w:t>УМВД Белгородской области указывает, что на неё составили протокол.</w:t>
      </w:r>
    </w:p>
    <w:p w:rsidR="0061068B" w:rsidRPr="0061068B" w:rsidRDefault="0061068B" w:rsidP="0061068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61068B">
        <w:rPr>
          <w:rFonts w:ascii="Arial" w:hAnsi="Arial" w:cs="Arial"/>
          <w:color w:val="323232"/>
        </w:rPr>
        <w:t>Вчера вечером, в половине седьмого, 51-летняя женщина за рулём «Тойоты» съехала в кювет. На 15-м километре дороги Валуйки – Пристень – Борки она не справилась с управлением и получила травмы. Более того, как оказалось, женщина была </w:t>
      </w:r>
      <w:r w:rsidRPr="0061068B">
        <w:rPr>
          <w:rFonts w:ascii="Arial" w:hAnsi="Arial" w:cs="Arial"/>
          <w:b/>
          <w:bCs/>
          <w:color w:val="323232"/>
        </w:rPr>
        <w:t>пьяна</w:t>
      </w:r>
      <w:r w:rsidRPr="0061068B">
        <w:rPr>
          <w:rFonts w:ascii="Arial" w:hAnsi="Arial" w:cs="Arial"/>
          <w:color w:val="323232"/>
        </w:rPr>
        <w:t>, а также не имела </w:t>
      </w:r>
      <w:r w:rsidRPr="0061068B">
        <w:rPr>
          <w:rFonts w:ascii="Arial" w:hAnsi="Arial" w:cs="Arial"/>
          <w:b/>
          <w:bCs/>
          <w:color w:val="323232"/>
        </w:rPr>
        <w:t>прав</w:t>
      </w:r>
      <w:r w:rsidRPr="0061068B">
        <w:rPr>
          <w:rFonts w:ascii="Arial" w:hAnsi="Arial" w:cs="Arial"/>
          <w:color w:val="323232"/>
        </w:rPr>
        <w:t>.</w:t>
      </w:r>
    </w:p>
    <w:p w:rsidR="0061068B" w:rsidRDefault="0061068B" w:rsidP="0061068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61068B">
        <w:rPr>
          <w:rFonts w:ascii="Arial" w:hAnsi="Arial" w:cs="Arial"/>
          <w:color w:val="323232"/>
        </w:rPr>
        <w:t>На неё составили административный </w:t>
      </w:r>
      <w:r w:rsidRPr="0061068B">
        <w:rPr>
          <w:rFonts w:ascii="Arial" w:hAnsi="Arial" w:cs="Arial"/>
          <w:b/>
          <w:bCs/>
          <w:color w:val="323232"/>
        </w:rPr>
        <w:t>протокол</w:t>
      </w:r>
      <w:r w:rsidRPr="0061068B">
        <w:rPr>
          <w:rFonts w:ascii="Arial" w:hAnsi="Arial" w:cs="Arial"/>
          <w:color w:val="323232"/>
        </w:rPr>
        <w:t xml:space="preserve">. Теперь суд решит, что грозит </w:t>
      </w:r>
      <w:proofErr w:type="gramStart"/>
      <w:r w:rsidRPr="0061068B">
        <w:rPr>
          <w:rFonts w:ascii="Arial" w:hAnsi="Arial" w:cs="Arial"/>
          <w:color w:val="323232"/>
        </w:rPr>
        <w:t>подозреваемой</w:t>
      </w:r>
      <w:proofErr w:type="gramEnd"/>
      <w:r w:rsidRPr="0061068B">
        <w:rPr>
          <w:rFonts w:ascii="Arial" w:hAnsi="Arial" w:cs="Arial"/>
          <w:color w:val="323232"/>
        </w:rPr>
        <w:t>: арест до 15 суток или штраф до 30 тыс. рублей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61068B" w:rsidRDefault="0061068B" w:rsidP="00FA175F">
      <w:pPr>
        <w:rPr>
          <w:sz w:val="24"/>
          <w:szCs w:val="24"/>
        </w:rPr>
      </w:pPr>
      <w:hyperlink r:id="rId8" w:history="1">
        <w:r w:rsidRPr="00C033DE">
          <w:rPr>
            <w:rStyle w:val="a3"/>
            <w:sz w:val="24"/>
            <w:szCs w:val="24"/>
          </w:rPr>
          <w:t>https://www.go31.ru/news/proisshestviya/pod-belgorodom-51-letnyaya-pyanaya-zhenshchina-bez-prav-vyletela-v-kyuvet/</w:t>
        </w:r>
      </w:hyperlink>
    </w:p>
    <w:p w:rsidR="0061068B" w:rsidRDefault="0061068B" w:rsidP="00FA175F">
      <w:pPr>
        <w:rPr>
          <w:sz w:val="24"/>
          <w:szCs w:val="24"/>
        </w:rPr>
      </w:pPr>
    </w:p>
    <w:p w:rsidR="0061068B" w:rsidRDefault="00C27241" w:rsidP="00FA175F">
      <w:pPr>
        <w:rPr>
          <w:b/>
          <w:sz w:val="48"/>
          <w:szCs w:val="48"/>
        </w:rPr>
      </w:pPr>
      <w:r w:rsidRPr="00C27241">
        <w:rPr>
          <w:b/>
          <w:sz w:val="48"/>
          <w:szCs w:val="48"/>
        </w:rPr>
        <w:t>vbelgorode.com</w:t>
      </w:r>
    </w:p>
    <w:p w:rsidR="00C27241" w:rsidRPr="00C27241" w:rsidRDefault="00C27241" w:rsidP="00C27241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24"/>
          <w:szCs w:val="24"/>
          <w:lang w:eastAsia="ru-RU"/>
        </w:rPr>
      </w:pPr>
      <w:proofErr w:type="spellStart"/>
      <w:r w:rsidRPr="00C27241">
        <w:rPr>
          <w:rFonts w:ascii="Georgia" w:eastAsia="Times New Roman" w:hAnsi="Georgia" w:cs="Times New Roman"/>
          <w:b/>
          <w:bCs/>
          <w:color w:val="346CA7"/>
          <w:kern w:val="36"/>
          <w:sz w:val="24"/>
          <w:szCs w:val="24"/>
          <w:lang w:eastAsia="ru-RU"/>
        </w:rPr>
        <w:t>Беспилотник</w:t>
      </w:r>
      <w:proofErr w:type="spellEnd"/>
      <w:r w:rsidRPr="00C27241">
        <w:rPr>
          <w:rFonts w:ascii="Georgia" w:eastAsia="Times New Roman" w:hAnsi="Georgia" w:cs="Times New Roman"/>
          <w:b/>
          <w:bCs/>
          <w:color w:val="346CA7"/>
          <w:kern w:val="36"/>
          <w:sz w:val="24"/>
          <w:szCs w:val="24"/>
          <w:lang w:eastAsia="ru-RU"/>
        </w:rPr>
        <w:t xml:space="preserve"> атаковал Новую Таволжанку</w:t>
      </w:r>
    </w:p>
    <w:p w:rsidR="00C27241" w:rsidRPr="00C27241" w:rsidRDefault="00C27241" w:rsidP="00C27241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2724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Сброшено взрывное устройство</w:t>
      </w:r>
      <w:r w:rsidRPr="00C2724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C27241" w:rsidRPr="00C27241" w:rsidRDefault="00C27241" w:rsidP="00C2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1" w:rsidRDefault="00C27241" w:rsidP="00C27241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</w:t>
      </w:r>
      <w:r>
        <w:rPr>
          <w:rFonts w:ascii="Georgia" w:hAnsi="Georgia"/>
          <w:color w:val="333333"/>
        </w:rPr>
        <w:t xml:space="preserve">ад частным жилым домом в Новой Таволжанке </w:t>
      </w:r>
      <w:proofErr w:type="gramStart"/>
      <w:r>
        <w:rPr>
          <w:rFonts w:ascii="Georgia" w:hAnsi="Georgia"/>
          <w:color w:val="333333"/>
        </w:rPr>
        <w:t xml:space="preserve">сброшено с </w:t>
      </w:r>
      <w:proofErr w:type="spellStart"/>
      <w:r>
        <w:rPr>
          <w:rFonts w:ascii="Georgia" w:hAnsi="Georgia"/>
          <w:color w:val="333333"/>
        </w:rPr>
        <w:t>беспилотника</w:t>
      </w:r>
      <w:proofErr w:type="spellEnd"/>
      <w:r>
        <w:rPr>
          <w:rFonts w:ascii="Georgia" w:hAnsi="Georgia"/>
          <w:color w:val="333333"/>
        </w:rPr>
        <w:t xml:space="preserve"> сброшено</w:t>
      </w:r>
      <w:proofErr w:type="gramEnd"/>
      <w:r>
        <w:rPr>
          <w:rFonts w:ascii="Georgia" w:hAnsi="Georgia"/>
          <w:color w:val="333333"/>
        </w:rPr>
        <w:t xml:space="preserve"> взрывное устройство. Об этом сегодня, 24 мая, сообщил губернатор Белгородской области Вячеслав Гладков.</w:t>
      </w:r>
    </w:p>
    <w:p w:rsidR="00C27241" w:rsidRDefault="00C27241" w:rsidP="00C27241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Детонации устройства не произошло. Пострадавших и разрушений нет. На месте работают взрывотехники.</w:t>
      </w:r>
    </w:p>
    <w:p w:rsidR="00C27241" w:rsidRDefault="00C27241" w:rsidP="00C27241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Глава региона также рассказал о событиях прошедшей ночи — было много атак БПЛА. Большинство обезвредили системы ПВО. Однако повреждения все же есть в Белгороде, в Белгородском </w:t>
      </w:r>
      <w:proofErr w:type="gramStart"/>
      <w:r>
        <w:rPr>
          <w:rFonts w:ascii="Georgia" w:hAnsi="Georgia"/>
          <w:color w:val="333333"/>
        </w:rPr>
        <w:t>м</w:t>
      </w:r>
      <w:proofErr w:type="gramEnd"/>
      <w:r>
        <w:rPr>
          <w:rFonts w:ascii="Georgia" w:hAnsi="Georgia"/>
          <w:color w:val="333333"/>
        </w:rPr>
        <w:t xml:space="preserve"> Борисовском районах.</w:t>
      </w:r>
    </w:p>
    <w:p w:rsidR="00C27241" w:rsidRDefault="00C27241" w:rsidP="00C27241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"Сейчас завершим подомовой обход - буду иметь более точную информацию. Самое главное, что пострадавших нет совсем", - </w:t>
      </w:r>
      <w:r>
        <w:rPr>
          <w:rFonts w:ascii="Georgia" w:hAnsi="Georgia"/>
          <w:color w:val="333333"/>
        </w:rPr>
        <w:t>сказал губернатор.</w:t>
      </w:r>
    </w:p>
    <w:p w:rsidR="00C27241" w:rsidRDefault="00C27241" w:rsidP="00FA175F">
      <w:pPr>
        <w:rPr>
          <w:b/>
          <w:sz w:val="24"/>
          <w:szCs w:val="24"/>
        </w:rPr>
      </w:pPr>
      <w:hyperlink r:id="rId9" w:history="1">
        <w:r w:rsidRPr="00C033DE">
          <w:rPr>
            <w:rStyle w:val="a3"/>
            <w:b/>
            <w:sz w:val="24"/>
            <w:szCs w:val="24"/>
          </w:rPr>
          <w:t>http://vbelgorode.com/incidents/197322/</w:t>
        </w:r>
      </w:hyperlink>
    </w:p>
    <w:p w:rsidR="00C27241" w:rsidRDefault="00C27241" w:rsidP="00FA175F">
      <w:pPr>
        <w:rPr>
          <w:b/>
          <w:sz w:val="24"/>
          <w:szCs w:val="24"/>
        </w:rPr>
      </w:pPr>
    </w:p>
    <w:p w:rsidR="00C27241" w:rsidRDefault="00A84FFC" w:rsidP="00FA175F">
      <w:pPr>
        <w:rPr>
          <w:b/>
          <w:sz w:val="48"/>
          <w:szCs w:val="48"/>
        </w:rPr>
      </w:pPr>
      <w:r w:rsidRPr="00A84FFC">
        <w:rPr>
          <w:b/>
          <w:sz w:val="48"/>
          <w:szCs w:val="48"/>
        </w:rPr>
        <w:t>bel.aif.ru</w:t>
      </w:r>
    </w:p>
    <w:p w:rsidR="00A84FFC" w:rsidRDefault="00A84FFC" w:rsidP="00A84FF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A84FFC">
        <w:rPr>
          <w:rFonts w:ascii="Arial" w:hAnsi="Arial" w:cs="Arial"/>
          <w:color w:val="000000"/>
          <w:sz w:val="24"/>
          <w:szCs w:val="24"/>
        </w:rPr>
        <w:lastRenderedPageBreak/>
        <w:t xml:space="preserve">Белгородец получил ранения нижних конечностей при обстреле села </w:t>
      </w:r>
      <w:proofErr w:type="spellStart"/>
      <w:r w:rsidRPr="00A84FFC">
        <w:rPr>
          <w:rFonts w:ascii="Arial" w:hAnsi="Arial" w:cs="Arial"/>
          <w:color w:val="000000"/>
          <w:sz w:val="24"/>
          <w:szCs w:val="24"/>
        </w:rPr>
        <w:t>Терезовка</w:t>
      </w:r>
      <w:proofErr w:type="spellEnd"/>
    </w:p>
    <w:p w:rsidR="00A84FFC" w:rsidRDefault="00A84FFC" w:rsidP="00A84FF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Утром 24 мая под обстрел ВСУ попала окраина села </w:t>
      </w:r>
      <w:proofErr w:type="spellStart"/>
      <w:r>
        <w:rPr>
          <w:rFonts w:ascii="Arial" w:hAnsi="Arial" w:cs="Arial"/>
          <w:color w:val="000000"/>
        </w:rPr>
        <w:t>Терезовка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округа — один человек пострадал. Об этом сообщил губернатор </w:t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t>Вячеслав Гладков </w:t>
      </w:r>
      <w:r>
        <w:rPr>
          <w:rFonts w:ascii="Arial" w:hAnsi="Arial" w:cs="Arial"/>
          <w:color w:val="000000"/>
        </w:rPr>
        <w:t xml:space="preserve">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A84FFC" w:rsidRDefault="00A84FFC" w:rsidP="00A84FF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Мужчина получил ранения нижних конечностей. В настоящий момент бригада ФМБА доставляет его в центральную районную больницу. Медики пострадавшему оказывают всю необходимую помощь.</w:t>
      </w:r>
    </w:p>
    <w:p w:rsidR="00A84FFC" w:rsidRDefault="00A84FFC" w:rsidP="00A84FF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в результате многочисленных миномётных и артиллерийских обстрелов населённых пунктов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 22 мая пострадали 12 белгородцев.</w:t>
      </w:r>
    </w:p>
    <w:p w:rsidR="00A84FFC" w:rsidRDefault="00A84FFC" w:rsidP="00A84FF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Pr="00C033DE">
          <w:rPr>
            <w:rStyle w:val="a3"/>
            <w:rFonts w:ascii="Arial" w:hAnsi="Arial" w:cs="Arial"/>
            <w:sz w:val="24"/>
            <w:szCs w:val="24"/>
          </w:rPr>
          <w:t>https://bel.aif.ru/incidents/chp/belgorodec_poluchil_raneniya_nizhnih_konechnostey_pri_obstrele_sela_terezovka</w:t>
        </w:r>
      </w:hyperlink>
    </w:p>
    <w:p w:rsidR="00A84FFC" w:rsidRDefault="00A84FFC" w:rsidP="00A84FF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FD611F" w:rsidRPr="00FD611F" w:rsidRDefault="00FD611F" w:rsidP="00FD611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D611F">
        <w:rPr>
          <w:rFonts w:ascii="Arial" w:hAnsi="Arial" w:cs="Arial"/>
          <w:color w:val="000000"/>
          <w:sz w:val="24"/>
          <w:szCs w:val="24"/>
        </w:rPr>
        <w:t>Белгородчина</w:t>
      </w:r>
      <w:proofErr w:type="spellEnd"/>
      <w:r w:rsidRPr="00FD611F">
        <w:rPr>
          <w:rFonts w:ascii="Arial" w:hAnsi="Arial" w:cs="Arial"/>
          <w:color w:val="000000"/>
          <w:sz w:val="24"/>
          <w:szCs w:val="24"/>
        </w:rPr>
        <w:t xml:space="preserve"> 30 раз попала под миномётные и артиллерийские обстрелы 23 мая</w:t>
      </w:r>
    </w:p>
    <w:p w:rsidR="00FD611F" w:rsidRDefault="00FD611F" w:rsidP="00FD611F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прошедшие сутки Белгородская область порядка 30 раз попала под миномётные и артиллерийские обстрелы. Об этом сообщил губернатор </w:t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t>Вячеслав Гладков </w:t>
      </w:r>
      <w:r>
        <w:rPr>
          <w:rFonts w:ascii="Arial" w:hAnsi="Arial" w:cs="Arial"/>
          <w:color w:val="000000"/>
        </w:rPr>
        <w:t xml:space="preserve">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FD611F" w:rsidRDefault="00FD611F" w:rsidP="00FD611F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артиллерийский обстрел попало село </w:t>
      </w:r>
      <w:proofErr w:type="spellStart"/>
      <w:r>
        <w:rPr>
          <w:rFonts w:ascii="Arial" w:hAnsi="Arial" w:cs="Arial"/>
          <w:color w:val="000000"/>
        </w:rPr>
        <w:t>Щетиновка</w:t>
      </w:r>
      <w:proofErr w:type="spellEnd"/>
      <w:r>
        <w:rPr>
          <w:rFonts w:ascii="Arial" w:hAnsi="Arial" w:cs="Arial"/>
          <w:color w:val="000000"/>
        </w:rPr>
        <w:t xml:space="preserve"> Белгородского района — всего было выпущено семь снарядов, пострадавших и разрушений нет.</w:t>
      </w:r>
    </w:p>
    <w:p w:rsidR="00FD611F" w:rsidRDefault="00FD611F" w:rsidP="00FD611F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Хутор Старый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района, село </w:t>
      </w:r>
      <w:proofErr w:type="spellStart"/>
      <w:r>
        <w:rPr>
          <w:rFonts w:ascii="Arial" w:hAnsi="Arial" w:cs="Arial"/>
          <w:color w:val="000000"/>
        </w:rPr>
        <w:t>Дроновка</w:t>
      </w:r>
      <w:proofErr w:type="spellEnd"/>
      <w:r>
        <w:rPr>
          <w:rFonts w:ascii="Arial" w:hAnsi="Arial" w:cs="Arial"/>
          <w:color w:val="000000"/>
        </w:rPr>
        <w:t xml:space="preserve"> и Гора-Подол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района, посёлок Первомайский и село Середа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округа попали под миномётные обстрелы ВСУ. Среди жителей населённых пунктов никто не пострадал. Разрушения зафиксировали в </w:t>
      </w:r>
      <w:proofErr w:type="gramStart"/>
      <w:r>
        <w:rPr>
          <w:rFonts w:ascii="Arial" w:hAnsi="Arial" w:cs="Arial"/>
          <w:color w:val="000000"/>
        </w:rPr>
        <w:t>Гора-Подоле</w:t>
      </w:r>
      <w:proofErr w:type="gramEnd"/>
      <w:r>
        <w:rPr>
          <w:rFonts w:ascii="Arial" w:hAnsi="Arial" w:cs="Arial"/>
          <w:color w:val="000000"/>
        </w:rPr>
        <w:t>: повреждена телевышка и труба газопровода.</w:t>
      </w:r>
    </w:p>
    <w:p w:rsidR="00FD611F" w:rsidRDefault="00FD611F" w:rsidP="00FD611F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ночью 24 мая несколько муниципалитетов Белгородской области массово атаковали беспилотные летательные аппараты.</w:t>
      </w:r>
    </w:p>
    <w:p w:rsidR="00A84FFC" w:rsidRDefault="00FD611F" w:rsidP="00A84FF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Pr="00C033DE">
          <w:rPr>
            <w:rStyle w:val="a3"/>
            <w:rFonts w:ascii="Arial" w:hAnsi="Arial" w:cs="Arial"/>
            <w:sz w:val="24"/>
            <w:szCs w:val="24"/>
          </w:rPr>
          <w:t>https://bel.aif.ru/incidents/chp/podletayushchiy_k_belgorodu_bespilotnik_sbila_sistema_pvo</w:t>
        </w:r>
      </w:hyperlink>
    </w:p>
    <w:p w:rsidR="00FD611F" w:rsidRDefault="00FD611F" w:rsidP="00A84FF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FD611F" w:rsidRDefault="00D975ED" w:rsidP="00A84FF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</w:rPr>
      </w:pPr>
      <w:r w:rsidRPr="00D975ED">
        <w:rPr>
          <w:rFonts w:ascii="Arial" w:hAnsi="Arial" w:cs="Arial"/>
          <w:color w:val="000000"/>
        </w:rPr>
        <w:lastRenderedPageBreak/>
        <w:t>belgorod.bezformata.com</w:t>
      </w:r>
    </w:p>
    <w:p w:rsidR="00D975ED" w:rsidRPr="00D975ED" w:rsidRDefault="00D975ED" w:rsidP="00D975E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4"/>
          <w:szCs w:val="24"/>
        </w:rPr>
      </w:pPr>
      <w:r w:rsidRPr="00D975ED">
        <w:rPr>
          <w:rFonts w:ascii="Arial" w:hAnsi="Arial" w:cs="Arial"/>
          <w:color w:val="222222"/>
          <w:sz w:val="24"/>
          <w:szCs w:val="24"/>
        </w:rPr>
        <w:t xml:space="preserve">Завтра в регионе ожидаются </w:t>
      </w:r>
      <w:proofErr w:type="spellStart"/>
      <w:proofErr w:type="gramStart"/>
      <w:r w:rsidRPr="00D975ED">
        <w:rPr>
          <w:rFonts w:ascii="Arial" w:hAnsi="Arial" w:cs="Arial"/>
          <w:color w:val="222222"/>
          <w:sz w:val="24"/>
          <w:szCs w:val="24"/>
        </w:rPr>
        <w:t>o</w:t>
      </w:r>
      <w:proofErr w:type="gramEnd"/>
      <w:r w:rsidRPr="00D975ED">
        <w:rPr>
          <w:rFonts w:ascii="Arial" w:hAnsi="Arial" w:cs="Arial"/>
          <w:color w:val="222222"/>
          <w:sz w:val="24"/>
          <w:szCs w:val="24"/>
        </w:rPr>
        <w:t>садки</w:t>
      </w:r>
      <w:proofErr w:type="spellEnd"/>
      <w:r w:rsidRPr="00D975ED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D975ED">
        <w:rPr>
          <w:rFonts w:ascii="Arial" w:hAnsi="Arial" w:cs="Arial"/>
          <w:color w:val="222222"/>
          <w:sz w:val="24"/>
          <w:szCs w:val="24"/>
        </w:rPr>
        <w:t>местaми</w:t>
      </w:r>
      <w:proofErr w:type="spellEnd"/>
      <w:r w:rsidRPr="00D975ED">
        <w:rPr>
          <w:rFonts w:ascii="Arial" w:hAnsi="Arial" w:cs="Arial"/>
          <w:color w:val="222222"/>
          <w:sz w:val="24"/>
          <w:szCs w:val="24"/>
        </w:rPr>
        <w:t xml:space="preserve"> туман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По данным белгородских синоптиков, завтра, 25 мая на территории региона ожидается облачная с прояснениями погода. Ночью временами дожди, в отдельных районах туман. Днем кратковременные дожди, местами грозы. Ветер ночью переменных направлений 4-9 м/с, днем северо-западный 7-12 м/</w:t>
      </w:r>
      <w:proofErr w:type="gramStart"/>
      <w:r w:rsidRPr="00D975ED">
        <w:rPr>
          <w:rFonts w:ascii="Arial" w:hAnsi="Arial" w:cs="Arial"/>
          <w:color w:val="222222"/>
        </w:rPr>
        <w:t>с</w:t>
      </w:r>
      <w:proofErr w:type="gramEnd"/>
      <w:r w:rsidRPr="00D975ED">
        <w:rPr>
          <w:rFonts w:ascii="Arial" w:hAnsi="Arial" w:cs="Arial"/>
          <w:color w:val="222222"/>
        </w:rPr>
        <w:t xml:space="preserve">, </w:t>
      </w:r>
      <w:proofErr w:type="gramStart"/>
      <w:r w:rsidRPr="00D975ED">
        <w:rPr>
          <w:rFonts w:ascii="Arial" w:hAnsi="Arial" w:cs="Arial"/>
          <w:color w:val="222222"/>
        </w:rPr>
        <w:t>при</w:t>
      </w:r>
      <w:proofErr w:type="gramEnd"/>
      <w:r w:rsidRPr="00D975ED">
        <w:rPr>
          <w:rFonts w:ascii="Arial" w:hAnsi="Arial" w:cs="Arial"/>
          <w:color w:val="222222"/>
        </w:rPr>
        <w:t xml:space="preserve"> грозах местами порывы 15-17 м/с. Температура воздуха ночью 11-16˚ </w:t>
      </w:r>
      <w:hyperlink r:id="rId12" w:tooltip="тепла" w:history="1">
        <w:r w:rsidRPr="00D975ED">
          <w:rPr>
            <w:rStyle w:val="a3"/>
            <w:rFonts w:ascii="Arial" w:hAnsi="Arial" w:cs="Arial"/>
            <w:color w:val="C61212"/>
          </w:rPr>
          <w:t>тепла</w:t>
        </w:r>
      </w:hyperlink>
      <w:r w:rsidRPr="00D975ED">
        <w:rPr>
          <w:rFonts w:ascii="Arial" w:hAnsi="Arial" w:cs="Arial"/>
          <w:color w:val="222222"/>
        </w:rPr>
        <w:t>, днем от 20 до 25˚ тепла.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В Белгороде ночью 13-15˚ тепла, днем от 21 до 23˚ тепла.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Главное управление МЧС России по Белгородской области призывает население соблюдать меры безопасности: позаботьтесь о пожарной безопасности своего жилья, не перегружайте электросеть мощными бытовыми приборами и не оставляйте их надолго включенными. Не оставляйте без присмотра детей и не позволяйте им играть со спичками и другими пожароопасными предметами.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Помните: сжигать траву и мусор на приусадебных участках и вблизи лесных массивов – запрещено!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Осадки и туман могут осложнить дорожную ситуацию. Специалисты рекомендуют водителям снизить скорость движения, быть предельно осторожными и внимательными, строго соблюдать правила дорожного движения. Проявляйте особую осторожность на перекрестках и пешеходных переходах. Не оставляйте свой автомобиль под деревьями и рекламными щитами. Самым безопасным способом в условиях сильного ветра будет убрать его в гараж до конца непогоды.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Пешеходам во время дождя советуют использовать зонт, плащ и соответствующую обувь. При передвижении будьте внимательны, осматривая участок пути перед собой.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color w:val="222222"/>
        </w:rPr>
        <w:t>Наибольшая опасность для людей на улице при сильных порывах ветра заключается в возможном падении плохо зафиксированных конструкций, повреждении кровли домов, порыве воздушных линий электросетей. Будьте осторожны и избегайте контакта с данными объектами.</w:t>
      </w:r>
    </w:p>
    <w:p w:rsidR="00D975ED" w:rsidRPr="00D975ED" w:rsidRDefault="00D975ED" w:rsidP="00D975ED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D975ED">
        <w:rPr>
          <w:rFonts w:ascii="Arial" w:hAnsi="Arial" w:cs="Arial"/>
          <w:b/>
          <w:bCs/>
          <w:color w:val="222222"/>
        </w:rPr>
        <w:t>В случае чрезвычайного происшествия звоните по телефону Единой службы спасения "</w:t>
      </w:r>
      <w:hyperlink r:id="rId13" w:tooltip="112" w:history="1">
        <w:r w:rsidRPr="00D975ED">
          <w:rPr>
            <w:rStyle w:val="a3"/>
            <w:rFonts w:ascii="Arial" w:hAnsi="Arial" w:cs="Arial"/>
            <w:b/>
            <w:bCs/>
            <w:color w:val="C61212"/>
          </w:rPr>
          <w:t>112</w:t>
        </w:r>
      </w:hyperlink>
      <w:r w:rsidRPr="00D975ED">
        <w:rPr>
          <w:rFonts w:ascii="Arial" w:hAnsi="Arial" w:cs="Arial"/>
          <w:b/>
          <w:bCs/>
          <w:color w:val="222222"/>
        </w:rPr>
        <w:t>" или "</w:t>
      </w:r>
      <w:hyperlink r:id="rId14" w:tooltip="101" w:history="1">
        <w:r w:rsidRPr="00D975ED">
          <w:rPr>
            <w:rStyle w:val="a3"/>
            <w:rFonts w:ascii="Arial" w:hAnsi="Arial" w:cs="Arial"/>
            <w:b/>
            <w:bCs/>
            <w:color w:val="C61212"/>
          </w:rPr>
          <w:t>101</w:t>
        </w:r>
      </w:hyperlink>
      <w:r w:rsidRPr="00D975ED">
        <w:rPr>
          <w:rFonts w:ascii="Arial" w:hAnsi="Arial" w:cs="Arial"/>
          <w:b/>
          <w:bCs/>
          <w:color w:val="222222"/>
        </w:rPr>
        <w:t>", Единый телефон доверия Главного Управления МЧС России по Белгородской области – (84722) 39-99-99.</w:t>
      </w:r>
    </w:p>
    <w:p w:rsidR="00A84FFC" w:rsidRDefault="00D975ED" w:rsidP="00FA175F">
      <w:pPr>
        <w:rPr>
          <w:sz w:val="24"/>
          <w:szCs w:val="24"/>
        </w:rPr>
      </w:pPr>
      <w:hyperlink r:id="rId15" w:history="1">
        <w:r w:rsidRPr="00C033DE">
          <w:rPr>
            <w:rStyle w:val="a3"/>
            <w:sz w:val="24"/>
            <w:szCs w:val="24"/>
          </w:rPr>
          <w:t>https://belgorod.bezformata.com/listnews/ozhidayutsya-osadki-mestami-tuman/117515764/</w:t>
        </w:r>
      </w:hyperlink>
    </w:p>
    <w:p w:rsidR="00D975ED" w:rsidRDefault="00D975ED" w:rsidP="00FA175F">
      <w:pPr>
        <w:rPr>
          <w:sz w:val="24"/>
          <w:szCs w:val="24"/>
        </w:rPr>
      </w:pPr>
    </w:p>
    <w:p w:rsidR="00D975ED" w:rsidRDefault="00471C4E" w:rsidP="00FA175F">
      <w:pPr>
        <w:rPr>
          <w:b/>
          <w:sz w:val="48"/>
          <w:szCs w:val="48"/>
        </w:rPr>
      </w:pPr>
      <w:r w:rsidRPr="00471C4E">
        <w:rPr>
          <w:b/>
          <w:sz w:val="48"/>
          <w:szCs w:val="48"/>
        </w:rPr>
        <w:t>mirbelogorya.ru</w:t>
      </w:r>
    </w:p>
    <w:p w:rsidR="00471C4E" w:rsidRDefault="00471C4E" w:rsidP="00471C4E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Об обстреле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горокруга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сообщил глава региона. </w:t>
      </w:r>
    </w:p>
    <w:p w:rsidR="00471C4E" w:rsidRDefault="00471C4E" w:rsidP="00471C4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Пострадал один мужчина, его бригада ФМБА доставляет в центральную районную больницу с ранениями нижних конечностей. Всю необходимую медпомощь оказывают.</w:t>
      </w:r>
    </w:p>
    <w:p w:rsidR="00471C4E" w:rsidRDefault="00471C4E" w:rsidP="00FA175F">
      <w:pPr>
        <w:rPr>
          <w:sz w:val="24"/>
          <w:szCs w:val="24"/>
        </w:rPr>
      </w:pPr>
      <w:hyperlink r:id="rId16" w:history="1">
        <w:r w:rsidRPr="00C033DE">
          <w:rPr>
            <w:rStyle w:val="a3"/>
            <w:sz w:val="24"/>
            <w:szCs w:val="24"/>
          </w:rPr>
          <w:t>https://mirbelogorya.ru/region-news/58-shebekino/54454-vsu-obstrelyali-okrainu-sela-terezovka.html</w:t>
        </w:r>
      </w:hyperlink>
    </w:p>
    <w:p w:rsidR="00471C4E" w:rsidRDefault="00471C4E" w:rsidP="00FA175F">
      <w:pPr>
        <w:rPr>
          <w:sz w:val="24"/>
          <w:szCs w:val="24"/>
        </w:rPr>
      </w:pPr>
    </w:p>
    <w:p w:rsidR="00471C4E" w:rsidRPr="00F70472" w:rsidRDefault="00F70472" w:rsidP="00FA175F">
      <w:pPr>
        <w:rPr>
          <w:b/>
          <w:sz w:val="48"/>
          <w:szCs w:val="48"/>
        </w:rPr>
      </w:pPr>
      <w:r w:rsidRPr="00F70472">
        <w:rPr>
          <w:b/>
          <w:sz w:val="48"/>
          <w:szCs w:val="48"/>
        </w:rPr>
        <w:t>znamya31.ru</w:t>
      </w:r>
    </w:p>
    <w:p w:rsidR="00F70472" w:rsidRDefault="00F70472" w:rsidP="00F704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F70472" w:rsidRDefault="00F70472" w:rsidP="00F704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мая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временами дожди, днём кратковременные дожди, местами грозы.</w:t>
      </w:r>
    </w:p>
    <w:p w:rsidR="00F70472" w:rsidRDefault="00F70472" w:rsidP="00F70472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11-16 градусов тепла, днём от 20 до 25 градусов тепла», - сообщили в пресс-службе МЧС Белгородской области.</w:t>
      </w:r>
    </w:p>
    <w:p w:rsidR="00F70472" w:rsidRDefault="00F70472" w:rsidP="00F704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13-15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21 до 23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ночью переменных направлений 4-9 м/с, днём северо-западный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м/с</w:t>
      </w:r>
      <w:r>
        <w:rPr>
          <w:rFonts w:ascii="Arial" w:hAnsi="Arial" w:cs="Arial"/>
          <w:color w:val="000000"/>
          <w:sz w:val="30"/>
          <w:szCs w:val="30"/>
        </w:rPr>
        <w:t xml:space="preserve">, при грозах местами порывы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15-17 м/</w:t>
      </w:r>
      <w:proofErr w:type="gram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A84FFC" w:rsidRDefault="00F70472" w:rsidP="00FA175F">
      <w:pPr>
        <w:rPr>
          <w:sz w:val="24"/>
          <w:szCs w:val="24"/>
        </w:rPr>
      </w:pPr>
      <w:hyperlink r:id="rId17" w:history="1">
        <w:r w:rsidRPr="00C033DE">
          <w:rPr>
            <w:rStyle w:val="a3"/>
            <w:sz w:val="24"/>
            <w:szCs w:val="24"/>
          </w:rPr>
          <w:t>https://znamya31.ru/news/obshestvo/2023-05-24/kratkovremennye-dozhdi-i-tuman-pridut-na-territoriyu-belgorodskoy-oblasti-25-maya-330930</w:t>
        </w:r>
      </w:hyperlink>
    </w:p>
    <w:p w:rsidR="00F70472" w:rsidRDefault="00F70472" w:rsidP="00FA175F">
      <w:pPr>
        <w:rPr>
          <w:sz w:val="24"/>
          <w:szCs w:val="24"/>
        </w:rPr>
      </w:pPr>
    </w:p>
    <w:p w:rsidR="00F70472" w:rsidRDefault="002A2017" w:rsidP="00FA175F">
      <w:pPr>
        <w:rPr>
          <w:b/>
          <w:sz w:val="48"/>
          <w:szCs w:val="48"/>
        </w:rPr>
      </w:pPr>
      <w:r w:rsidRPr="002A2017">
        <w:rPr>
          <w:b/>
          <w:sz w:val="48"/>
          <w:szCs w:val="48"/>
        </w:rPr>
        <w:t>31.мвд</w:t>
      </w:r>
      <w:proofErr w:type="gramStart"/>
      <w:r w:rsidRPr="002A2017">
        <w:rPr>
          <w:b/>
          <w:sz w:val="48"/>
          <w:szCs w:val="48"/>
        </w:rPr>
        <w:t>.р</w:t>
      </w:r>
      <w:proofErr w:type="gramEnd"/>
      <w:r w:rsidRPr="002A2017">
        <w:rPr>
          <w:b/>
          <w:sz w:val="48"/>
          <w:szCs w:val="48"/>
        </w:rPr>
        <w:t>ф</w:t>
      </w:r>
    </w:p>
    <w:p w:rsidR="002A2017" w:rsidRPr="002A2017" w:rsidRDefault="002A2017" w:rsidP="002A20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2A20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В результате ДТП в </w:t>
      </w:r>
      <w:proofErr w:type="spellStart"/>
      <w:r w:rsidRPr="002A20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Валуйском</w:t>
      </w:r>
      <w:proofErr w:type="spellEnd"/>
      <w:r w:rsidRPr="002A20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городском округе пострадала 51-летняя автомобилистка</w:t>
      </w:r>
    </w:p>
    <w:p w:rsidR="002A2017" w:rsidRPr="002A2017" w:rsidRDefault="002A2017" w:rsidP="002A20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2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18 часов 30 минут на 15 км автодороги «Валуйки – Пристень - Борки» 51-летняя женщина - водитель автомобиля «Тойота Виста» - в состоянии алкогольного опьянения не справилась с управлением и </w:t>
      </w:r>
      <w:r w:rsidRPr="002A2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совершила съезд в кювет. В результате дорожно-транспортного происшествия водитель пострадала.</w:t>
      </w:r>
    </w:p>
    <w:p w:rsidR="002A2017" w:rsidRPr="002A2017" w:rsidRDefault="002A2017" w:rsidP="002A20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2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Полицейские установили, что права управления транспортным средством автомобилистка не имеет. В отношении женщины составлен административный материал по ч.3 ст. 12.8 КоАП РФ (Управление транспортным средством водителем, находящимся в состоянии опьянения и не имеющим права управления транспортными средствами), </w:t>
      </w:r>
      <w:proofErr w:type="gramStart"/>
      <w:r w:rsidRPr="002A2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санкции</w:t>
      </w:r>
      <w:proofErr w:type="gramEnd"/>
      <w:r w:rsidRPr="002A2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которой предусматривают административный арест на срок от десяти до пятнадцати суток или штраф в размере 30 тысяч рублей.</w:t>
      </w:r>
    </w:p>
    <w:p w:rsidR="002A2017" w:rsidRDefault="002A2017" w:rsidP="00FA175F">
      <w:pPr>
        <w:rPr>
          <w:sz w:val="24"/>
          <w:szCs w:val="24"/>
        </w:rPr>
      </w:pPr>
      <w:hyperlink r:id="rId18" w:history="1">
        <w:r w:rsidRPr="00C033DE">
          <w:rPr>
            <w:rStyle w:val="a3"/>
            <w:sz w:val="24"/>
            <w:szCs w:val="24"/>
          </w:rPr>
          <w:t>https://31.мвд.рф/news/item/38521335/</w:t>
        </w:r>
      </w:hyperlink>
    </w:p>
    <w:p w:rsidR="002A2017" w:rsidRDefault="002A2017" w:rsidP="00FA175F">
      <w:pPr>
        <w:rPr>
          <w:sz w:val="24"/>
          <w:szCs w:val="24"/>
        </w:rPr>
      </w:pPr>
    </w:p>
    <w:p w:rsidR="002A2017" w:rsidRDefault="00111F37" w:rsidP="00FA175F">
      <w:pPr>
        <w:rPr>
          <w:b/>
          <w:sz w:val="48"/>
          <w:szCs w:val="48"/>
        </w:rPr>
      </w:pPr>
      <w:r w:rsidRPr="00111F37">
        <w:rPr>
          <w:b/>
          <w:sz w:val="48"/>
          <w:szCs w:val="48"/>
        </w:rPr>
        <w:t>krasnoyaruzhskij-r31.gosweb.gosuslugi.ru</w:t>
      </w:r>
    </w:p>
    <w:p w:rsidR="00111F37" w:rsidRDefault="00111F37" w:rsidP="00FA175F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25 мая ожидается облачная погода с прояснениями.</w:t>
      </w:r>
    </w:p>
    <w:p w:rsidR="00111F37" w:rsidRDefault="00111F37" w:rsidP="00111F37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25 мая ожидается облачная погода с прояснениями. Ночью временами дожди, в отдельных районах туман. Днем кратковременные дожди, местами грозы. Ветер ночью переменных направлений 4-9 м/с, днем северо-западный 7-12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, </w:t>
      </w:r>
      <w:proofErr w:type="gramStart"/>
      <w:r>
        <w:rPr>
          <w:rFonts w:ascii="Montserrat" w:hAnsi="Montserrat"/>
          <w:color w:val="273350"/>
        </w:rPr>
        <w:t>при</w:t>
      </w:r>
      <w:proofErr w:type="gramEnd"/>
      <w:r>
        <w:rPr>
          <w:rFonts w:ascii="Montserrat" w:hAnsi="Montserrat"/>
          <w:color w:val="273350"/>
        </w:rPr>
        <w:t xml:space="preserve"> грозах местами порывы 15-17 м/с. Температура воздуха ночью 11-16° тепла, днем 20-25° тепла.       </w:t>
      </w:r>
      <w:r>
        <w:rPr>
          <w:rFonts w:ascii="Montserrat" w:hAnsi="Montserrat"/>
          <w:color w:val="273350"/>
        </w:rPr>
        <w:br/>
        <w:t>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>
        <w:rPr>
          <w:rFonts w:ascii="Montserrat" w:hAnsi="Montserrat"/>
          <w:color w:val="273350"/>
        </w:rPr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</w:t>
      </w:r>
      <w:r>
        <w:rPr>
          <w:rFonts w:ascii="Montserrat" w:hAnsi="Montserrat"/>
          <w:color w:val="273350"/>
        </w:rPr>
        <w:lastRenderedPageBreak/>
        <w:t xml:space="preserve">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111F37" w:rsidRDefault="00111F37" w:rsidP="00111F37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25 мая 2023 года.</w:t>
      </w:r>
    </w:p>
    <w:p w:rsidR="00111F37" w:rsidRDefault="00111F37" w:rsidP="00FA175F">
      <w:pPr>
        <w:rPr>
          <w:sz w:val="24"/>
          <w:szCs w:val="24"/>
        </w:rPr>
      </w:pPr>
      <w:hyperlink r:id="rId19" w:history="1">
        <w:r w:rsidRPr="00C033DE">
          <w:rPr>
            <w:rStyle w:val="a3"/>
            <w:sz w:val="24"/>
            <w:szCs w:val="24"/>
          </w:rPr>
          <w:t>https://krasnoyaruzhskij-r31.gosweb.gosuslugi.ru/dlya-zhiteley/novosti-i-reportazhi/novosti_1051.html</w:t>
        </w:r>
      </w:hyperlink>
    </w:p>
    <w:p w:rsidR="00111F37" w:rsidRDefault="00111F37" w:rsidP="00FA175F">
      <w:pPr>
        <w:rPr>
          <w:sz w:val="24"/>
          <w:szCs w:val="24"/>
        </w:rPr>
      </w:pPr>
    </w:p>
    <w:p w:rsidR="00111F37" w:rsidRDefault="004550E0" w:rsidP="00FA175F">
      <w:pPr>
        <w:rPr>
          <w:b/>
          <w:sz w:val="48"/>
          <w:szCs w:val="48"/>
        </w:rPr>
      </w:pPr>
      <w:r w:rsidRPr="004550E0">
        <w:rPr>
          <w:b/>
          <w:sz w:val="48"/>
          <w:szCs w:val="48"/>
        </w:rPr>
        <w:t>news.29ru.net</w:t>
      </w:r>
    </w:p>
    <w:p w:rsidR="004550E0" w:rsidRPr="004550E0" w:rsidRDefault="004550E0" w:rsidP="004550E0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4550E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Атаки </w:t>
      </w:r>
      <w:proofErr w:type="spellStart"/>
      <w:r w:rsidRPr="004550E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беспилотников</w:t>
      </w:r>
      <w:proofErr w:type="spellEnd"/>
      <w:r w:rsidRPr="004550E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на Белгородскую область продолжались всю ночь</w:t>
      </w:r>
    </w:p>
    <w:p w:rsidR="004550E0" w:rsidRPr="004550E0" w:rsidRDefault="004550E0" w:rsidP="0045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E0">
        <w:rPr>
          <w:rFonts w:ascii="Times New Roman" w:eastAsia="Times New Roman" w:hAnsi="Times New Roman" w:cs="Times New Roman"/>
          <w:sz w:val="24"/>
          <w:szCs w:val="24"/>
          <w:lang w:eastAsia="ru-RU"/>
        </w:rPr>
        <w:t>10:04</w:t>
      </w:r>
    </w:p>
    <w:p w:rsidR="004550E0" w:rsidRPr="004550E0" w:rsidRDefault="004550E0" w:rsidP="004550E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Белгороде и области повреждены некоторые здания, автомобили, частные дома. В </w:t>
      </w:r>
      <w:proofErr w:type="spellStart"/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Грайворонском</w:t>
      </w:r>
      <w:proofErr w:type="spellEnd"/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округе на газопроводе возник пожар. Одно село и </w:t>
      </w:r>
      <w:proofErr w:type="spellStart"/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свинокомплекс</w:t>
      </w:r>
      <w:proofErr w:type="spellEnd"/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отключены</w:t>
      </w:r>
      <w:proofErr w:type="gramEnd"/>
      <w:r w:rsidRPr="004550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 газа.</w:t>
      </w:r>
    </w:p>
    <w:p w:rsidR="004550E0" w:rsidRDefault="004550E0" w:rsidP="00FA175F">
      <w:pPr>
        <w:rPr>
          <w:sz w:val="24"/>
          <w:szCs w:val="24"/>
        </w:rPr>
      </w:pPr>
      <w:hyperlink r:id="rId20" w:history="1">
        <w:r w:rsidRPr="00C033DE">
          <w:rPr>
            <w:rStyle w:val="a3"/>
            <w:sz w:val="24"/>
            <w:szCs w:val="24"/>
          </w:rPr>
          <w:t>https://news.29ru.net/belgorod/350237126/</w:t>
        </w:r>
      </w:hyperlink>
    </w:p>
    <w:p w:rsidR="004550E0" w:rsidRDefault="004550E0" w:rsidP="00FA175F">
      <w:pPr>
        <w:rPr>
          <w:sz w:val="24"/>
          <w:szCs w:val="24"/>
        </w:rPr>
      </w:pPr>
    </w:p>
    <w:p w:rsidR="004550E0" w:rsidRDefault="00125949" w:rsidP="00FA175F">
      <w:pPr>
        <w:rPr>
          <w:b/>
          <w:sz w:val="48"/>
          <w:szCs w:val="48"/>
        </w:rPr>
      </w:pPr>
      <w:r w:rsidRPr="00125949">
        <w:rPr>
          <w:b/>
          <w:sz w:val="48"/>
          <w:szCs w:val="48"/>
        </w:rPr>
        <w:t>mk-belgorod.ru</w:t>
      </w:r>
    </w:p>
    <w:p w:rsidR="00125949" w:rsidRPr="00125949" w:rsidRDefault="00125949" w:rsidP="0012594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24"/>
        </w:rPr>
      </w:pPr>
      <w:r w:rsidRPr="00125949">
        <w:rPr>
          <w:color w:val="333333"/>
          <w:sz w:val="24"/>
          <w:szCs w:val="24"/>
        </w:rPr>
        <w:t xml:space="preserve">В </w:t>
      </w:r>
      <w:proofErr w:type="spellStart"/>
      <w:r w:rsidRPr="00125949">
        <w:rPr>
          <w:color w:val="333333"/>
          <w:sz w:val="24"/>
          <w:szCs w:val="24"/>
        </w:rPr>
        <w:t>Грайворонском</w:t>
      </w:r>
      <w:proofErr w:type="spellEnd"/>
      <w:r w:rsidRPr="00125949">
        <w:rPr>
          <w:color w:val="333333"/>
          <w:sz w:val="24"/>
          <w:szCs w:val="24"/>
        </w:rPr>
        <w:t xml:space="preserve"> округе Белгородской области произошел пожар на газопроводе</w:t>
      </w:r>
    </w:p>
    <w:p w:rsidR="00125949" w:rsidRPr="00125949" w:rsidRDefault="00125949" w:rsidP="0012594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Белгородской области повредился газопровод, из-за чего начался небольшой пожар. Без газа осталось село </w:t>
      </w:r>
      <w:proofErr w:type="spellStart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Безымено</w:t>
      </w:r>
      <w:proofErr w:type="spellEnd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свинокомлпекс</w:t>
      </w:r>
      <w:proofErr w:type="spellEnd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25949" w:rsidRPr="00125949" w:rsidRDefault="00125949" w:rsidP="0012594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происшествии 24 мая сообщил Вячеслав Гладков в </w:t>
      </w:r>
      <w:proofErr w:type="gramStart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своих</w:t>
      </w:r>
      <w:proofErr w:type="gramEnd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соцсетях</w:t>
      </w:r>
      <w:proofErr w:type="spellEnd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Причина повреждения пока не </w:t>
      </w:r>
      <w:proofErr w:type="spellStart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накзывается</w:t>
      </w:r>
      <w:proofErr w:type="spellEnd"/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На месте работают следственные органы.</w:t>
      </w:r>
    </w:p>
    <w:p w:rsidR="00125949" w:rsidRPr="00125949" w:rsidRDefault="00125949" w:rsidP="0012594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— Жду их доклада о причине данного возгорания, — сказал губернатор.</w:t>
      </w:r>
    </w:p>
    <w:p w:rsidR="00125949" w:rsidRPr="00125949" w:rsidRDefault="00125949" w:rsidP="0012594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59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Глава региона отметил, что восстановить газопровод планируют в течение суток. На месте находится глава округа.</w:t>
      </w:r>
    </w:p>
    <w:p w:rsidR="00125949" w:rsidRDefault="00125949" w:rsidP="00125949">
      <w:pP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hyperlink r:id="rId21" w:tgtFrame="_blank" w:history="1">
        <w:r w:rsidRPr="00125949">
          <w:rPr>
            <w:rFonts w:ascii="Verdana" w:eastAsia="Times New Roman" w:hAnsi="Verdana" w:cs="Times New Roman"/>
            <w:caps/>
            <w:color w:val="FFFFFF"/>
            <w:sz w:val="27"/>
            <w:szCs w:val="27"/>
            <w:u w:val="single"/>
            <w:lang w:eastAsia="ru-RU"/>
          </w:rPr>
          <w:br/>
        </w:r>
      </w:hyperlink>
      <w:hyperlink r:id="rId22" w:history="1">
        <w:r w:rsidRPr="00C033DE">
          <w:rPr>
            <w:rStyle w:val="a3"/>
            <w:rFonts w:ascii="Verdana" w:eastAsia="Times New Roman" w:hAnsi="Verdana" w:cs="Times New Roman"/>
            <w:sz w:val="24"/>
            <w:szCs w:val="24"/>
            <w:lang w:eastAsia="ru-RU"/>
          </w:rPr>
          <w:t>https://www.mk-belgorod.ru/incident/2023/05/24/v-grayvoronskom-okruge-belgorodskoy-oblasti-proizoshel-pozhar-na-gazoprovode.html</w:t>
        </w:r>
      </w:hyperlink>
    </w:p>
    <w:p w:rsidR="00125949" w:rsidRDefault="00125949" w:rsidP="00125949">
      <w:pP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125949" w:rsidRDefault="00B8721C" w:rsidP="00125949">
      <w:pPr>
        <w:rPr>
          <w:b/>
          <w:sz w:val="48"/>
          <w:szCs w:val="48"/>
        </w:rPr>
      </w:pPr>
      <w:proofErr w:type="spellStart"/>
      <w:r w:rsidRPr="00B8721C">
        <w:rPr>
          <w:b/>
          <w:sz w:val="48"/>
          <w:szCs w:val="48"/>
        </w:rPr>
        <w:t>oskol.city</w:t>
      </w:r>
      <w:proofErr w:type="spellEnd"/>
    </w:p>
    <w:p w:rsidR="00B8721C" w:rsidRDefault="00B8721C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В подъезде дома в Старом Осколе возник пожар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23 мая в 15:37</w:t>
      </w:r>
      <w:r>
        <w:rPr>
          <w:rFonts w:ascii="Arial" w:hAnsi="Arial" w:cs="Arial"/>
          <w:color w:val="000000"/>
        </w:rPr>
        <w:t> на телефон 112 </w:t>
      </w:r>
      <w:hyperlink r:id="rId23" w:tgtFrame="_blank" w:history="1">
        <w:r>
          <w:rPr>
            <w:rStyle w:val="a3"/>
            <w:rFonts w:ascii="Arial" w:hAnsi="Arial" w:cs="Arial"/>
            <w:color w:val="919DA7"/>
          </w:rPr>
          <w:t>поступило сообщение</w:t>
        </w:r>
      </w:hyperlink>
      <w:r>
        <w:rPr>
          <w:rFonts w:ascii="Arial" w:hAnsi="Arial" w:cs="Arial"/>
          <w:color w:val="000000"/>
        </w:rPr>
        <w:t xml:space="preserve"> о пожаре на шестом этаже на лестничной площадке девятиэтажного жилого дома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-не Молодогвардеец. На место ЧП выехали дежурные караулы двух пожарно-спасательных частей.</w:t>
      </w:r>
    </w:p>
    <w:p w:rsidR="00B8721C" w:rsidRDefault="00B8721C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color w:val="000000"/>
        </w:rPr>
        <w:t>15:46</w:t>
      </w:r>
      <w:r>
        <w:rPr>
          <w:rFonts w:ascii="Arial" w:hAnsi="Arial" w:cs="Arial"/>
          <w:color w:val="000000"/>
        </w:rPr>
        <w:t> пожар был ликвидирован. За это время успели сгореть хранящиеся на лестничной клетке вещи. Предполагаемая причина возгорания – неосторожное обращение с огнем.</w:t>
      </w:r>
      <w:r>
        <w:rPr>
          <w:rFonts w:ascii="Arial" w:hAnsi="Arial" w:cs="Arial"/>
          <w:color w:val="000000"/>
        </w:rPr>
        <w:br/>
      </w:r>
      <w:hyperlink r:id="rId24" w:history="1">
        <w:r w:rsidRPr="00C033DE">
          <w:rPr>
            <w:rStyle w:val="a3"/>
            <w:rFonts w:ascii="Arial" w:hAnsi="Arial" w:cs="Arial"/>
          </w:rPr>
          <w:t>https://oskol.city/news/incidents/90788/</w:t>
        </w:r>
      </w:hyperlink>
    </w:p>
    <w:p w:rsidR="00B8721C" w:rsidRDefault="00B8721C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B8721C" w:rsidRDefault="00F7409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proofErr w:type="spellStart"/>
      <w:r w:rsidRPr="00F74096">
        <w:rPr>
          <w:rFonts w:ascii="Arial" w:hAnsi="Arial" w:cs="Arial"/>
          <w:b/>
          <w:color w:val="000000"/>
          <w:sz w:val="48"/>
          <w:szCs w:val="48"/>
        </w:rPr>
        <w:t>gubkin.city</w:t>
      </w:r>
      <w:proofErr w:type="spellEnd"/>
    </w:p>
    <w:p w:rsidR="00F74096" w:rsidRDefault="00F7409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</w:p>
    <w:p w:rsidR="00F74096" w:rsidRDefault="00F74096" w:rsidP="00F7409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МЧС предупредило о тумане, грозах и сильном ветре в Белгородской области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Непогоду прогнозируют на 25 мая.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В четверг в регионе ожидаются </w:t>
      </w:r>
      <w:proofErr w:type="spellStart"/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>садки</w:t>
      </w:r>
      <w:proofErr w:type="spellEnd"/>
      <w:r>
        <w:rPr>
          <w:rFonts w:ascii="Arial" w:hAnsi="Arial" w:cs="Arial"/>
          <w:color w:val="000000"/>
        </w:rPr>
        <w:t>, местами с грозами. Северо-западный ветер будет дуть со скоростью 7-12 м/с, порывы могут достигать 15-17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В отдельных районах будет туманно.</w:t>
      </w:r>
    </w:p>
    <w:p w:rsidR="00F74096" w:rsidRDefault="00F74096" w:rsidP="00F7409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Температура воздуха ночью составит 11-16 градусов тепла, днём — от 20 до 25 градусов. </w:t>
      </w:r>
    </w:p>
    <w:p w:rsidR="00F74096" w:rsidRDefault="00F74096" w:rsidP="00F74096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Губкине, если верить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, дождь начнётся ночью и будет идти весь день. Выпадет 17 мм осадков. Грозу обещают с 12 до 18 часов. </w:t>
      </w:r>
    </w:p>
    <w:p w:rsidR="00F74096" w:rsidRDefault="00F74096" w:rsidP="00F7409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призывают жителей региона соблюдать в непогоду меры безопасности.</w:t>
      </w:r>
      <w:r>
        <w:rPr>
          <w:rFonts w:ascii="Arial" w:hAnsi="Arial" w:cs="Arial"/>
          <w:color w:val="000000"/>
        </w:rPr>
        <w:br/>
      </w:r>
      <w:hyperlink r:id="rId25" w:history="1">
        <w:r w:rsidRPr="00C033DE">
          <w:rPr>
            <w:rStyle w:val="a3"/>
            <w:rFonts w:ascii="Arial" w:hAnsi="Arial" w:cs="Arial"/>
          </w:rPr>
          <w:t>https://gubkin.city/news/in-gubkin-and-region/174688/?backurl=%2Fnews%2Fin-gubkin-</w:t>
        </w:r>
        <w:r w:rsidRPr="00C033DE">
          <w:rPr>
            <w:rStyle w:val="a3"/>
            <w:rFonts w:ascii="Arial" w:hAnsi="Arial" w:cs="Arial"/>
          </w:rPr>
          <w:lastRenderedPageBreak/>
          <w:t>and-region%2F%3Fcount%3D10%26from%3D174688%26section%3Din-gubkin-and-region%26nav%3D1</w:t>
        </w:r>
      </w:hyperlink>
    </w:p>
    <w:p w:rsidR="00F74096" w:rsidRDefault="00F74096" w:rsidP="00F7409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74096" w:rsidRDefault="00F73CA7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r w:rsidRPr="00F73CA7">
        <w:rPr>
          <w:rFonts w:ascii="Arial" w:hAnsi="Arial" w:cs="Arial"/>
          <w:b/>
          <w:color w:val="000000"/>
          <w:sz w:val="48"/>
          <w:szCs w:val="48"/>
        </w:rPr>
        <w:t>prizyv31.ru</w:t>
      </w:r>
    </w:p>
    <w:p w:rsidR="00F73CA7" w:rsidRPr="00F73CA7" w:rsidRDefault="00F73CA7" w:rsidP="00F73CA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F73CA7">
        <w:rPr>
          <w:rFonts w:ascii="Arial" w:hAnsi="Arial" w:cs="Arial"/>
          <w:color w:val="000000"/>
          <w:sz w:val="24"/>
          <w:szCs w:val="24"/>
        </w:rPr>
        <w:t>Губернатор подтвердил информацию о ночном ЧП в Борисовском районе</w:t>
      </w:r>
    </w:p>
    <w:p w:rsidR="00F73CA7" w:rsidRDefault="00F73CA7" w:rsidP="00F73C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F73CA7" w:rsidRPr="00F73CA7" w:rsidRDefault="00F73CA7" w:rsidP="00F73C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Белгородский губернатор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многочисленных атаках БПЛА прошедшей ночью. По его словам, </w:t>
      </w:r>
      <w:r w:rsidRPr="00F73CA7">
        <w:rPr>
          <w:rFonts w:ascii="Arial" w:hAnsi="Arial" w:cs="Arial"/>
          <w:color w:val="000000"/>
        </w:rPr>
        <w:t>с большей их частью средства ПВО справились.</w:t>
      </w:r>
    </w:p>
    <w:p w:rsidR="00F73CA7" w:rsidRPr="00F73CA7" w:rsidRDefault="00F73CA7" w:rsidP="00F73CA7">
      <w:pPr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F73CA7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«Есть повреждения в Белгороде, Борисовском и Белгородском районах: легковой транспорт, частные дома, административные здания. Сейчас завершим подомовой обход - буду иметь более точную информацию. Самое главное, что пострадавших нет совсем», – сообщил руководитель региона в своём </w:t>
      </w:r>
      <w:proofErr w:type="spellStart"/>
      <w:r w:rsidRPr="00F73CA7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Telegram</w:t>
      </w:r>
      <w:proofErr w:type="spellEnd"/>
      <w:r w:rsidRPr="00F73CA7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-канале.</w:t>
      </w:r>
    </w:p>
    <w:p w:rsidR="00F73CA7" w:rsidRDefault="00F73CA7" w:rsidP="00F73C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днём ранее Вячеслав Гладков доложил об обстреле нескольких населённых пунктов в Борисовском районе. Он опроверг информацию о «новом вторжении» ДРГ на территорию области.</w:t>
      </w:r>
    </w:p>
    <w:p w:rsidR="00F73CA7" w:rsidRDefault="00F73CA7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26" w:history="1">
        <w:r w:rsidRPr="00C033DE">
          <w:rPr>
            <w:rStyle w:val="a3"/>
            <w:rFonts w:ascii="Arial" w:hAnsi="Arial" w:cs="Arial"/>
          </w:rPr>
          <w:t>https://prizyv31.ru/news/proisshestviya/2023-05-24/gubernator-podtverdil-informatsiyu-o-nochnom-chp-v-borisovskom-rayone-330793</w:t>
        </w:r>
      </w:hyperlink>
    </w:p>
    <w:p w:rsidR="00F73CA7" w:rsidRDefault="00F73CA7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73CA7" w:rsidRDefault="00CF48D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r w:rsidRPr="00CF48D6">
        <w:rPr>
          <w:rFonts w:ascii="Arial" w:hAnsi="Arial" w:cs="Arial"/>
          <w:b/>
          <w:color w:val="000000"/>
          <w:sz w:val="48"/>
          <w:szCs w:val="48"/>
        </w:rPr>
        <w:t>fonar.tv</w:t>
      </w:r>
    </w:p>
    <w:p w:rsidR="00CF48D6" w:rsidRPr="00CF48D6" w:rsidRDefault="00CF48D6" w:rsidP="00CF48D6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28414D"/>
          <w:kern w:val="36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b/>
          <w:bCs/>
          <w:color w:val="28414D"/>
          <w:kern w:val="36"/>
          <w:sz w:val="24"/>
          <w:szCs w:val="24"/>
          <w:lang w:eastAsia="ru-RU"/>
        </w:rPr>
        <w:t xml:space="preserve">Из-за атаки ВСУ в </w:t>
      </w:r>
      <w:proofErr w:type="spellStart"/>
      <w:r w:rsidRPr="00CF48D6">
        <w:rPr>
          <w:rFonts w:ascii="Arial" w:eastAsia="Times New Roman" w:hAnsi="Arial" w:cs="Arial"/>
          <w:b/>
          <w:bCs/>
          <w:color w:val="28414D"/>
          <w:kern w:val="36"/>
          <w:sz w:val="24"/>
          <w:szCs w:val="24"/>
          <w:lang w:eastAsia="ru-RU"/>
        </w:rPr>
        <w:t>Грайворонском</w:t>
      </w:r>
      <w:proofErr w:type="spellEnd"/>
      <w:r w:rsidRPr="00CF48D6">
        <w:rPr>
          <w:rFonts w:ascii="Arial" w:eastAsia="Times New Roman" w:hAnsi="Arial" w:cs="Arial"/>
          <w:b/>
          <w:bCs/>
          <w:color w:val="28414D"/>
          <w:kern w:val="36"/>
          <w:sz w:val="24"/>
          <w:szCs w:val="24"/>
          <w:lang w:eastAsia="ru-RU"/>
        </w:rPr>
        <w:t xml:space="preserve"> округе ранено девять человек</w:t>
      </w:r>
    </w:p>
    <w:p w:rsidR="00CF48D6" w:rsidRPr="00CF48D6" w:rsidRDefault="00CF48D6" w:rsidP="00CF48D6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CF48D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В </w:t>
      </w:r>
      <w:proofErr w:type="spellStart"/>
      <w:r w:rsidRPr="00CF48D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Грайворонском</w:t>
      </w:r>
      <w:proofErr w:type="spellEnd"/>
      <w:r w:rsidRPr="00CF48D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округе пострадали также электрические сети, повреждённые во время захода диверсионно-разведывательной группы, и газопровод.</w:t>
      </w:r>
    </w:p>
    <w:p w:rsidR="00CF48D6" w:rsidRPr="00CF48D6" w:rsidRDefault="00CF48D6" w:rsidP="00CF48D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Губернатор Белгородской области </w:t>
      </w:r>
      <w:r w:rsidRPr="00CF48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Вячеслав Гладков</w:t>
      </w: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27" w:tgtFrame="_blank" w:history="1">
        <w:r w:rsidRPr="00CF48D6">
          <w:rPr>
            <w:rFonts w:ascii="Arial" w:eastAsia="Times New Roman" w:hAnsi="Arial" w:cs="Arial"/>
            <w:color w:val="597DA3"/>
            <w:sz w:val="24"/>
            <w:szCs w:val="24"/>
            <w:lang w:eastAsia="ru-RU"/>
          </w:rPr>
          <w:t>рассказал</w:t>
        </w:r>
      </w:hyperlink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 том, с чем столкнулся </w:t>
      </w:r>
      <w:proofErr w:type="spellStart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Грайворонский</w:t>
      </w:r>
      <w:proofErr w:type="spellEnd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 за последние сутки.</w:t>
      </w:r>
    </w:p>
    <w:p w:rsidR="00CF48D6" w:rsidRPr="00CF48D6" w:rsidRDefault="00CF48D6" w:rsidP="00CF48D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Сейчас там повреждён газопровод, идёт пожар: </w:t>
      </w:r>
      <w:proofErr w:type="gramStart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отключены</w:t>
      </w:r>
      <w:proofErr w:type="gramEnd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газа </w:t>
      </w:r>
      <w:proofErr w:type="spellStart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Безымено</w:t>
      </w:r>
      <w:proofErr w:type="spellEnd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свинокомплекс</w:t>
      </w:r>
      <w:proofErr w:type="spellEnd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Губернатор обещает, что в течение суток подача газа восстановится. Причины пожара выясняются.</w:t>
      </w:r>
    </w:p>
    <w:p w:rsidR="00CF48D6" w:rsidRPr="00CF48D6" w:rsidRDefault="00CF48D6" w:rsidP="00CF48D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во время захода диверсионно-разведывательной группы в округе пострадали электрические сети, но к 15–16 дня их должны восстановить.</w:t>
      </w:r>
    </w:p>
    <w:p w:rsidR="00CF48D6" w:rsidRPr="00CF48D6" w:rsidRDefault="00CF48D6" w:rsidP="00CF48D6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— Все работы по восстановлению электроснабжения в </w:t>
      </w:r>
      <w:proofErr w:type="spellStart"/>
      <w:r w:rsidRPr="00CF48D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Грайворонском</w:t>
      </w:r>
      <w:proofErr w:type="spellEnd"/>
      <w:r w:rsidRPr="00CF48D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округе должны быть завершены до 15–16 часов сегодняшнего дня. После этого восстановится водоснабжение и сотовая связь, — заявил Гладков.</w:t>
      </w:r>
    </w:p>
    <w:p w:rsidR="00CF48D6" w:rsidRPr="00CF48D6" w:rsidRDefault="00CF48D6" w:rsidP="00CF48D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Также в больницах находится девять человек: три белгородца </w:t>
      </w:r>
      <w:r w:rsidRPr="00CF48D6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—</w:t>
      </w: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реанимации в тяжёлом состоянии, шесть </w:t>
      </w:r>
      <w:r w:rsidRPr="00CF48D6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—</w:t>
      </w:r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уже в отделениях.</w:t>
      </w:r>
    </w:p>
    <w:p w:rsidR="00CF48D6" w:rsidRPr="00CF48D6" w:rsidRDefault="00CF48D6" w:rsidP="00CF48D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пунктах временного размещения из </w:t>
      </w:r>
      <w:proofErr w:type="spellStart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Грайворонского</w:t>
      </w:r>
      <w:proofErr w:type="spellEnd"/>
      <w:r w:rsidRPr="00CF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округа находятся более 550 человек: в Старом Осколе, в Ракитном, в Ивне и в Строителе.</w:t>
      </w:r>
      <w:proofErr w:type="gramEnd"/>
    </w:p>
    <w:p w:rsidR="00CF48D6" w:rsidRPr="00CF48D6" w:rsidRDefault="00CF48D6" w:rsidP="00CF48D6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F48D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— Тоже надеюсь, что, как только силовики завершат зачистку территории и разрешат, вы сможете вернуться в свои дома. Общий подсчет ущерба за последние дни в </w:t>
      </w:r>
      <w:proofErr w:type="spellStart"/>
      <w:r w:rsidRPr="00CF48D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Грайворонском</w:t>
      </w:r>
      <w:proofErr w:type="spellEnd"/>
      <w:r w:rsidRPr="00CF48D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округе не завершен, потому что, по-хорошему, только сегодня начнём обход подомовой территории. Вчера ещё было небезопасно, — пояснил губернатор.</w:t>
      </w:r>
    </w:p>
    <w:p w:rsidR="00CF48D6" w:rsidRPr="00CF48D6" w:rsidRDefault="00CF48D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73CA7" w:rsidRDefault="00CF48D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28" w:history="1">
        <w:r w:rsidRPr="00C033DE">
          <w:rPr>
            <w:rStyle w:val="a3"/>
            <w:rFonts w:ascii="Arial" w:hAnsi="Arial" w:cs="Arial"/>
          </w:rPr>
          <w:t>https://fonar.tv/news/2023/05/24/iz-za-ataki-vsu-v-grayvoronskom-okruge-raneno-devyat-chelovek</w:t>
        </w:r>
      </w:hyperlink>
    </w:p>
    <w:p w:rsidR="00CF48D6" w:rsidRDefault="00CF48D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CF48D6" w:rsidRPr="00CF48D6" w:rsidRDefault="00CF48D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F73CA7" w:rsidRPr="00F73CA7" w:rsidRDefault="00F73CA7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74096" w:rsidRPr="00F74096" w:rsidRDefault="00F74096" w:rsidP="00B8721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B8721C" w:rsidRDefault="00B8721C" w:rsidP="00B8721C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B8721C" w:rsidRPr="00B8721C" w:rsidRDefault="00B8721C" w:rsidP="00125949">
      <w:pPr>
        <w:rPr>
          <w:sz w:val="24"/>
          <w:szCs w:val="24"/>
        </w:rPr>
      </w:pPr>
    </w:p>
    <w:sectPr w:rsidR="00B8721C" w:rsidRPr="00B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90"/>
    <w:rsid w:val="00111F37"/>
    <w:rsid w:val="00125949"/>
    <w:rsid w:val="002A2017"/>
    <w:rsid w:val="00425F90"/>
    <w:rsid w:val="004550E0"/>
    <w:rsid w:val="00462D24"/>
    <w:rsid w:val="00471C4E"/>
    <w:rsid w:val="0061068B"/>
    <w:rsid w:val="00665CDA"/>
    <w:rsid w:val="007D7774"/>
    <w:rsid w:val="00A84FFC"/>
    <w:rsid w:val="00B8721C"/>
    <w:rsid w:val="00C27241"/>
    <w:rsid w:val="00CF48D6"/>
    <w:rsid w:val="00D975ED"/>
    <w:rsid w:val="00F70472"/>
    <w:rsid w:val="00F73CA7"/>
    <w:rsid w:val="00F74096"/>
    <w:rsid w:val="00FA175F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D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4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7241"/>
    <w:rPr>
      <w:i/>
      <w:iCs/>
    </w:rPr>
  </w:style>
  <w:style w:type="character" w:styleId="a8">
    <w:name w:val="Strong"/>
    <w:basedOn w:val="a0"/>
    <w:uiPriority w:val="22"/>
    <w:qFormat/>
    <w:rsid w:val="00A84F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0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-fix">
    <w:name w:val="dash-fix"/>
    <w:basedOn w:val="a0"/>
    <w:rsid w:val="00CF4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D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4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7241"/>
    <w:rPr>
      <w:i/>
      <w:iCs/>
    </w:rPr>
  </w:style>
  <w:style w:type="character" w:styleId="a8">
    <w:name w:val="Strong"/>
    <w:basedOn w:val="a0"/>
    <w:uiPriority w:val="22"/>
    <w:qFormat/>
    <w:rsid w:val="00A84F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0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-fix">
    <w:name w:val="dash-fix"/>
    <w:basedOn w:val="a0"/>
    <w:rsid w:val="00CF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8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440525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449169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350959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26589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30417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530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58219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4089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85017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612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3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6699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15373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8432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4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690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131414426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347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87363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21483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proisshestviya/pod-belgorodom-51-letnyaya-pyanaya-zhenshchina-bez-prav-vyletela-v-kyuvet/" TargetMode="External"/><Relationship Id="rId13" Type="http://schemas.openxmlformats.org/officeDocument/2006/relationships/hyperlink" Target="https://belgorod.bezformata.com/word/112/104016/" TargetMode="External"/><Relationship Id="rId18" Type="http://schemas.openxmlformats.org/officeDocument/2006/relationships/hyperlink" Target="https://31.&#1084;&#1074;&#1076;.&#1088;&#1092;/news/item/38521335/" TargetMode="External"/><Relationship Id="rId26" Type="http://schemas.openxmlformats.org/officeDocument/2006/relationships/hyperlink" Target="https://prizyv31.ru/news/proisshestviya/2023-05-24/gubernator-podtverdil-informatsiyu-o-nochnom-chp-v-borisovskom-rayone-3307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news/?favid=254167991&amp;issue_tld=ru" TargetMode="External"/><Relationship Id="rId7" Type="http://schemas.openxmlformats.org/officeDocument/2006/relationships/hyperlink" Target="https://www.bel.kp.ru/online/news/5284512/" TargetMode="External"/><Relationship Id="rId12" Type="http://schemas.openxmlformats.org/officeDocument/2006/relationships/hyperlink" Target="https://belgorod.bezformata.com/word/teplo/899/" TargetMode="External"/><Relationship Id="rId17" Type="http://schemas.openxmlformats.org/officeDocument/2006/relationships/hyperlink" Target="https://znamya31.ru/news/obshestvo/2023-05-24/kratkovremennye-dozhdi-i-tuman-pridut-na-territoriyu-belgorodskoy-oblasti-25-maya-330930" TargetMode="External"/><Relationship Id="rId25" Type="http://schemas.openxmlformats.org/officeDocument/2006/relationships/hyperlink" Target="https://gubkin.city/news/in-gubkin-and-region/174688/?backurl=%2Fnews%2Fin-gubkin-and-region%2F%3Fcount%3D10%26from%3D174688%26section%3Din-gubkin-and-region%26nav%3D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rbelogorya.ru/region-news/58-shebekino/54454-vsu-obstrelyali-okrainu-sela-terezovka.html" TargetMode="External"/><Relationship Id="rId20" Type="http://schemas.openxmlformats.org/officeDocument/2006/relationships/hyperlink" Target="https://news.29ru.net/belgorod/350237126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3-05-24/tuman-i-grozy-nadvigayutsya-na-belgorodskuyu-oblast-2936918" TargetMode="External"/><Relationship Id="rId11" Type="http://schemas.openxmlformats.org/officeDocument/2006/relationships/hyperlink" Target="https://bel.aif.ru/incidents/chp/podletayushchiy_k_belgorodu_bespilotnik_sbila_sistema_pvo" TargetMode="External"/><Relationship Id="rId24" Type="http://schemas.openxmlformats.org/officeDocument/2006/relationships/hyperlink" Target="https://oskol.city/news/incidents/90788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listnews/ozhidayutsya-osadki-mestami-tuman/117515764/" TargetMode="External"/><Relationship Id="rId23" Type="http://schemas.openxmlformats.org/officeDocument/2006/relationships/hyperlink" Target="https://31.mchs.gov.ru/deyatelnost/press-centr/operativnaya-informaciya/5023109" TargetMode="External"/><Relationship Id="rId28" Type="http://schemas.openxmlformats.org/officeDocument/2006/relationships/hyperlink" Target="https://fonar.tv/news/2023/05/24/iz-za-ataki-vsu-v-grayvoronskom-okruge-raneno-devyat-chelovek" TargetMode="External"/><Relationship Id="rId10" Type="http://schemas.openxmlformats.org/officeDocument/2006/relationships/hyperlink" Target="https://bel.aif.ru/incidents/chp/belgorodec_poluchil_raneniya_nizhnih_konechnostey_pri_obstrele_sela_terezovka" TargetMode="External"/><Relationship Id="rId19" Type="http://schemas.openxmlformats.org/officeDocument/2006/relationships/hyperlink" Target="https://krasnoyaruzhskij-r31.gosweb.gosuslugi.ru/dlya-zhiteley/novosti-i-reportazhi/novosti_10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elgorode.com/incidents/197322/" TargetMode="External"/><Relationship Id="rId14" Type="http://schemas.openxmlformats.org/officeDocument/2006/relationships/hyperlink" Target="https://belgorod.bezformata.com/word/101/856245/" TargetMode="External"/><Relationship Id="rId22" Type="http://schemas.openxmlformats.org/officeDocument/2006/relationships/hyperlink" Target="https://www.mk-belgorod.ru/incident/2023/05/24/v-grayvoronskom-okruge-belgorodskoy-oblasti-proizoshel-pozhar-na-gazoprovode.html" TargetMode="External"/><Relationship Id="rId27" Type="http://schemas.openxmlformats.org/officeDocument/2006/relationships/hyperlink" Target="https://t.me/vvgladkov/22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2839</Words>
  <Characters>16185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22</cp:revision>
  <dcterms:created xsi:type="dcterms:W3CDTF">2023-05-24T15:19:00Z</dcterms:created>
  <dcterms:modified xsi:type="dcterms:W3CDTF">2023-05-24T16:11:00Z</dcterms:modified>
</cp:coreProperties>
</file>