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EF" w:rsidRPr="006B13D0" w:rsidRDefault="00B60EAE" w:rsidP="006B13D0">
      <w:r w:rsidRPr="006B13D0">
        <w:t>bel.ru</w:t>
      </w:r>
    </w:p>
    <w:p w:rsidR="00B60EAE" w:rsidRPr="006B13D0" w:rsidRDefault="00B60EAE" w:rsidP="006B13D0">
      <w:r w:rsidRPr="006B13D0">
        <w:t>Белгородское приграничье за сутки обстреляли 23 раза</w:t>
      </w:r>
    </w:p>
    <w:p w:rsidR="00B60EAE" w:rsidRPr="006B13D0" w:rsidRDefault="00B60EAE" w:rsidP="006B13D0">
      <w:r w:rsidRPr="006B13D0">
        <w:t xml:space="preserve">30 июня со стороны Украины Белгородскую область обстреляли 23 раза. Прилёты были в Белгородском районе, </w:t>
      </w:r>
      <w:proofErr w:type="spellStart"/>
      <w:r w:rsidRPr="006B13D0">
        <w:t>Волоконовском</w:t>
      </w:r>
      <w:proofErr w:type="spellEnd"/>
      <w:r w:rsidRPr="006B13D0">
        <w:t xml:space="preserve"> районе и </w:t>
      </w:r>
      <w:proofErr w:type="spellStart"/>
      <w:r w:rsidRPr="006B13D0">
        <w:t>Шебекинском</w:t>
      </w:r>
      <w:proofErr w:type="spellEnd"/>
      <w:r w:rsidRPr="006B13D0">
        <w:t xml:space="preserve"> городском округе.</w:t>
      </w:r>
    </w:p>
    <w:p w:rsidR="00B60EAE" w:rsidRPr="006B13D0" w:rsidRDefault="00B60EAE" w:rsidP="006B13D0">
      <w:r w:rsidRPr="006B13D0">
        <w:t>В последнем из артиллерии шесть раз обстреляли Новую Таволжанку, по хутору Панков выпустили два снаряда из миномёта, а по пропускному пункту МАПП «Шебекино» прилетело трижды.</w:t>
      </w:r>
    </w:p>
    <w:p w:rsidR="00B60EAE" w:rsidRPr="006B13D0" w:rsidRDefault="00B60EAE" w:rsidP="006B13D0">
      <w:r w:rsidRPr="006B13D0">
        <w:t xml:space="preserve">В Белгородском районе целью стало село </w:t>
      </w:r>
      <w:proofErr w:type="spellStart"/>
      <w:r w:rsidRPr="006B13D0">
        <w:t>Солнцевка</w:t>
      </w:r>
      <w:proofErr w:type="spellEnd"/>
      <w:r w:rsidRPr="006B13D0">
        <w:t>, по которому выпустили семь снарядов из артиллерии. В хутор Старый в </w:t>
      </w:r>
      <w:proofErr w:type="spellStart"/>
      <w:r w:rsidRPr="006B13D0">
        <w:t>Волоконовском</w:t>
      </w:r>
      <w:proofErr w:type="spellEnd"/>
      <w:r w:rsidRPr="006B13D0">
        <w:t xml:space="preserve"> районе прилетело пять миномётных снарядов.</w:t>
      </w:r>
    </w:p>
    <w:p w:rsidR="00B60EAE" w:rsidRPr="006B13D0" w:rsidRDefault="00B60EAE" w:rsidP="006B13D0">
      <w:r w:rsidRPr="006B13D0">
        <w:t>Ни в одном из населённых пунктов пострадавших и разрушений нет.</w:t>
      </w:r>
    </w:p>
    <w:p w:rsidR="00B60EAE" w:rsidRPr="006B13D0" w:rsidRDefault="00B60EAE" w:rsidP="006B13D0">
      <w:r w:rsidRPr="006B13D0">
        <w:t>В последние дни в приграничных районах Белгородской области наблюдается некоторое затишье. Особенно если сравнивать с днями, когда за сутки насчитывалось до 600 с лишним прилётов. Идёт восстановление жилья и инфраструктуры, жители постепенно возвращаются в свои дома.</w:t>
      </w:r>
    </w:p>
    <w:p w:rsidR="00B60EAE" w:rsidRPr="006B13D0" w:rsidRDefault="006B13D0" w:rsidP="006B13D0">
      <w:hyperlink r:id="rId5" w:history="1">
        <w:r w:rsidR="00B60EAE" w:rsidRPr="006B13D0">
          <w:rPr>
            <w:rStyle w:val="a4"/>
          </w:rPr>
          <w:t>https://bel.ru/news/2023-07-01/belgorodskoe-prigranichie-za-sutki-obstrelyali-23-raza-2972086</w:t>
        </w:r>
      </w:hyperlink>
    </w:p>
    <w:p w:rsidR="00B60EAE" w:rsidRPr="006B13D0" w:rsidRDefault="00B60EAE" w:rsidP="006B13D0">
      <w:r w:rsidRPr="006B13D0">
        <w:t>bel.kp.ru</w:t>
      </w:r>
    </w:p>
    <w:p w:rsidR="00B60EAE" w:rsidRPr="006B13D0" w:rsidRDefault="00B60EAE" w:rsidP="006B13D0">
      <w:r w:rsidRPr="006B13D0">
        <w:t>Пять населенных пунктов Белгородской области обстреляли ВСУ 30 июня 2023</w:t>
      </w:r>
    </w:p>
    <w:p w:rsidR="00B60EAE" w:rsidRPr="006B13D0" w:rsidRDefault="00B60EAE" w:rsidP="006B13D0">
      <w:r w:rsidRPr="006B13D0">
        <w:t xml:space="preserve">Сегодня, 1 июля, губернатор Белгородской области Вячеслав Гладков в своем </w:t>
      </w:r>
      <w:proofErr w:type="spellStart"/>
      <w:r w:rsidRPr="006B13D0">
        <w:t>телеграм</w:t>
      </w:r>
      <w:proofErr w:type="spellEnd"/>
      <w:r w:rsidRPr="006B13D0">
        <w:t>-канале опубликовал полный список по обстрелам региона со стороны Украины за 30 июня.</w:t>
      </w:r>
    </w:p>
    <w:p w:rsidR="00B60EAE" w:rsidRPr="006B13D0" w:rsidRDefault="00B60EAE" w:rsidP="006B13D0"/>
    <w:p w:rsidR="00B60EAE" w:rsidRPr="006B13D0" w:rsidRDefault="00B60EAE" w:rsidP="006B13D0">
      <w:r w:rsidRPr="006B13D0">
        <w:t xml:space="preserve">В </w:t>
      </w:r>
      <w:proofErr w:type="spellStart"/>
      <w:r w:rsidRPr="006B13D0">
        <w:t>Шебекинском</w:t>
      </w:r>
      <w:proofErr w:type="spellEnd"/>
      <w:r w:rsidRPr="006B13D0">
        <w:t xml:space="preserve"> городском округе из артиллерии обстреляли село Новую Таволжанку (шесть прилетов). По МАПП «Шебекино» выпущено три минометных снаряда, по хутору Панков – два. На территории села </w:t>
      </w:r>
      <w:proofErr w:type="spellStart"/>
      <w:r w:rsidRPr="006B13D0">
        <w:t>Солнцевки</w:t>
      </w:r>
      <w:proofErr w:type="spellEnd"/>
      <w:r w:rsidRPr="006B13D0">
        <w:t xml:space="preserve"> Белгородского района зафиксировали семь артиллерийских снарядов. Окраину хутора Старый </w:t>
      </w:r>
      <w:proofErr w:type="spellStart"/>
      <w:r w:rsidRPr="006B13D0">
        <w:t>Волоконовского</w:t>
      </w:r>
      <w:proofErr w:type="spellEnd"/>
      <w:r w:rsidRPr="006B13D0">
        <w:t xml:space="preserve"> района атаковали пять раз.</w:t>
      </w:r>
    </w:p>
    <w:p w:rsidR="00B60EAE" w:rsidRPr="006B13D0" w:rsidRDefault="00B60EAE" w:rsidP="006B13D0"/>
    <w:p w:rsidR="00B60EAE" w:rsidRPr="006B13D0" w:rsidRDefault="00B60EAE" w:rsidP="006B13D0">
      <w:r w:rsidRPr="006B13D0">
        <w:t>Как ранее сообщал сайт bel.kp.ru, 29 июня Белгородская область была атакована со стороны Украины порядка 90 раз.</w:t>
      </w:r>
    </w:p>
    <w:p w:rsidR="00B60EAE" w:rsidRPr="006B13D0" w:rsidRDefault="006B13D0" w:rsidP="006B13D0">
      <w:hyperlink r:id="rId6" w:history="1">
        <w:r w:rsidR="00B60EAE" w:rsidRPr="006B13D0">
          <w:rPr>
            <w:rStyle w:val="a4"/>
          </w:rPr>
          <w:t>https://www.bel.kp.ru/online/news/5341517/</w:t>
        </w:r>
      </w:hyperlink>
    </w:p>
    <w:p w:rsidR="00B60EAE" w:rsidRPr="006B13D0" w:rsidRDefault="00B60EAE" w:rsidP="006B13D0">
      <w:r w:rsidRPr="006B13D0">
        <w:t>go31.ru</w:t>
      </w:r>
    </w:p>
    <w:p w:rsidR="00B60EAE" w:rsidRPr="006B13D0" w:rsidRDefault="00B60EAE" w:rsidP="006B13D0">
      <w:r w:rsidRPr="006B13D0">
        <w:t>В результате обстрела белгородского села повреждены четыре дома</w:t>
      </w:r>
    </w:p>
    <w:p w:rsidR="00B60EAE" w:rsidRPr="006B13D0" w:rsidRDefault="00B60EAE" w:rsidP="006B13D0">
      <w:r w:rsidRPr="006B13D0">
        <w:t>Под обстрел ВСУ попало село Карабаново Валуйского городского округа. По предварительным данным, пострадавших нет. Осколками снарядов повреждено 4 частных домовладения: выбиты окна, посечены фасады и кровля, а также заборы. Все оперативные и аварийные службы на месте, подомовой обход продолжается,</w:t>
      </w:r>
    </w:p>
    <w:p w:rsidR="00B60EAE" w:rsidRPr="006B13D0" w:rsidRDefault="006B13D0" w:rsidP="006B13D0">
      <w:hyperlink r:id="rId7" w:history="1">
        <w:r w:rsidR="00024A79" w:rsidRPr="006B13D0">
          <w:rPr>
            <w:rStyle w:val="a4"/>
          </w:rPr>
          <w:t>https://www.go31.ru/news/obshchestvo/belgorodskie-uchyenye-razrabotali-avtomatizirovannyy-kompleks-dlya-sortirovki-ovoshchey-i-fruktov/</w:t>
        </w:r>
      </w:hyperlink>
    </w:p>
    <w:p w:rsidR="00024A79" w:rsidRPr="006B13D0" w:rsidRDefault="00024A79" w:rsidP="006B13D0">
      <w:r w:rsidRPr="006B13D0">
        <w:lastRenderedPageBreak/>
        <w:t xml:space="preserve">По </w:t>
      </w:r>
      <w:proofErr w:type="spellStart"/>
      <w:r w:rsidRPr="006B13D0">
        <w:t>Шебекинскому</w:t>
      </w:r>
      <w:proofErr w:type="spellEnd"/>
      <w:r w:rsidRPr="006B13D0">
        <w:t xml:space="preserve"> </w:t>
      </w:r>
      <w:proofErr w:type="spellStart"/>
      <w:r w:rsidRPr="006B13D0">
        <w:t>горокругу</w:t>
      </w:r>
      <w:proofErr w:type="spellEnd"/>
      <w:r w:rsidRPr="006B13D0">
        <w:t xml:space="preserve"> за прошедшие сутки было нанесено 11 </w:t>
      </w:r>
      <w:proofErr w:type="spellStart"/>
      <w:r w:rsidRPr="006B13D0">
        <w:t>артударов</w:t>
      </w:r>
      <w:proofErr w:type="spellEnd"/>
    </w:p>
    <w:p w:rsidR="00024A79" w:rsidRPr="006B13D0" w:rsidRDefault="00024A79" w:rsidP="006B13D0">
      <w:r w:rsidRPr="006B13D0">
        <w:t xml:space="preserve">В Белгородском районе по селу </w:t>
      </w:r>
      <w:proofErr w:type="spellStart"/>
      <w:r w:rsidRPr="006B13D0">
        <w:t>Солнцевка</w:t>
      </w:r>
      <w:proofErr w:type="spellEnd"/>
      <w:r w:rsidRPr="006B13D0">
        <w:t> выпущено 7 артиллерийских снарядов. В результате обстрела никто не пострадал, разрушений нет.</w:t>
      </w:r>
    </w:p>
    <w:p w:rsidR="00024A79" w:rsidRPr="006B13D0" w:rsidRDefault="00024A79" w:rsidP="006B13D0">
      <w:r w:rsidRPr="006B13D0">
        <w:t xml:space="preserve">В </w:t>
      </w:r>
      <w:proofErr w:type="spellStart"/>
      <w:r w:rsidRPr="006B13D0">
        <w:t>Волоконовском</w:t>
      </w:r>
      <w:proofErr w:type="spellEnd"/>
      <w:r w:rsidRPr="006B13D0">
        <w:t xml:space="preserve"> районе из миномёта обстреляна окраина хутора </w:t>
      </w:r>
      <w:proofErr w:type="gramStart"/>
      <w:r w:rsidRPr="006B13D0">
        <w:t>Старый</w:t>
      </w:r>
      <w:proofErr w:type="gramEnd"/>
      <w:r w:rsidRPr="006B13D0">
        <w:t> – зафиксировано 5 прилётов. Обошлось без последствий.</w:t>
      </w:r>
    </w:p>
    <w:p w:rsidR="00024A79" w:rsidRPr="006B13D0" w:rsidRDefault="00024A79" w:rsidP="006B13D0">
      <w:r w:rsidRPr="006B13D0">
        <w:t xml:space="preserve">В </w:t>
      </w:r>
      <w:proofErr w:type="spellStart"/>
      <w:r w:rsidRPr="006B13D0">
        <w:t>Шебекинском</w:t>
      </w:r>
      <w:proofErr w:type="spellEnd"/>
      <w:r w:rsidRPr="006B13D0">
        <w:t xml:space="preserve"> городском округе по хутору Панков выпущено 2 минометных снаряда, по МАПП «Шебекино» – 3. Из артиллерии обстреляли </w:t>
      </w:r>
      <w:proofErr w:type="gramStart"/>
      <w:r w:rsidRPr="006B13D0">
        <w:t>село</w:t>
      </w:r>
      <w:proofErr w:type="gramEnd"/>
      <w:r w:rsidRPr="006B13D0">
        <w:t xml:space="preserve"> Новая Таволжанка – зафиксировано 6 прилётов. Ни в одном из населенных пунктов </w:t>
      </w:r>
      <w:proofErr w:type="spellStart"/>
      <w:r w:rsidRPr="006B13D0">
        <w:t>горокруга</w:t>
      </w:r>
      <w:proofErr w:type="spellEnd"/>
      <w:r w:rsidRPr="006B13D0">
        <w:t xml:space="preserve"> пострадавших и разрушений нет.</w:t>
      </w:r>
    </w:p>
    <w:p w:rsidR="00024A79" w:rsidRPr="006B13D0" w:rsidRDefault="00024A79" w:rsidP="006B13D0">
      <w:r w:rsidRPr="006B13D0">
        <w:t> </w:t>
      </w:r>
    </w:p>
    <w:p w:rsidR="00024A79" w:rsidRPr="006B13D0" w:rsidRDefault="006B13D0" w:rsidP="006B13D0">
      <w:hyperlink r:id="rId8" w:history="1">
        <w:r w:rsidR="00024A79" w:rsidRPr="006B13D0">
          <w:rPr>
            <w:rStyle w:val="a4"/>
          </w:rPr>
          <w:t>https://www.go31.ru/news/obshchestvo/v-belgorode-nachalsya-kapitalnyy-remont-perekryestka-vozle-stroyashchegosya-parka-attraktsionov/</w:t>
        </w:r>
      </w:hyperlink>
    </w:p>
    <w:p w:rsidR="00024A79" w:rsidRPr="006B13D0" w:rsidRDefault="00024A79" w:rsidP="006B13D0">
      <w:r w:rsidRPr="006B13D0">
        <w:t>belpressa.ru</w:t>
      </w:r>
    </w:p>
    <w:p w:rsidR="00024A79" w:rsidRPr="006B13D0" w:rsidRDefault="00024A79" w:rsidP="006B13D0">
      <w:r w:rsidRPr="006B13D0">
        <w:t>В Старом Осколе иномарка сбила мужчину на пешеходном переходе</w:t>
      </w:r>
    </w:p>
    <w:p w:rsidR="00024A79" w:rsidRPr="006B13D0" w:rsidRDefault="00024A79" w:rsidP="006B13D0">
      <w:r w:rsidRPr="006B13D0">
        <w:t xml:space="preserve">По предварительным данным, около 15:20 65-летний водитель, управляя автомобилем «Хендай», двигался по ул. </w:t>
      </w:r>
      <w:proofErr w:type="gramStart"/>
      <w:r w:rsidRPr="006B13D0">
        <w:t>Коммунистической</w:t>
      </w:r>
      <w:proofErr w:type="gramEnd"/>
      <w:r w:rsidRPr="006B13D0">
        <w:t>. В районе дома № 7 он наехал на 42-летнего мужчину, переходившего проезжую часть по нерегулируемому пешеходному переходу.</w:t>
      </w:r>
    </w:p>
    <w:p w:rsidR="00024A79" w:rsidRPr="006B13D0" w:rsidRDefault="00024A79" w:rsidP="006B13D0">
      <w:r w:rsidRPr="006B13D0">
        <w:t>В результате ДТП пешеход получил травмы. Его госпитализировали, сообщили в пресс-службе регионального ГИБДД.</w:t>
      </w:r>
    </w:p>
    <w:p w:rsidR="00024A79" w:rsidRPr="006B13D0" w:rsidRDefault="006B13D0" w:rsidP="006B13D0">
      <w:hyperlink r:id="rId9" w:history="1">
        <w:r w:rsidR="00024A79" w:rsidRPr="006B13D0">
          <w:rPr>
            <w:rStyle w:val="a4"/>
          </w:rPr>
          <w:t>https://www.belpressa.ru/52651.html#</w:t>
        </w:r>
      </w:hyperlink>
    </w:p>
    <w:p w:rsidR="00024A79" w:rsidRPr="006B13D0" w:rsidRDefault="00024A79" w:rsidP="006B13D0">
      <w:r w:rsidRPr="006B13D0">
        <w:t>znamya31.ru</w:t>
      </w:r>
    </w:p>
    <w:p w:rsidR="00024A79" w:rsidRPr="006B13D0" w:rsidRDefault="00024A79" w:rsidP="006B13D0">
      <w:r w:rsidRPr="006B13D0">
        <w:t>Житель Белгородского района сбил 43-летнюю женщину</w:t>
      </w:r>
    </w:p>
    <w:p w:rsidR="00024A79" w:rsidRPr="006B13D0" w:rsidRDefault="00024A79" w:rsidP="006B13D0">
      <w:r w:rsidRPr="006B13D0">
        <w:t>Житель Белгородского района сбил 43-летнюю женщину на пешеходном переходе. Об этом сообщили в ОМВД России по Белгородскому району. </w:t>
      </w:r>
    </w:p>
    <w:p w:rsidR="00024A79" w:rsidRPr="006B13D0" w:rsidRDefault="00024A79" w:rsidP="006B13D0">
      <w:r w:rsidRPr="006B13D0">
        <w:t>29 июня 2023 года в 09:40 в посёлке Северный 57-летний водитель, управляя автомобилем «Лада Приора» в составе прицепа, совершил наезд на 43-летнюю женщину, которая двигалась по проезжей части дворовой территории. В результате ДТП пешеход получила телесные повреждения.</w:t>
      </w:r>
    </w:p>
    <w:p w:rsidR="00024A79" w:rsidRPr="006B13D0" w:rsidRDefault="00024A79" w:rsidP="006B13D0">
      <w:r w:rsidRPr="006B13D0">
        <w:t>Сотрудники ГИБДД напоминают, что пешеходы - самые уязвимые участники дорожного движения уже потому, что в отличие от водителя и пассажиров автомобилей они ничем не защищены. Вина водителей сводится к двум видам нарушений - не пропустил пешехода на пешеходном переходе или не выполнил требования ПДД снизить скорость до полной остановки, если рядом перед пешеходным переходом другая машина начала тормозить.</w:t>
      </w:r>
    </w:p>
    <w:p w:rsidR="00024A79" w:rsidRPr="006B13D0" w:rsidRDefault="00024A79" w:rsidP="006B13D0">
      <w:r w:rsidRPr="006B13D0">
        <w:t xml:space="preserve">Со стороны пешеходов перечень случаев неосторожного поведения на дороге куда шире. Человек может выйти на дорогу вне зоны пешеходного перехода или неожиданно выскочить из-за припаркованного автомобиля. Обезопасить себя в тёмное время суток - это личная задача пешехода. Нужно просто явственней обозначить свое присутствие на дороге, стать заметнее для </w:t>
      </w:r>
      <w:r w:rsidRPr="006B13D0">
        <w:lastRenderedPageBreak/>
        <w:t xml:space="preserve">водителей. Правилами предусмотрено обязательное ношение в тёмное время суток </w:t>
      </w:r>
      <w:proofErr w:type="spellStart"/>
      <w:r w:rsidRPr="006B13D0">
        <w:t>световозвращающих</w:t>
      </w:r>
      <w:proofErr w:type="spellEnd"/>
      <w:r w:rsidRPr="006B13D0">
        <w:t xml:space="preserve"> элементов на одежде.</w:t>
      </w:r>
    </w:p>
    <w:p w:rsidR="00024A79" w:rsidRPr="006B13D0" w:rsidRDefault="006B13D0" w:rsidP="006B13D0">
      <w:hyperlink r:id="rId10" w:history="1">
        <w:r w:rsidR="00024A79" w:rsidRPr="006B13D0">
          <w:rPr>
            <w:rStyle w:val="a4"/>
          </w:rPr>
          <w:t>https://znamya31.ru/news/proisshestviya/2023-07-01/zhitel-belgorodskogo-rayona-sbil-43-letnyuyu-zhenschinu-336873</w:t>
        </w:r>
      </w:hyperlink>
    </w:p>
    <w:p w:rsidR="00024A79" w:rsidRPr="006B13D0" w:rsidRDefault="00024A79" w:rsidP="006B13D0">
      <w:r w:rsidRPr="006B13D0">
        <w:t>moe-belgorod.ru</w:t>
      </w:r>
    </w:p>
    <w:p w:rsidR="00024A79" w:rsidRPr="006B13D0" w:rsidRDefault="00024A79" w:rsidP="006B13D0">
      <w:r w:rsidRPr="006B13D0">
        <w:t>Паровозик из трех машин спровоцировал пробку на Ботаническом саду</w:t>
      </w:r>
      <w:proofErr w:type="gramStart"/>
      <w:r w:rsidRPr="006B13D0">
        <w:br/>
        <w:t>В</w:t>
      </w:r>
      <w:proofErr w:type="gramEnd"/>
      <w:r w:rsidRPr="006B13D0">
        <w:t xml:space="preserve"> Белгороде пятница завершилась серьезной пробкой в районе Ботанического сада. Причинами стали не дождь и не наплыв авто в конце недели, а массовое ДТП.</w:t>
      </w:r>
    </w:p>
    <w:p w:rsidR="00024A79" w:rsidRPr="006B13D0" w:rsidRDefault="00024A79" w:rsidP="006B13D0">
      <w:r w:rsidRPr="006B13D0">
        <w:t xml:space="preserve">Паровозиком столкнулись три машины. По версии полиции, в 17:00 23-летний водитель автомобиля «Лада Приора» не выдержал дистанцию и въехал </w:t>
      </w:r>
      <w:proofErr w:type="gramStart"/>
      <w:r w:rsidRPr="006B13D0">
        <w:t>в</w:t>
      </w:r>
      <w:proofErr w:type="gramEnd"/>
      <w:r w:rsidRPr="006B13D0">
        <w:t> попутный «</w:t>
      </w:r>
      <w:proofErr w:type="spellStart"/>
      <w:r w:rsidRPr="006B13D0">
        <w:t>Логан</w:t>
      </w:r>
      <w:proofErr w:type="spellEnd"/>
      <w:r w:rsidRPr="006B13D0">
        <w:t>» с 33-летним мужчиной за рулем. «Рено», в свою очередь», догнал «Тойоту», которой управлял 22-летний молодой человек.</w:t>
      </w:r>
    </w:p>
    <w:p w:rsidR="00024A79" w:rsidRPr="006B13D0" w:rsidRDefault="00024A79" w:rsidP="006B13D0">
      <w:r w:rsidRPr="006B13D0">
        <w:t xml:space="preserve">Авария спровоцировала небывалую пробку. Полицейским, выехавшим на место, пришлось </w:t>
      </w:r>
      <w:bookmarkStart w:id="0" w:name="_GoBack"/>
      <w:r w:rsidRPr="006B13D0">
        <w:t xml:space="preserve">пропускать потоки по очереди. Ожидаемо больше всех досталось машине, которая стала средним </w:t>
      </w:r>
      <w:bookmarkEnd w:id="0"/>
      <w:r w:rsidRPr="006B13D0">
        <w:t>звеном «паровоза». Пострадала 33-летняя пассажирка «Рено».</w:t>
      </w:r>
      <w:r w:rsidRPr="006B13D0">
        <w:br/>
      </w:r>
      <w:hyperlink r:id="rId11" w:history="1">
        <w:r w:rsidRPr="006B13D0">
          <w:rPr>
            <w:rStyle w:val="a4"/>
          </w:rPr>
          <w:t>https://moe-belgorod.ru/news/incidents/1160792</w:t>
        </w:r>
      </w:hyperlink>
    </w:p>
    <w:p w:rsidR="00024A79" w:rsidRPr="006B13D0" w:rsidRDefault="00024A79" w:rsidP="006B13D0">
      <w:r w:rsidRPr="006B13D0">
        <w:t>mk-belgorod.ru</w:t>
      </w:r>
    </w:p>
    <w:p w:rsidR="00F8743C" w:rsidRPr="006B13D0" w:rsidRDefault="00F8743C" w:rsidP="006B13D0">
      <w:r w:rsidRPr="006B13D0">
        <w:t>В белгородском селе Карабаново из-за обстрела ВСУ пострадали четыре дома</w:t>
      </w:r>
    </w:p>
    <w:p w:rsidR="00F8743C" w:rsidRPr="006B13D0" w:rsidRDefault="00F8743C" w:rsidP="006B13D0">
      <w:r w:rsidRPr="006B13D0">
        <w:t xml:space="preserve">1 июля под обстрел со стороны Украины попало село Карабаново Валуйского </w:t>
      </w:r>
      <w:proofErr w:type="spellStart"/>
      <w:r w:rsidRPr="006B13D0">
        <w:t>горокруга</w:t>
      </w:r>
      <w:proofErr w:type="spellEnd"/>
      <w:r w:rsidRPr="006B13D0">
        <w:t>. Об этом сообщил губернатор Вячеслав Гладков.</w:t>
      </w:r>
    </w:p>
    <w:p w:rsidR="00F8743C" w:rsidRPr="006B13D0" w:rsidRDefault="00F8743C" w:rsidP="006B13D0">
      <w:r w:rsidRPr="006B13D0">
        <w:t>По информации главы региона, никто из населения не пострадал. Осколки снарядов повредили четыре частных дома. В них выбиты окна, посечены фасады и кровля, заборы.</w:t>
      </w:r>
    </w:p>
    <w:p w:rsidR="00F8743C" w:rsidRPr="006B13D0" w:rsidRDefault="00F8743C" w:rsidP="006B13D0">
      <w:r w:rsidRPr="006B13D0">
        <w:t>На месте работают оперативные службы. Проводится подомовой обход территории.</w:t>
      </w:r>
    </w:p>
    <w:p w:rsidR="00F8743C" w:rsidRPr="006B13D0" w:rsidRDefault="006B13D0" w:rsidP="006B13D0">
      <w:hyperlink r:id="rId12" w:tgtFrame="_blank" w:history="1">
        <w:r w:rsidR="00F8743C" w:rsidRPr="006B13D0">
          <w:rPr>
            <w:rStyle w:val="a4"/>
          </w:rPr>
          <w:br/>
        </w:r>
      </w:hyperlink>
      <w:hyperlink r:id="rId13" w:history="1">
        <w:r w:rsidR="00F8743C" w:rsidRPr="006B13D0">
          <w:rPr>
            <w:rStyle w:val="a4"/>
          </w:rPr>
          <w:t>https://www.mk-belgorod.ru/incident/2023/07/01/v-belgorodskom-sele-karabanovo-izza-obstrela-vsu-postradali-chetyre-doma.html</w:t>
        </w:r>
      </w:hyperlink>
    </w:p>
    <w:p w:rsidR="00F8743C" w:rsidRDefault="00F8743C" w:rsidP="00F8743C">
      <w:pPr>
        <w:pStyle w:val="a3"/>
        <w:shd w:val="clear" w:color="auto" w:fill="FFFFFF"/>
        <w:spacing w:before="0" w:beforeAutospacing="0"/>
        <w:rPr>
          <w:rFonts w:ascii="Arial" w:hAnsi="Arial" w:cs="Arial"/>
          <w:color w:val="1E2C34"/>
          <w:sz w:val="26"/>
          <w:szCs w:val="26"/>
        </w:rPr>
      </w:pPr>
    </w:p>
    <w:p w:rsidR="00024A79" w:rsidRDefault="00024A79" w:rsidP="00024A79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</w:p>
    <w:p w:rsidR="00024A79" w:rsidRDefault="00024A79" w:rsidP="00B60EAE"/>
    <w:sectPr w:rsidR="0002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EA"/>
    <w:rsid w:val="00024A79"/>
    <w:rsid w:val="006B13D0"/>
    <w:rsid w:val="007A14EF"/>
    <w:rsid w:val="00B60EAE"/>
    <w:rsid w:val="00E16EEA"/>
    <w:rsid w:val="00F8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0EA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24A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024A79"/>
    <w:rPr>
      <w:b/>
      <w:bCs/>
    </w:rPr>
  </w:style>
  <w:style w:type="paragraph" w:customStyle="1" w:styleId="paragraphmrcssattr">
    <w:name w:val="paragraph_mr_css_attr"/>
    <w:basedOn w:val="a"/>
    <w:rsid w:val="0002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0EA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24A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024A79"/>
    <w:rPr>
      <w:b/>
      <w:bCs/>
    </w:rPr>
  </w:style>
  <w:style w:type="paragraph" w:customStyle="1" w:styleId="paragraphmrcssattr">
    <w:name w:val="paragraph_mr_css_attr"/>
    <w:basedOn w:val="a"/>
    <w:rsid w:val="0002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066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6188960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0044642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0401364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2212382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2408807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7260796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6366924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7454506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6158987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2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31.ru/news/obshchestvo/v-belgorode-nachalsya-kapitalnyy-remont-perekryestka-vozle-stroyashchegosya-parka-attraktsionov/" TargetMode="External"/><Relationship Id="rId13" Type="http://schemas.openxmlformats.org/officeDocument/2006/relationships/hyperlink" Target="https://www.mk-belgorod.ru/incident/2023/07/01/v-belgorodskom-sele-karabanovo-izza-obstrela-vsu-postradali-chetyre-dom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31.ru/news/obshchestvo/belgorodskie-uchyenye-razrabotali-avtomatizirovannyy-kompleks-dlya-sortirovki-ovoshchey-i-fruktov/" TargetMode="External"/><Relationship Id="rId12" Type="http://schemas.openxmlformats.org/officeDocument/2006/relationships/hyperlink" Target="https://dzen.ru/mk-belgoro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el.kp.ru/online/news/5341517/" TargetMode="External"/><Relationship Id="rId11" Type="http://schemas.openxmlformats.org/officeDocument/2006/relationships/hyperlink" Target="https://moe-belgorod.ru/news/incidents/1160792" TargetMode="External"/><Relationship Id="rId5" Type="http://schemas.openxmlformats.org/officeDocument/2006/relationships/hyperlink" Target="https://bel.ru/news/2023-07-01/belgorodskoe-prigranichie-za-sutki-obstrelyali-23-raza-297208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namya31.ru/news/proisshestviya/2023-07-01/zhitel-belgorodskogo-rayona-sbil-43-letnyuyu-zhenschinu-3368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lpressa.ru/5265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2023-07-01T17:14:00Z</dcterms:created>
  <dcterms:modified xsi:type="dcterms:W3CDTF">2023-07-02T03:42:00Z</dcterms:modified>
</cp:coreProperties>
</file>