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FB" w:rsidRPr="00286EF9" w:rsidRDefault="00136065">
      <w:pPr>
        <w:rPr>
          <w:b/>
          <w:sz w:val="44"/>
          <w:szCs w:val="44"/>
          <w:u w:val="single"/>
        </w:rPr>
      </w:pPr>
      <w:r w:rsidRPr="00286EF9">
        <w:rPr>
          <w:b/>
          <w:sz w:val="44"/>
          <w:szCs w:val="44"/>
          <w:u w:val="single"/>
        </w:rPr>
        <w:t>belgorod.bezformata.com</w:t>
      </w:r>
    </w:p>
    <w:p w:rsidR="00136065" w:rsidRPr="00136065" w:rsidRDefault="00136065" w:rsidP="00136065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136065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Особый противопожарный режим в Белгородской области продлили до 14 июля</w:t>
      </w:r>
    </w:p>
    <w:p w:rsidR="00136065" w:rsidRPr="00136065" w:rsidRDefault="00286EF9" w:rsidP="00136065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6" w:tgtFrame="_blank" w:tooltip="Смотреть оригинал фото на сайте: www.belpressa.ru" w:history="1">
        <w:r w:rsidR="00136065"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Особый противопожарный режим в Белгородской области продлили до 14 июля">
                    <a:hlinkClick xmlns:a="http://schemas.openxmlformats.org/drawingml/2006/main" r:id="rId7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Особый противопожарный режим в Белгородской области продлили до 14 июля" href="https://www.belpressa.ru/media/filer_public_thumbnails/filer_public/44/56/44569525-62de-4300-b9a7-e00656c30228/img_2031_.jpg__750x415_q75_crop-True_subject_location-517%2C473_subsampling-2_upscale.jpg" target="&quot;_blank&quot;" title="&quot;Смотреть оригинал фото на сайте: www.belpressa.ru&quot;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ihzgMAAEwHAAAOAAAAZHJzL2Uyb0RvYy54bWysVdFu2zYUfR+wfyD0sDfHkisnthanSO14&#10;KJBtBbo9D7REW0IkUiXpKOkwoE37tmLFfmDr/iDr2sFt2hToF1B/tEPKTpxkwIBtAixf3ksd3nt4&#10;Lrl9+6jIySGTKhN84AUbvkcYj0WS8dnA+/abcavnEaUpT2guOBt4x0x5t3c+/WS7KiPWEanIEyYJ&#10;QLiKqnLgpVqXUbut4pQVVG2IknEEp0IWVGMoZ+1E0groRd7u+P5muxIyKaWImVLwjpqgt+Pwp1MW&#10;66+nU8U0yQcectPuLd17Yt/tnW0azSQt0yxepkH/RRYFzTgWvYAaUU3JXGY3oIoslkKJqd6IRdEW&#10;02kWM1cDqgn8a9XcT2nJXC0gR5UXNKn/Dzb+6vCeJFky8Doe4bTAFplf60f1c/POnNdPzB/m3JzV&#10;z8x7szBvCeYkTMXgz/xSP0bo9/pH84aYD/UjzD7BnJdwfsDvT3MK33sXhvEajoV5R8zLjy/Mzxie&#10;WWT7lXkFoLf4BwzwEDitH1uoJap5BdfC/gjM848vghAQi/onpPXcUZ7mGT8Y5ll8sCQI6f2zjBrq&#10;RyKeF4zrRkuS5VRDyCrNSuURGVle5N0kgHBmeiwdPZ89mAv9+XeTnPKDxkZUiFxnkG/jML859k5s&#10;4fVJ/QyVwVyg5AWIPDVnpH7q+DondkzAwKl5g6JfR6Sqqo0Jy0sJQdMNOV8uAZ22q1JFbr+sup15&#10;v7wnrepUuS/iA0W4GKaUz9iuKqF89CP2dOWSUlQpownEE1jZr+AaDAuogEYm1ZcigQroXAtH79FU&#10;FnYNEEaOXOMcXzQOO9IkhvOWH/Z8tFeM0NK2K9Bo9XEplf6CiYJYA5wiOwdOD/eVbqaupti1uBhn&#10;eQ4/jXJ+xQHMxoOl8amN2SRcq33f9/t7vb1e2Ao7m3ut0B+NWrvjYdjaHAdb3dGt0XA4Cn6w6wZh&#10;lGZJwrhdZtX2QXhDN3/brcsDqGnYi8ZXIs8SC2dTUnI2GeaSHFIcO2P3OMoRuZzWvpqG4wu1XCsp&#10;6IT+nU6/Nd7sbbXCcdht9bf8XssP+nf6m37YD0fjqyXtZ5z995JINfD63U7X7dJa0tdq891zszYa&#10;FZnGwZ5nxcCDNPA0R61V4B5P3NZqmuWNvUaFTf+SCmz3aqOdXq1EG/VPRHIMuUoBOUF5uIJgpEI+&#10;9EiF43zgqQdzKplH8rscku8HYWjPfzcIu1sdDOR6ZLIeoTwG1MDTHmnMocYIn8xLmc1SrBQ4YrjY&#10;RZtMMydh20JNVsvmwpHtKlleL/ZOWB+7WZeX4M5f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ATJwh9NAQAA8wEAABkAAABkcnMvX3JlbHMvZTJvRG9j&#10;LnhtbC5yZWxzhJFNa8MwDIbvg/2HYNgxcZLGSTua9LAP6GGX0Z2N4yiJW8f2bGdt//3cjcEKg10E&#10;0ose6ZXWm9Mkow+wTmhVoyxJUQSK606ooUZvu+d4iSLnmeqY1ApqdAaHNs3tzfoVJPOhyY3CuChQ&#10;lKvR6L25x9jxESbmEm1ABaXXdmI+pHbAhvEDGwDnaVpi+5uBmitmtO1qZLddhqLd2YTJ/7N13wsO&#10;j5rPEyj/xwg8BpKVQh0ClNkB/DfWhZ2Px2PSgjQWnGOJnfEEnWC4FxIsNXMrBad+nKdWMSHdVR0X&#10;BSZliKRckZzEZd5BXCzSNG5XrIohWCUlX6R5vsRiGmieLjKa7M1AaUXSU5ER+l4Ryq028c7OQN3c&#10;7oF7KjX/unFMsuoufyiqxUVybDLBwxDndDaOMwkX1o+jF92FYz2dPFjFJMLNGl+9qvkEAAD//wMA&#10;UEsBAi0AFAAGAAgAAAAhALaDOJL+AAAA4QEAABMAAAAAAAAAAAAAAAAAAAAAAFtDb250ZW50X1R5&#10;cGVzXS54bWxQSwECLQAUAAYACAAAACEAOP0h/9YAAACUAQAACwAAAAAAAAAAAAAAAAAvAQAAX3Jl&#10;bHMvLnJlbHNQSwECLQAUAAYACAAAACEAecUYoc4DAABMBwAADgAAAAAAAAAAAAAAAAAuAgAAZHJz&#10;L2Uyb0RvYy54bWxQSwECLQAUAAYACAAAACEAhnOS4dYAAAADAQAADwAAAAAAAAAAAAAAAAAoBgAA&#10;ZHJzL2Rvd25yZXYueG1sUEsBAi0AFAAGAAgAAAAhAATJwh9NAQAA8wEAABkAAAAAAAAAAAAAAAAA&#10;KwcAAGRycy9fcmVscy9lMm9Eb2MueG1sLnJlbHNQSwUGAAAAAAUABQA6AQAAr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136065" w:rsidRPr="00136065" w:rsidRDefault="00136065" w:rsidP="00136065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136065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8" w:tgtFrame="blank" w:tooltip="Фото с сайта www.belpressa.ru" w:history="1">
        <w:r w:rsidRPr="00136065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www.belpressa.ru</w:t>
        </w:r>
      </w:hyperlink>
    </w:p>
    <w:p w:rsidR="00136065" w:rsidRPr="00136065" w:rsidRDefault="00136065" w:rsidP="001360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Тамара </w:t>
      </w:r>
      <w:hyperlink r:id="rId9" w:tooltip="Акиньшина" w:history="1">
        <w:r w:rsidRPr="0013606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Акиньшина</w:t>
        </w:r>
      </w:hyperlink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(архив)</w:t>
      </w:r>
    </w:p>
    <w:p w:rsidR="00136065" w:rsidRPr="00136065" w:rsidRDefault="00136065" w:rsidP="001360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36065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136065" w:rsidRPr="00136065" w:rsidRDefault="00136065" w:rsidP="00136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Соответствующее решение внесли в постановление правительства региона.</w:t>
      </w:r>
    </w:p>
    <w:p w:rsidR="00136065" w:rsidRPr="00136065" w:rsidRDefault="00136065" w:rsidP="00136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Решение о продлении в области особого </w:t>
      </w:r>
      <w:hyperlink r:id="rId10" w:tooltip="противопожарного" w:history="1">
        <w:r w:rsidRPr="00136065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противопожарного</w:t>
        </w:r>
      </w:hyperlink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режима приняли из</w:t>
      </w: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noBreakHyphen/>
        <w:t>за установившейся сухой, жаркой и ветреной погоды.</w:t>
      </w:r>
    </w:p>
    <w:p w:rsidR="00136065" w:rsidRPr="00136065" w:rsidRDefault="00136065" w:rsidP="00136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 время действия этого режима ограничено пребывание белгородцев в лесах и въезд в них, проведение культурно-массовых и спортивных мероприятий в лесной зоне. Запрещено жечь костры и выполнять работы в лесу с применением открытого огня, автомобилей и других механизмов.</w:t>
      </w:r>
    </w:p>
    <w:p w:rsidR="00136065" w:rsidRPr="00136065" w:rsidRDefault="00136065" w:rsidP="00136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Лесничества совместно с полицией, общественными лесными инспекторами ежедневно патрулируют леса.</w:t>
      </w:r>
    </w:p>
    <w:p w:rsidR="00136065" w:rsidRPr="00136065" w:rsidRDefault="00136065" w:rsidP="00136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За нарушения особого противопожарного режима предусмотрены </w:t>
      </w:r>
      <w:proofErr w:type="gramStart"/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штрафы</w:t>
      </w:r>
      <w:proofErr w:type="gramEnd"/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как для физических, так и для юридических лиц. За уничтожение или повреждение лесных насаждений грозит уголовная ответственность.</w:t>
      </w:r>
    </w:p>
    <w:p w:rsidR="00136065" w:rsidRPr="00136065" w:rsidRDefault="00136065" w:rsidP="001360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Сообщить о лесных пожарах и нарушениях лесного законодательства можно по телефону диспетчерской службы Минприроды региона </w:t>
      </w:r>
      <w:r w:rsidRPr="001360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(4722) 33–66–97 </w:t>
      </w: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или по единому федеральному номеру лесного хозяйства – </w:t>
      </w:r>
      <w:r w:rsidRPr="00136065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8 800 100–94–00 </w:t>
      </w:r>
      <w:r w:rsidRPr="00136065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136065" w:rsidRDefault="00286EF9">
      <w:hyperlink r:id="rId11" w:history="1">
        <w:r w:rsidR="00136065" w:rsidRPr="00AA174C">
          <w:rPr>
            <w:rStyle w:val="a3"/>
          </w:rPr>
          <w:t>https://belgorod.bezformata.com/listnews/osobiy-protivopozharniy-rezhim-v/133163049/</w:t>
        </w:r>
      </w:hyperlink>
    </w:p>
    <w:p w:rsidR="00136065" w:rsidRPr="00286EF9" w:rsidRDefault="00136065">
      <w:pPr>
        <w:rPr>
          <w:b/>
          <w:sz w:val="44"/>
          <w:szCs w:val="44"/>
          <w:u w:val="single"/>
        </w:rPr>
      </w:pPr>
      <w:r w:rsidRPr="00286EF9">
        <w:rPr>
          <w:b/>
          <w:sz w:val="44"/>
          <w:szCs w:val="44"/>
          <w:u w:val="single"/>
        </w:rPr>
        <w:t>go31.ru</w:t>
      </w:r>
    </w:p>
    <w:p w:rsidR="00136065" w:rsidRPr="00136065" w:rsidRDefault="00136065" w:rsidP="00136065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136065" w:rsidRPr="00136065" w:rsidRDefault="00136065" w:rsidP="00136065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13606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17:31, </w:t>
      </w:r>
      <w:proofErr w:type="spellStart"/>
      <w:proofErr w:type="gramStart"/>
      <w:r w:rsidRPr="0013606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136065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136065" w:rsidRPr="00136065" w:rsidRDefault="00136065" w:rsidP="0013606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136065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За сутки на дорогах Белгородской области пострадало 10 человек</w:t>
      </w:r>
    </w:p>
    <w:p w:rsidR="00136065" w:rsidRDefault="00136065" w:rsidP="0013606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В минувшую субботу произошло </w:t>
      </w:r>
      <w:r>
        <w:rPr>
          <w:rFonts w:ascii="Arial" w:hAnsi="Arial" w:cs="Arial"/>
          <w:b/>
          <w:bCs/>
          <w:i/>
          <w:iCs/>
          <w:color w:val="323232"/>
          <w:sz w:val="27"/>
          <w:szCs w:val="27"/>
        </w:rPr>
        <w:t>семь дорожных аварий</w:t>
      </w:r>
      <w:r>
        <w:rPr>
          <w:rFonts w:ascii="Arial" w:hAnsi="Arial" w:cs="Arial"/>
          <w:i/>
          <w:iCs/>
          <w:color w:val="323232"/>
          <w:sz w:val="27"/>
          <w:szCs w:val="27"/>
        </w:rPr>
        <w:t>, в которых пострадали люди.</w:t>
      </w:r>
    </w:p>
    <w:p w:rsidR="00136065" w:rsidRDefault="00136065" w:rsidP="0013606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Как сообщили в ГАИ, ночью 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Щербаково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Алексеевского округа, на улице Лесной 18-летний парень на мопеде не справился с управлением,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съехал с дороги и перевернулся</w:t>
      </w:r>
      <w:r>
        <w:rPr>
          <w:rFonts w:ascii="Arial" w:hAnsi="Arial" w:cs="Arial"/>
          <w:color w:val="323232"/>
          <w:sz w:val="27"/>
          <w:szCs w:val="27"/>
        </w:rPr>
        <w:t>. В результате ДТП водитель и его 16-летняя пассажирка получили травмы.</w:t>
      </w:r>
    </w:p>
    <w:p w:rsidR="00136065" w:rsidRDefault="00136065" w:rsidP="0013606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Утром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районе 19-летний водитель «Газели», при встречном разъезде не выдержал боковой интервал и</w:t>
      </w:r>
      <w:r>
        <w:rPr>
          <w:rFonts w:ascii="Arial" w:hAnsi="Arial" w:cs="Arial"/>
          <w:b/>
          <w:bCs/>
          <w:color w:val="323232"/>
          <w:sz w:val="27"/>
          <w:szCs w:val="27"/>
        </w:rPr>
        <w:t> врезался в автомобиль «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Киа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>»</w:t>
      </w:r>
      <w:r>
        <w:rPr>
          <w:rFonts w:ascii="Arial" w:hAnsi="Arial" w:cs="Arial"/>
          <w:color w:val="323232"/>
          <w:sz w:val="27"/>
          <w:szCs w:val="27"/>
        </w:rPr>
        <w:t> под управлением 56-летнего водителя. В итоге микроавтобус съехал в кювет и опрокинулся, а его водитель получил ранения.</w:t>
      </w:r>
    </w:p>
    <w:p w:rsidR="00136065" w:rsidRDefault="00136065" w:rsidP="0013606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Около полудня в Белгородском районе, в посёлке Разумное на улице Почтовой 50-летняя женщина на автомобиле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Сузуки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», не уступив дорогу, столкнулась с «Тойотой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Камри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под управлением 44-летнего водителя.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От удара «Тойота» опрокинулась</w:t>
      </w:r>
      <w:r>
        <w:rPr>
          <w:rFonts w:ascii="Arial" w:hAnsi="Arial" w:cs="Arial"/>
          <w:color w:val="323232"/>
          <w:sz w:val="27"/>
          <w:szCs w:val="27"/>
        </w:rPr>
        <w:t>. Её водитель получил телесные повреждения и был госпитализирован.</w:t>
      </w:r>
    </w:p>
    <w:p w:rsidR="00136065" w:rsidRDefault="00136065" w:rsidP="0013606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середине дня в селе Стрелецкое на улице Королёва 35-летний водитель автомобиля «Валдай» не выбрал безопасную дистанцию 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столкнулся с «Форд Фокус»</w:t>
      </w:r>
      <w:r>
        <w:rPr>
          <w:rFonts w:ascii="Arial" w:hAnsi="Arial" w:cs="Arial"/>
          <w:color w:val="323232"/>
          <w:sz w:val="27"/>
          <w:szCs w:val="27"/>
        </w:rPr>
        <w:t> под управлением 55-летней женщины, которая получила ранения.</w:t>
      </w:r>
    </w:p>
    <w:p w:rsidR="00136065" w:rsidRDefault="00136065" w:rsidP="0013606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Ещё один мотоциклист пострадал в дорожной аварии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Губкинском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округе. 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Кандаурово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>, на улице Весёлая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14-летний водитель</w:t>
      </w:r>
      <w:r>
        <w:rPr>
          <w:rFonts w:ascii="Arial" w:hAnsi="Arial" w:cs="Arial"/>
          <w:color w:val="323232"/>
          <w:sz w:val="27"/>
          <w:szCs w:val="27"/>
        </w:rPr>
        <w:t> мопеда «Ирбис» опрокинулся в кювет и попал на больничную койку.</w:t>
      </w:r>
    </w:p>
    <w:p w:rsidR="00136065" w:rsidRDefault="00136065" w:rsidP="0013606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Вечером 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Старооскольском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323232"/>
          <w:sz w:val="27"/>
          <w:szCs w:val="27"/>
        </w:rPr>
        <w:t>, в селе Городище на улице Ленина, 61-летний водитель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Фольскваген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Поло», выехал на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встречку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врезался в «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Хюндай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Солярис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>»</w:t>
      </w:r>
      <w:r>
        <w:rPr>
          <w:rFonts w:ascii="Arial" w:hAnsi="Arial" w:cs="Arial"/>
          <w:color w:val="323232"/>
          <w:sz w:val="27"/>
          <w:szCs w:val="27"/>
        </w:rPr>
        <w:t> под управлением 52-летней женщины. В итоге водитель корейского авто и её 43-летний пассажир получили травмы.</w:t>
      </w:r>
    </w:p>
    <w:p w:rsidR="00136065" w:rsidRDefault="00136065" w:rsidP="00136065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данным МЧС, в селе Рождественка Яковлевского муниципального округа </w:t>
      </w:r>
      <w:r>
        <w:rPr>
          <w:rFonts w:ascii="Arial" w:hAnsi="Arial" w:cs="Arial"/>
          <w:b/>
          <w:bCs/>
          <w:color w:val="323232"/>
          <w:sz w:val="27"/>
          <w:szCs w:val="27"/>
        </w:rPr>
        <w:t>столкнулись 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Mercedes-Benz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Daewoo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Matiz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 Имеются пострадавшие. О количестве и характере ранений не сообщается.</w:t>
      </w:r>
    </w:p>
    <w:p w:rsidR="00136065" w:rsidRDefault="00286EF9">
      <w:hyperlink r:id="rId12" w:history="1">
        <w:r w:rsidR="00136065" w:rsidRPr="00AA174C">
          <w:rPr>
            <w:rStyle w:val="a3"/>
          </w:rPr>
          <w:t>https://www.go31.ru/news/obshchestvo/50-novykh-avtobusov-pribudut-v-belgorod-do-kontsa-dnya/</w:t>
        </w:r>
      </w:hyperlink>
    </w:p>
    <w:p w:rsidR="00136065" w:rsidRPr="00286EF9" w:rsidRDefault="00136065">
      <w:pPr>
        <w:rPr>
          <w:b/>
          <w:sz w:val="44"/>
          <w:szCs w:val="44"/>
          <w:u w:val="single"/>
        </w:rPr>
      </w:pPr>
      <w:r w:rsidRPr="00286EF9">
        <w:rPr>
          <w:b/>
          <w:sz w:val="44"/>
          <w:szCs w:val="44"/>
          <w:u w:val="single"/>
        </w:rPr>
        <w:t>belpressa.ru</w:t>
      </w:r>
    </w:p>
    <w:p w:rsidR="00136065" w:rsidRPr="00136065" w:rsidRDefault="00136065" w:rsidP="00136065">
      <w:pPr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136065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23 июня 2024,  15:36</w:t>
      </w:r>
    </w:p>
    <w:p w:rsidR="00136065" w:rsidRPr="00136065" w:rsidRDefault="00136065" w:rsidP="00136065">
      <w:pPr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136065">
        <w:rPr>
          <w:rFonts w:ascii="Helvetica" w:eastAsia="Times New Roman" w:hAnsi="Helvetica" w:cs="Times New Roman"/>
          <w:color w:val="363636"/>
          <w:sz w:val="18"/>
          <w:szCs w:val="18"/>
          <w:lang w:eastAsia="ru-RU"/>
        </w:rPr>
        <w:t> 141</w:t>
      </w:r>
    </w:p>
    <w:p w:rsidR="00136065" w:rsidRPr="00136065" w:rsidRDefault="00136065" w:rsidP="00136065">
      <w:pPr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136065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Особый противопожарный режим в Белгородской области продлили до 14 июля</w:t>
      </w:r>
    </w:p>
    <w:p w:rsidR="00136065" w:rsidRDefault="00136065" w:rsidP="0013606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Решение о продлении в области особого противопожарного режима приняли из</w:t>
      </w:r>
      <w:r>
        <w:rPr>
          <w:rFonts w:ascii="Georgia" w:hAnsi="Georgia"/>
          <w:color w:val="555555"/>
          <w:sz w:val="26"/>
          <w:szCs w:val="26"/>
        </w:rPr>
        <w:noBreakHyphen/>
        <w:t>за установившейся сухой, жаркой и ветреной погоды.</w:t>
      </w:r>
    </w:p>
    <w:p w:rsidR="00136065" w:rsidRDefault="00136065" w:rsidP="0013606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На время действия этого режима ограничено пребывание белгородцев в лесах и въезд в них, проведение культурно-массовых и спортивных мероприятий в лесной зоне. Запрещено жечь костры и выполнять работы в лесу с применением открытого огня, автомобилей и других механизмов.</w:t>
      </w:r>
    </w:p>
    <w:p w:rsidR="00136065" w:rsidRDefault="00136065" w:rsidP="0013606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Лесничества совместно с полицией, общественными лесными инспекторами ежедневно патрулируют леса.</w:t>
      </w:r>
    </w:p>
    <w:p w:rsidR="00136065" w:rsidRDefault="00136065" w:rsidP="0013606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За нарушения особого противопожарного режима предусмотрены </w:t>
      </w:r>
      <w:proofErr w:type="gramStart"/>
      <w:r>
        <w:rPr>
          <w:rFonts w:ascii="Georgia" w:hAnsi="Georgia"/>
          <w:color w:val="555555"/>
          <w:sz w:val="26"/>
          <w:szCs w:val="26"/>
        </w:rPr>
        <w:t>штрафы</w:t>
      </w:r>
      <w:proofErr w:type="gramEnd"/>
      <w:r>
        <w:rPr>
          <w:rFonts w:ascii="Georgia" w:hAnsi="Georgia"/>
          <w:color w:val="555555"/>
          <w:sz w:val="26"/>
          <w:szCs w:val="26"/>
        </w:rPr>
        <w:t xml:space="preserve"> как для физических, так и для юридических лиц. За уничтожение или повреждение лесных насаждений грозит уголовная ответственность.</w:t>
      </w:r>
    </w:p>
    <w:p w:rsidR="00136065" w:rsidRDefault="00136065" w:rsidP="00136065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Сообщить о лесных пожарах и нарушениях лесного законодательства можно по телефону диспетчерской службы Минприроды региона </w:t>
      </w:r>
      <w:r>
        <w:rPr>
          <w:rStyle w:val="a5"/>
          <w:rFonts w:ascii="Georgia" w:hAnsi="Georgia"/>
          <w:color w:val="151515"/>
          <w:sz w:val="26"/>
          <w:szCs w:val="26"/>
        </w:rPr>
        <w:t>(4722) 33–66–97</w:t>
      </w:r>
      <w:r>
        <w:rPr>
          <w:rFonts w:ascii="Georgia" w:hAnsi="Georgia"/>
          <w:color w:val="555555"/>
          <w:sz w:val="26"/>
          <w:szCs w:val="26"/>
        </w:rPr>
        <w:t> или по единому федеральному номеру лесного хозяйства – </w:t>
      </w:r>
      <w:r>
        <w:rPr>
          <w:rStyle w:val="a5"/>
          <w:rFonts w:ascii="Georgia" w:hAnsi="Georgia"/>
          <w:color w:val="151515"/>
          <w:sz w:val="26"/>
          <w:szCs w:val="26"/>
        </w:rPr>
        <w:t>8 800 100–94–00</w:t>
      </w:r>
      <w:r>
        <w:rPr>
          <w:rFonts w:ascii="Georgia" w:hAnsi="Georgia"/>
          <w:color w:val="555555"/>
          <w:sz w:val="26"/>
          <w:szCs w:val="26"/>
        </w:rPr>
        <w:t>.</w:t>
      </w:r>
    </w:p>
    <w:p w:rsidR="00136065" w:rsidRDefault="00286EF9">
      <w:hyperlink r:id="rId13" w:history="1">
        <w:r w:rsidR="00136065" w:rsidRPr="00AA174C">
          <w:rPr>
            <w:rStyle w:val="a3"/>
          </w:rPr>
          <w:t>https://www.belpressa.ru/type/news/60582.html#</w:t>
        </w:r>
      </w:hyperlink>
    </w:p>
    <w:p w:rsidR="00136065" w:rsidRPr="00286EF9" w:rsidRDefault="00136065">
      <w:pPr>
        <w:rPr>
          <w:b/>
          <w:sz w:val="44"/>
          <w:szCs w:val="44"/>
          <w:u w:val="single"/>
        </w:rPr>
      </w:pPr>
      <w:r w:rsidRPr="00286EF9">
        <w:rPr>
          <w:b/>
          <w:sz w:val="44"/>
          <w:szCs w:val="44"/>
          <w:u w:val="single"/>
        </w:rPr>
        <w:t>moe-belgorod.ru</w:t>
      </w:r>
    </w:p>
    <w:p w:rsidR="00136065" w:rsidRDefault="00136065" w:rsidP="0013606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Понедельник принесет в Белгород умеренную жару</w:t>
      </w:r>
    </w:p>
    <w:p w:rsidR="00EA68F9" w:rsidRDefault="00136065" w:rsidP="00EA68F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bookmarkStart w:id="0" w:name="_GoBack"/>
      <w:r>
        <w:rPr>
          <w:rFonts w:ascii="Arial" w:hAnsi="Arial" w:cs="Arial"/>
          <w:color w:val="1E2C34"/>
          <w:sz w:val="36"/>
          <w:szCs w:val="36"/>
        </w:rPr>
        <w:t xml:space="preserve">Воздух </w:t>
      </w:r>
      <w:proofErr w:type="gramStart"/>
      <w:r>
        <w:rPr>
          <w:rFonts w:ascii="Arial" w:hAnsi="Arial" w:cs="Arial"/>
          <w:color w:val="1E2C34"/>
          <w:sz w:val="36"/>
          <w:szCs w:val="36"/>
        </w:rPr>
        <w:t>прогреется до +26</w:t>
      </w:r>
      <w:r>
        <w:rPr>
          <w:rFonts w:ascii="Arial" w:hAnsi="Arial" w:cs="Arial"/>
          <w:color w:val="1E2C34"/>
          <w:sz w:val="36"/>
          <w:szCs w:val="36"/>
        </w:rPr>
        <w:br/>
      </w:r>
      <w:bookmarkEnd w:id="0"/>
      <w:r w:rsidR="00EA68F9">
        <w:rPr>
          <w:rFonts w:ascii="Arial" w:hAnsi="Arial" w:cs="Arial"/>
          <w:color w:val="1E2C34"/>
          <w:sz w:val="59"/>
          <w:szCs w:val="59"/>
        </w:rPr>
        <w:t>Понедельник принесет</w:t>
      </w:r>
      <w:proofErr w:type="gramEnd"/>
      <w:r w:rsidR="00EA68F9">
        <w:rPr>
          <w:rFonts w:ascii="Arial" w:hAnsi="Arial" w:cs="Arial"/>
          <w:color w:val="1E2C34"/>
          <w:sz w:val="59"/>
          <w:szCs w:val="59"/>
        </w:rPr>
        <w:t xml:space="preserve"> в Белгород умеренную жару</w:t>
      </w:r>
    </w:p>
    <w:p w:rsidR="00EA68F9" w:rsidRDefault="00EA68F9" w:rsidP="00EA68F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Воздух прогреется до +26</w:t>
      </w:r>
    </w:p>
    <w:p w:rsidR="00EA68F9" w:rsidRDefault="00EA68F9" w:rsidP="00EA68F9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lastRenderedPageBreak/>
        <w:t>16:14, сегодня</w:t>
      </w:r>
    </w:p>
    <w:p w:rsidR="00EA68F9" w:rsidRDefault="00EA68F9" w:rsidP="00EA68F9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EA68F9" w:rsidRDefault="00EA68F9" w:rsidP="00EA68F9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EA68F9" w:rsidRDefault="00286EF9" w:rsidP="00EA68F9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14" w:history="1">
        <w:r w:rsidR="00EA68F9">
          <w:rPr>
            <w:rStyle w:val="a3"/>
            <w:rFonts w:ascii="Roboto Condensed" w:hAnsi="Roboto Condensed"/>
            <w:color w:val="4C9CE2"/>
            <w:sz w:val="21"/>
            <w:szCs w:val="21"/>
          </w:rPr>
          <w:t>Погода</w:t>
        </w:r>
      </w:hyperlink>
    </w:p>
    <w:p w:rsidR="00EA68F9" w:rsidRDefault="00EA68F9" w:rsidP="00EA68F9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54</w:t>
      </w:r>
    </w:p>
    <w:p w:rsidR="00EA68F9" w:rsidRDefault="00EA68F9" w:rsidP="00EA68F9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.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EA68F9" w:rsidRDefault="00EA68F9" w:rsidP="00EA68F9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EA68F9" w:rsidRDefault="00EA68F9" w:rsidP="00EA68F9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EA68F9" w:rsidRDefault="00EA68F9" w:rsidP="00EA68F9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EA68F9" w:rsidRDefault="00EA68F9" w:rsidP="00EA68F9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EA68F9" w:rsidRDefault="00EA68F9" w:rsidP="00EA68F9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Понедельник принесет в Белгород тепло и дождь</w:t>
      </w:r>
    </w:p>
    <w:p w:rsidR="00EA68F9" w:rsidRDefault="00EA68F9" w:rsidP="00EA68F9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Здравствуйте, дорогие белгородцы. Выходные выдались достаточно тревожными. Мы предлагаем немного отвлечься от острых новостей и побеседовать на тему погоды. </w:t>
      </w:r>
    </w:p>
    <w:p w:rsidR="00EA68F9" w:rsidRDefault="00EA68F9" w:rsidP="00EA68F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 Погода» понедельник принесет в наши края умеренную жару. Воздух прогреется до +26 градусов. Во второй половине дня возможны дожди. </w:t>
      </w:r>
    </w:p>
    <w:p w:rsidR="00EA68F9" w:rsidRDefault="00EA68F9" w:rsidP="00EA68F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спокойствия и легкого старта в новую рабочую неделю. Помните, что трудности имеют свойство оставаться позади.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https://moe-belgorod.ru/news/weather/1192465</w:t>
        </w:r>
      </w:hyperlink>
    </w:p>
    <w:p w:rsidR="00136065" w:rsidRDefault="00286EF9" w:rsidP="00EA68F9">
      <w:pPr>
        <w:pStyle w:val="stylesubtitle"/>
        <w:shd w:val="clear" w:color="auto" w:fill="FFFFFF"/>
        <w:spacing w:before="0" w:beforeAutospacing="0" w:after="300" w:afterAutospacing="0"/>
      </w:pPr>
      <w:hyperlink r:id="rId16" w:history="1">
        <w:r w:rsidR="00EA68F9" w:rsidRPr="00AA174C">
          <w:rPr>
            <w:rStyle w:val="a3"/>
          </w:rPr>
          <w:t>https://moe-belgorod.ru/news/weather/1192465</w:t>
        </w:r>
      </w:hyperlink>
    </w:p>
    <w:p w:rsidR="00EA68F9" w:rsidRDefault="00EA68F9" w:rsidP="00EA68F9">
      <w:pPr>
        <w:pStyle w:val="stylesubtitle"/>
        <w:shd w:val="clear" w:color="auto" w:fill="FFFFFF"/>
        <w:spacing w:before="0" w:beforeAutospacing="0" w:after="300" w:afterAutospacing="0"/>
      </w:pPr>
    </w:p>
    <w:sectPr w:rsidR="00EA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96B54"/>
    <w:multiLevelType w:val="multilevel"/>
    <w:tmpl w:val="73B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34"/>
    <w:rsid w:val="00136065"/>
    <w:rsid w:val="00286EF9"/>
    <w:rsid w:val="00293FFB"/>
    <w:rsid w:val="00482834"/>
    <w:rsid w:val="00E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360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6065"/>
    <w:rPr>
      <w:b/>
      <w:bCs/>
    </w:rPr>
  </w:style>
  <w:style w:type="character" w:customStyle="1" w:styleId="datetime">
    <w:name w:val="date_time"/>
    <w:basedOn w:val="a0"/>
    <w:rsid w:val="00136065"/>
  </w:style>
  <w:style w:type="character" w:customStyle="1" w:styleId="statistic">
    <w:name w:val="statistic"/>
    <w:basedOn w:val="a0"/>
    <w:rsid w:val="00136065"/>
  </w:style>
  <w:style w:type="paragraph" w:customStyle="1" w:styleId="stylesubtitle">
    <w:name w:val="style_subtitle"/>
    <w:basedOn w:val="a"/>
    <w:rsid w:val="0013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6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360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6065"/>
    <w:rPr>
      <w:b/>
      <w:bCs/>
    </w:rPr>
  </w:style>
  <w:style w:type="character" w:customStyle="1" w:styleId="datetime">
    <w:name w:val="date_time"/>
    <w:basedOn w:val="a0"/>
    <w:rsid w:val="00136065"/>
  </w:style>
  <w:style w:type="character" w:customStyle="1" w:styleId="statistic">
    <w:name w:val="statistic"/>
    <w:basedOn w:val="a0"/>
    <w:rsid w:val="00136065"/>
  </w:style>
  <w:style w:type="paragraph" w:customStyle="1" w:styleId="stylesubtitle">
    <w:name w:val="style_subtitle"/>
    <w:basedOn w:val="a"/>
    <w:rsid w:val="0013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06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37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0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6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826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3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048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22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1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77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2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23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0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0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pressa.ru/" TargetMode="External"/><Relationship Id="rId13" Type="http://schemas.openxmlformats.org/officeDocument/2006/relationships/hyperlink" Target="https://www.belpressa.ru/type/news/60582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elpressa.ru/media/filer_public_thumbnails/filer_public/44/56/44569525-62de-4300-b9a7-e00656c30228/img_2031_.jpg__750x415_q75_crop-True_subject_location-517,473_subsampling-2_upscale.jpg" TargetMode="External"/><Relationship Id="rId12" Type="http://schemas.openxmlformats.org/officeDocument/2006/relationships/hyperlink" Target="https://www.go31.ru/news/obshchestvo/50-novykh-avtobusov-pribudut-v-belgorod-do-kontsa-dn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e-belgorod.ru/news/weather/11924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lpressa.ru/media/filer_public_thumbnails/filer_public/44/56/44569525-62de-4300-b9a7-e00656c30228/img_2031_.jpg__750x415_q75_crop-True_subject_location-517%2C473_subsampling-2_upscale.jpg" TargetMode="External"/><Relationship Id="rId11" Type="http://schemas.openxmlformats.org/officeDocument/2006/relationships/hyperlink" Target="https://belgorod.bezformata.com/listnews/osobiy-protivopozharniy-rezhim-v/13316304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e-belgorod.ru/news/weather/1192465" TargetMode="External"/><Relationship Id="rId10" Type="http://schemas.openxmlformats.org/officeDocument/2006/relationships/hyperlink" Target="https://belgorod.bezformata.com/word/protivopozharnoj/2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gorod.bezformata.com/word/akinshin/77260/" TargetMode="External"/><Relationship Id="rId14" Type="http://schemas.openxmlformats.org/officeDocument/2006/relationships/hyperlink" Target="https://moe-belgorod.ru/news/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2024-06-23T17:03:00Z</dcterms:created>
  <dcterms:modified xsi:type="dcterms:W3CDTF">2024-06-23T17:57:00Z</dcterms:modified>
</cp:coreProperties>
</file>