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D0" w:rsidRDefault="0083041B">
      <w:pPr>
        <w:rPr>
          <w:b/>
          <w:sz w:val="48"/>
          <w:szCs w:val="48"/>
        </w:rPr>
      </w:pPr>
      <w:r w:rsidRPr="0083041B">
        <w:rPr>
          <w:b/>
          <w:sz w:val="48"/>
          <w:szCs w:val="48"/>
        </w:rPr>
        <w:t>bel.ru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Грозы, дожди и крепкий ветер надвигаются на Белгородскую область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13 августа 2024, 15:03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83041B" w:rsidRPr="0083041B" w:rsidRDefault="0083041B" w:rsidP="0083041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Порывы ветра местами будут достигать 15–17 м/</w:t>
      </w:r>
      <w:proofErr w:type="gramStart"/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</w:t>
      </w:r>
      <w:proofErr w:type="gramEnd"/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Погода в Белгородской области останется переменчивой</w:t>
      </w:r>
    </w:p>
    <w:p w:rsidR="0083041B" w:rsidRPr="0083041B" w:rsidRDefault="0083041B" w:rsidP="0083041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 природы переменчивое настроение. На завтра синоптики из регионального управления МЧС вновь обещают непогоду: местами кратковременные дожди, сильный ветер и даже грозы. Но температуры порадуют.</w:t>
      </w:r>
    </w:p>
    <w:p w:rsidR="0083041B" w:rsidRPr="0083041B" w:rsidRDefault="0083041B" w:rsidP="0083041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83041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среду, 14 августа, погода в Белгородской области будет изменчивой. Ночью небо будет преимущественно ясным, а днём — облачным. Ночью осадков не ожидается, но днём в некоторых районах возможны кратковременные дожди и даже грозы.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Ветер сменит направление </w:t>
      </w:r>
      <w:proofErr w:type="gram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</w:t>
      </w:r>
      <w:proofErr w:type="gram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северо-западное. Ночью его скорость составит от 3 до 8 метров в секунду, а днём усилится до 8–13 м/с. Местами возможны порывы ветра до 15–17 м/</w:t>
      </w:r>
      <w:proofErr w:type="gram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в течение суток будет комфортной: ночью ожидается +8…+13</w:t>
      </w:r>
      <w:proofErr w:type="gram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+20…+25 °С.</w:t>
      </w:r>
    </w:p>
    <w:p w:rsidR="0083041B" w:rsidRPr="0083041B" w:rsidRDefault="0083041B">
      <w:pPr>
        <w:rPr>
          <w:b/>
          <w:sz w:val="20"/>
          <w:szCs w:val="20"/>
        </w:rPr>
      </w:pPr>
      <w:hyperlink r:id="rId7" w:history="1">
        <w:r w:rsidRPr="0083041B">
          <w:rPr>
            <w:rStyle w:val="a3"/>
            <w:b/>
            <w:sz w:val="20"/>
            <w:szCs w:val="20"/>
          </w:rPr>
          <w:t>https://bel.ru/news/2024-08-13/grozy-dozhdi-i-krepkiy-veter-nadvigayutsya-na-belgorodskuyu-oblast-5165610</w:t>
        </w:r>
      </w:hyperlink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 xml:space="preserve">Мэр Белгорода рассказал, организуют ли в городе ПВР для </w:t>
      </w:r>
      <w:proofErr w:type="gramStart"/>
      <w:r w:rsidRPr="008304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эвакуированных</w:t>
      </w:r>
      <w:proofErr w:type="gramEnd"/>
      <w:r w:rsidRPr="008304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8304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краснояружцев</w:t>
      </w:r>
      <w:proofErr w:type="spellEnd"/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13 августа 2024, 12:34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мэрия Белгорода</w:t>
      </w:r>
    </w:p>
    <w:p w:rsidR="0083041B" w:rsidRPr="0083041B" w:rsidRDefault="0083041B" w:rsidP="0083041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04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Ситуационный центр на въезде в Белгород.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47 </w:t>
      </w:r>
      <w:proofErr w:type="spellStart"/>
      <w:r w:rsidRPr="008304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краснояружских</w:t>
      </w:r>
      <w:proofErr w:type="spellEnd"/>
      <w:r w:rsidRPr="008304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семей получили помощь в ситуационном центре Белгорода</w:t>
      </w:r>
    </w:p>
    <w:p w:rsidR="0083041B" w:rsidRPr="0083041B" w:rsidRDefault="0083041B" w:rsidP="0083041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Вчера, 12 августа, белгородские власти приняли решение эвакуировать жителей </w:t>
      </w:r>
      <w:proofErr w:type="spellStart"/>
      <w:r w:rsidRPr="008304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Краснояружского</w:t>
      </w:r>
      <w:proofErr w:type="spellEnd"/>
      <w:r w:rsidRPr="008304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района из-за опасности прорыва ВСУ через границу. Сейчас люди могут получить помощь в ситуационном центре, а затем отправиться </w:t>
      </w:r>
      <w:proofErr w:type="gramStart"/>
      <w:r w:rsidRPr="008304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8304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областные ПВР. Демидов сообщил, что разместить их могут и в Белгороде.</w:t>
      </w:r>
    </w:p>
    <w:p w:rsidR="0083041B" w:rsidRPr="0083041B" w:rsidRDefault="0083041B" w:rsidP="0083041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83041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12 августа в районе села </w:t>
      </w:r>
      <w:proofErr w:type="gram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Стрелецкое</w:t>
      </w:r>
      <w:proofErr w:type="gram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на въезде в Белгород, был развёрнут ситуационный центр для эвакуированных жителей </w:t>
      </w:r>
      <w:proofErr w:type="spell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В центре круглосуточно работают специалисты, которые помогают людям зарегистрироваться и определиться с маршрутом до пункта временного размещения.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данный момент помощь в центре получили 47 семей из </w:t>
      </w:r>
      <w:proofErr w:type="spell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Пока жителей муниципалитета не размещают в областном центре, а перенаправляют в другие районы. </w:t>
      </w: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Хотя во время вчерашнего прямого эфира мэр города </w:t>
      </w:r>
      <w:r w:rsidRPr="0083041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Валентин Демидов</w:t>
      </w: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сообщил, что для них в случае необходимости готовы организовать ПВР и в самом Белгороде.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месте постоянно дежурят три специалиста городских управ, два сотрудника ГОЧС и восемь членов </w:t>
      </w:r>
      <w:proofErr w:type="spell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теробороны</w:t>
      </w:r>
      <w:proofErr w:type="spell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центре можно получить питьевую воду, перекусить, зарядить телефон и просто отдохнуть.</w:t>
      </w:r>
    </w:p>
    <w:p w:rsidR="0083041B" w:rsidRPr="0083041B" w:rsidRDefault="0083041B" w:rsidP="008304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</w:t>
      </w:r>
      <w:proofErr w:type="spellStart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краснояружцы</w:t>
      </w:r>
      <w:proofErr w:type="spellEnd"/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также поинтересовались, положены ли им единовременные выплаты. </w:t>
      </w:r>
      <w:hyperlink r:id="rId9" w:tgtFrame="_blank" w:history="1">
        <w:r w:rsidRPr="0083041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Ответили в региональном </w:t>
        </w:r>
        <w:proofErr w:type="spellStart"/>
        <w:r w:rsidRPr="0083041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оперштабе</w:t>
        </w:r>
        <w:proofErr w:type="spellEnd"/>
      </w:hyperlink>
      <w:r w:rsidRPr="008304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3041B" w:rsidRPr="0083041B" w:rsidRDefault="0083041B">
      <w:pPr>
        <w:rPr>
          <w:b/>
          <w:sz w:val="24"/>
          <w:szCs w:val="24"/>
        </w:rPr>
      </w:pPr>
      <w:hyperlink r:id="rId10" w:history="1">
        <w:r w:rsidRPr="0083041B">
          <w:rPr>
            <w:rStyle w:val="a3"/>
            <w:b/>
            <w:sz w:val="24"/>
            <w:szCs w:val="24"/>
          </w:rPr>
          <w:t>https://bel.ru/news/2024-08-13/mer-belgoroda-rasskazal-organizuyut-li-v-gorode-pvr-dlya-evakuirovannyh-krasnoyaruzhtsev-5165368</w:t>
        </w:r>
      </w:hyperlink>
    </w:p>
    <w:p w:rsidR="0083041B" w:rsidRDefault="0083041B">
      <w:pPr>
        <w:rPr>
          <w:b/>
          <w:sz w:val="48"/>
          <w:szCs w:val="48"/>
        </w:rPr>
      </w:pPr>
      <w:r w:rsidRPr="0083041B">
        <w:rPr>
          <w:b/>
          <w:sz w:val="48"/>
          <w:szCs w:val="48"/>
        </w:rPr>
        <w:t>mirbelogorya.ru</w:t>
      </w:r>
    </w:p>
    <w:p w:rsidR="0083041B" w:rsidRPr="0083041B" w:rsidRDefault="0083041B" w:rsidP="0083041B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3041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область / Ангелина Хацкевич / 13.08.2024 11:54</w:t>
      </w:r>
    </w:p>
    <w:p w:rsidR="0083041B" w:rsidRPr="0083041B" w:rsidRDefault="0083041B" w:rsidP="0083041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Вчера ночью в Белгороде 21-летний водитель «Лады Гранта» не справился с управлением и съехал с дороги, наехав на опору линии электропередачи.</w:t>
      </w:r>
    </w:p>
    <w:p w:rsidR="0083041B" w:rsidRPr="0083041B" w:rsidRDefault="0083041B" w:rsidP="008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 </w:t>
      </w:r>
      <w:r w:rsidRPr="008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ДТП</w:t>
      </w:r>
      <w:r w:rsidRPr="008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водитель получил травмы, 17-летнему пассажиру «Лады» оказали помощь на месте.</w:t>
      </w:r>
    </w:p>
    <w:p w:rsidR="0083041B" w:rsidRPr="0083041B" w:rsidRDefault="0083041B" w:rsidP="008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данным </w:t>
      </w:r>
      <w:r w:rsidRPr="008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Госавтоинспекции</w:t>
      </w:r>
      <w:r w:rsidRPr="008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стаж вождения у молодого человека – один год. За это время он успел </w:t>
      </w:r>
      <w:r w:rsidRPr="008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десять</w:t>
      </w:r>
      <w:r w:rsidRPr="008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раз нарушить</w:t>
      </w:r>
      <w:r w:rsidRPr="008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ПДД.</w:t>
      </w:r>
    </w:p>
    <w:p w:rsidR="0083041B" w:rsidRPr="0083041B" w:rsidRDefault="0083041B">
      <w:pPr>
        <w:rPr>
          <w:b/>
          <w:sz w:val="24"/>
          <w:szCs w:val="24"/>
        </w:rPr>
      </w:pPr>
      <w:hyperlink r:id="rId11" w:history="1">
        <w:r w:rsidRPr="0083041B">
          <w:rPr>
            <w:rStyle w:val="a3"/>
            <w:b/>
            <w:sz w:val="24"/>
            <w:szCs w:val="24"/>
          </w:rPr>
          <w:t>https://mirbelogorya.ru/region-news/61-belgorodskaya-oblast-news/63288-17-letnij-paren-postradal-v-dtp-v-belgorode.html</w:t>
        </w:r>
      </w:hyperlink>
    </w:p>
    <w:p w:rsidR="0083041B" w:rsidRDefault="0083041B">
      <w:pPr>
        <w:rPr>
          <w:b/>
          <w:sz w:val="48"/>
          <w:szCs w:val="48"/>
        </w:rPr>
      </w:pPr>
      <w:r w:rsidRPr="0083041B">
        <w:rPr>
          <w:b/>
          <w:sz w:val="48"/>
          <w:szCs w:val="48"/>
        </w:rPr>
        <w:t>go31.ru</w:t>
      </w:r>
    </w:p>
    <w:p w:rsidR="0083041B" w:rsidRDefault="0083041B" w:rsidP="0083041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Грозу и прохладу стоит ждать белгородцам в среду</w:t>
      </w:r>
    </w:p>
    <w:p w:rsidR="0083041B" w:rsidRPr="0083041B" w:rsidRDefault="0083041B" w:rsidP="0083041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3041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Прогнозом погоды в Белгородской области на среду, 14 августа, поделились в МЧС.</w:t>
      </w:r>
    </w:p>
    <w:p w:rsidR="0083041B" w:rsidRPr="0083041B" w:rsidRDefault="0083041B" w:rsidP="008304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 w:rsidRPr="008304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304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8304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304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8 градусов</w:t>
      </w:r>
      <w:r w:rsidRPr="008304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3041B" w:rsidRPr="0083041B" w:rsidRDefault="0083041B" w:rsidP="008304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04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начнутся кратковременные дожди и грозы. Ветер усилится порывами до 17 метров в секунду. Температура – </w:t>
      </w:r>
      <w:proofErr w:type="gramStart"/>
      <w:r w:rsidRPr="008304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304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25</w:t>
      </w:r>
      <w:r w:rsidRPr="008304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741 миллиметр ртутного столба.</w:t>
      </w:r>
    </w:p>
    <w:p w:rsidR="0083041B" w:rsidRPr="0083041B" w:rsidRDefault="0083041B">
      <w:pPr>
        <w:rPr>
          <w:b/>
        </w:rPr>
      </w:pPr>
      <w:hyperlink r:id="rId12" w:history="1">
        <w:r w:rsidRPr="0083041B">
          <w:rPr>
            <w:rStyle w:val="a3"/>
            <w:b/>
          </w:rPr>
          <w:t>https://www.go31.ru/news/obshchestvo/pomytsya-i-postirat-nelzya-belgorodka-iz-novoy-tavolzhanki-o-nedelnom-otsutstvii-sveta/</w:t>
        </w:r>
      </w:hyperlink>
    </w:p>
    <w:p w:rsidR="0083041B" w:rsidRDefault="0083041B">
      <w:pPr>
        <w:rPr>
          <w:b/>
          <w:sz w:val="48"/>
          <w:szCs w:val="48"/>
        </w:rPr>
      </w:pPr>
      <w:r w:rsidRPr="0083041B">
        <w:rPr>
          <w:b/>
          <w:sz w:val="48"/>
          <w:szCs w:val="48"/>
        </w:rPr>
        <w:t>znamya31.ru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Дожди и грозы ожидаются в Белгородской области 14 августа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15:43Общество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3" w:history="1">
        <w:r w:rsidRPr="0083041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 августа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Днём местами кратковременные дожди, грозы.</w:t>
      </w:r>
    </w:p>
    <w:p w:rsidR="0083041B" w:rsidRPr="0083041B" w:rsidRDefault="0083041B" w:rsidP="0083041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8-13 градусов тепла, днём 20-25 градусов тепла», - сообщили в пресс-службе МЧС Белгородской области.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10-12 градусов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23-25 градусов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северо-западный ночью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местами порывы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 м/</w:t>
      </w:r>
      <w:proofErr w:type="gramStart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3041B" w:rsidRPr="0083041B" w:rsidRDefault="0083041B">
      <w:pPr>
        <w:rPr>
          <w:b/>
        </w:rPr>
      </w:pPr>
      <w:hyperlink r:id="rId14" w:history="1">
        <w:r w:rsidRPr="0083041B">
          <w:rPr>
            <w:rStyle w:val="a3"/>
            <w:b/>
          </w:rPr>
          <w:t>https://znamya31.ru/news/obshestvo/2024-08-13/dozhdi-i-grozy-ozhidayutsya-v-belgorodskoy-oblasti-14-avgusta-400450</w:t>
        </w:r>
      </w:hyperlink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 xml:space="preserve">Белгородские </w:t>
      </w:r>
      <w:proofErr w:type="spellStart"/>
      <w:r w:rsidRPr="008304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8304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пожара на территории региона за минувшие сутки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17:32Происшествия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 </w:t>
      </w:r>
      <w:proofErr w:type="spellStart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Новосадовом</w:t>
      </w:r>
      <w:proofErr w:type="spellEnd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горел жилой дом.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посёлке </w:t>
      </w:r>
      <w:proofErr w:type="spell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Новосадовый</w:t>
      </w:r>
      <w:proofErr w:type="spell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на четвёртом этаже в четырёхэтажном жилом доме. Огонь повредил кухню, закоптил стены в коридоре. По лестничным маршам сотрудники МЧС эвакуировали 15 человек. Причиной пожара стал недостаток конструкции и изготовления электрооборудования.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Чистополье </w:t>
      </w:r>
      <w:proofErr w:type="spell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Ракитянского</w:t>
      </w:r>
      <w:proofErr w:type="spell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сгорела скирда сена. Причина пожара – внесённый источник зажигания.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хуторе Берёзки </w:t>
      </w:r>
      <w:proofErr w:type="gram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Алексеевского</w:t>
      </w:r>
      <w:proofErr w:type="gram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горела сухая трава. Площадь пожара составила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200 кв. м.</w:t>
      </w:r>
    </w:p>
    <w:p w:rsidR="0083041B" w:rsidRPr="0083041B" w:rsidRDefault="0083041B">
      <w:pPr>
        <w:rPr>
          <w:b/>
          <w:sz w:val="20"/>
          <w:szCs w:val="20"/>
        </w:rPr>
      </w:pPr>
      <w:hyperlink r:id="rId15" w:history="1">
        <w:r w:rsidRPr="0083041B">
          <w:rPr>
            <w:rStyle w:val="a3"/>
            <w:b/>
            <w:sz w:val="20"/>
            <w:szCs w:val="20"/>
          </w:rPr>
          <w:t>https://znamya31.ru/news/proisshestviya/2024-08-13/belgorodskie-ognebortsy-likvidirovali-chetyre-pozhara-na-territorii-regiona-za-minuvshie-sutki-400451</w:t>
        </w:r>
      </w:hyperlink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Белгородские спасатели присоединились к региональным учениям на объектах образования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12:02Общество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В ходе учений было отработано четыре вводных.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спасатели присоединились к региональным межведомственным учениям на объектах образования. Об этом сообщили в пресс-службе МЧС Белгородской области.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ходе учений было отработано четыре вводных. Согласно одной из них, в образовательном учреждении возник пожар. К месту условного происшествия незамедлительно прибыли пожарные расчёты Белгорода.</w:t>
      </w:r>
    </w:p>
    <w:p w:rsidR="0083041B" w:rsidRPr="0083041B" w:rsidRDefault="0083041B" w:rsidP="0083041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</w:t>
      </w:r>
      <w:proofErr w:type="spellStart"/>
      <w:r w:rsidRPr="0083041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Огнеборцы</w:t>
      </w:r>
      <w:proofErr w:type="spellEnd"/>
      <w:r w:rsidRPr="0083041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 провели разведку по поиску условных пострадавших в здании образовательного учреждения, проложили рукавную линию к «очагу возгорания» и приступили к «тушению». За считанные минуты условный пожар был ликвидирован», - рассказали в пресс-службе управления.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Особое внимание обращалось на отработку совместных действий спасателей с персоналом школы по обеспечению безопасности учащихся и их эвакуация. Также было отработано взаимодействие с оперативными службами и антитеррористическими комиссиями.</w:t>
      </w:r>
    </w:p>
    <w:p w:rsidR="0083041B" w:rsidRPr="0083041B" w:rsidRDefault="0083041B">
      <w:pPr>
        <w:rPr>
          <w:b/>
          <w:sz w:val="20"/>
          <w:szCs w:val="20"/>
        </w:rPr>
      </w:pPr>
      <w:hyperlink r:id="rId16" w:history="1">
        <w:r w:rsidRPr="0083041B">
          <w:rPr>
            <w:rStyle w:val="a3"/>
            <w:b/>
            <w:sz w:val="20"/>
            <w:szCs w:val="20"/>
          </w:rPr>
          <w:t>https://znamya31.ru/news/obshestvo/2024-08-13/belgorodskie-spasateli-prisoedinilis-k-regionalnym-ucheniyam-na-ob-ektah-obrazovaniya-400351</w:t>
        </w:r>
      </w:hyperlink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Два человека пострадали в результате ДТП в Белгородском районе за прошедшую неделю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11:01Происшествия</w:t>
      </w:r>
    </w:p>
    <w:p w:rsidR="0083041B" w:rsidRPr="0083041B" w:rsidRDefault="0083041B" w:rsidP="008304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4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ОМВД России по Белгородскому району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период с 5 по 11 августа на территории муниципалитета произошло девять дорожно-транспортных происшествий.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Два человека пострадали в результате ДТП в Белгородском районе за прошедшую неделю. Об этом сообщили </w:t>
      </w:r>
      <w:proofErr w:type="gram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районном ОМВД.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период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5 по 11 августа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муниципалитета произошло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девять дорожно-транспортных происшествий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Так,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 августа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ФАД М</w:t>
      </w:r>
      <w:proofErr w:type="gramStart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</w:t>
      </w:r>
      <w:proofErr w:type="gramEnd"/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Крым произошло ДТП с участием автомобиля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«Форд транзит»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 управлением 60-летнего водителя и автомобиля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«Ниссан </w:t>
      </w:r>
      <w:proofErr w:type="spellStart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Кашкай</w:t>
      </w:r>
      <w:proofErr w:type="spellEnd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 управлением 63-летнего водителя. Автомобиль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«Форд транзит»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двигался со стороны посёлка Октябрьский в сторону областного центра, а автомобиль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«Ниссан </w:t>
      </w:r>
      <w:proofErr w:type="spellStart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Кашкай</w:t>
      </w:r>
      <w:proofErr w:type="spellEnd"/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двигался со стороны Белгорода в сторону Октябрьского и при повороте налево в посёлке Майский не уступил дорогу автомобилю </w:t>
      </w:r>
      <w:r w:rsidRPr="008304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«Форд транзит»</w:t>
      </w: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Водитель Ниссана и 37-летний пассажир автомобиля Форд были доставлены каретой скорой помощи в больницу.</w:t>
      </w:r>
    </w:p>
    <w:p w:rsidR="0083041B" w:rsidRPr="0083041B" w:rsidRDefault="0083041B" w:rsidP="008304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4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Государственная инспекция безопасности дорожного движения ОМВД России по Белгородскому району обращается ко всем водителям с убедительной просьбой быть максимально внимательными на дорогах, при выборе скорости учитывать дорожные условия, снижать скорость вблизи пешеходных переходов, образовательных и лечебных организаций, остановок общественного транспорта.</w:t>
      </w:r>
    </w:p>
    <w:p w:rsidR="0083041B" w:rsidRPr="0083041B" w:rsidRDefault="0083041B">
      <w:pPr>
        <w:rPr>
          <w:b/>
          <w:sz w:val="20"/>
          <w:szCs w:val="20"/>
        </w:rPr>
      </w:pPr>
      <w:hyperlink r:id="rId17" w:history="1">
        <w:r w:rsidRPr="0083041B">
          <w:rPr>
            <w:rStyle w:val="a3"/>
            <w:b/>
            <w:sz w:val="20"/>
            <w:szCs w:val="20"/>
          </w:rPr>
          <w:t>https://znamya31.ru/news/proisshestviya/2024-08-13/dva-cheloveka-postradali-v-rezultate-dtp-v-belgorodskom-rayone-za-proshedshuyu-nedelyu-400347</w:t>
        </w:r>
      </w:hyperlink>
    </w:p>
    <w:p w:rsidR="0083041B" w:rsidRDefault="0083041B">
      <w:pPr>
        <w:rPr>
          <w:b/>
          <w:sz w:val="48"/>
          <w:szCs w:val="48"/>
        </w:rPr>
      </w:pPr>
      <w:proofErr w:type="spellStart"/>
      <w:r w:rsidRPr="0083041B">
        <w:rPr>
          <w:b/>
          <w:sz w:val="48"/>
          <w:szCs w:val="48"/>
        </w:rPr>
        <w:t>oskol.city</w:t>
      </w:r>
      <w:proofErr w:type="spellEnd"/>
    </w:p>
    <w:p w:rsidR="0083041B" w:rsidRDefault="0083041B" w:rsidP="0083041B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Старооскольский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студент спас тонущую девушку</w:t>
      </w:r>
    </w:p>
    <w:p w:rsidR="0083041B" w:rsidRDefault="0083041B" w:rsidP="0083041B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11:02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18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83041B" w:rsidRDefault="0083041B" w:rsidP="0083041B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265</w:t>
      </w:r>
    </w:p>
    <w:p w:rsidR="0083041B" w:rsidRDefault="0083041B" w:rsidP="0083041B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3041B" w:rsidRDefault="0083041B" w:rsidP="0083041B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3041B" w:rsidRDefault="0083041B" w:rsidP="0083041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3041B" w:rsidRDefault="0083041B" w:rsidP="0083041B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101467" cy="2734525"/>
            <wp:effectExtent l="0" t="0" r="0" b="8890"/>
            <wp:docPr id="3" name="Рисунок 3" descr="Старооскольский студент спас тонущую деву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рооскольский студент спас тонущую девушк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90" cy="27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041B" w:rsidRDefault="0083041B" w:rsidP="0083041B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Фото:</w:t>
      </w:r>
      <w:r>
        <w:rPr>
          <w:rFonts w:ascii="Arial" w:hAnsi="Arial" w:cs="Arial"/>
          <w:color w:val="929292"/>
          <w:sz w:val="23"/>
          <w:szCs w:val="23"/>
        </w:rPr>
        <w:t>https</w:t>
      </w:r>
      <w:proofErr w:type="spellEnd"/>
      <w:r>
        <w:rPr>
          <w:rFonts w:ascii="Arial" w:hAnsi="Arial" w:cs="Arial"/>
          <w:color w:val="929292"/>
          <w:sz w:val="23"/>
          <w:szCs w:val="23"/>
        </w:rPr>
        <w:t>://vk.com/wall-191756720_2312</w:t>
      </w:r>
    </w:p>
    <w:p w:rsidR="0083041B" w:rsidRDefault="0083041B" w:rsidP="008304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Руслан Егоров</w:t>
      </w:r>
      <w:r>
        <w:rPr>
          <w:rFonts w:ascii="Arial" w:hAnsi="Arial" w:cs="Arial"/>
          <w:color w:val="000000"/>
        </w:rPr>
        <w:t> учится в СТИ НИТУ «</w:t>
      </w:r>
      <w:proofErr w:type="spellStart"/>
      <w:r>
        <w:rPr>
          <w:rFonts w:ascii="Arial" w:hAnsi="Arial" w:cs="Arial"/>
          <w:color w:val="000000"/>
        </w:rPr>
        <w:t>МИСиС</w:t>
      </w:r>
      <w:proofErr w:type="spellEnd"/>
      <w:r>
        <w:rPr>
          <w:rFonts w:ascii="Arial" w:hAnsi="Arial" w:cs="Arial"/>
          <w:color w:val="000000"/>
        </w:rPr>
        <w:t xml:space="preserve">» и кроме учёбы занимается и </w:t>
      </w:r>
      <w:proofErr w:type="spellStart"/>
      <w:r>
        <w:rPr>
          <w:rFonts w:ascii="Arial" w:hAnsi="Arial" w:cs="Arial"/>
          <w:color w:val="000000"/>
        </w:rPr>
        <w:t>волонтёрством</w:t>
      </w:r>
      <w:proofErr w:type="spellEnd"/>
      <w:r>
        <w:rPr>
          <w:rFonts w:ascii="Arial" w:hAnsi="Arial" w:cs="Arial"/>
          <w:color w:val="000000"/>
        </w:rPr>
        <w:t xml:space="preserve"> в Белгородском региональном отделении Всероссийского студенческого корпуса спасателей (ВСКС). Он не раз участвовал в миссиях по доставке гуманитарной помощи и аварийно-восстановительных работах после обстрела Белгорода, проводил мастер-классы и обучал жителей основам первой помощи, разыскивал пропавших людей.</w:t>
      </w:r>
    </w:p>
    <w:p w:rsidR="0083041B" w:rsidRDefault="0083041B" w:rsidP="008304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Этим летом он устроился сезонным спасателем на муниципальный пляж «Весенний», и его внимательность уже </w:t>
      </w:r>
      <w:hyperlink r:id="rId20" w:tgtFrame="_blank" w:history="1">
        <w:r>
          <w:rPr>
            <w:rStyle w:val="a3"/>
            <w:rFonts w:ascii="Arial" w:hAnsi="Arial" w:cs="Arial"/>
            <w:color w:val="919DA7"/>
          </w:rPr>
          <w:t>помогла</w:t>
        </w:r>
      </w:hyperlink>
      <w:r>
        <w:rPr>
          <w:rFonts w:ascii="Arial" w:hAnsi="Arial" w:cs="Arial"/>
          <w:color w:val="000000"/>
        </w:rPr>
        <w:t xml:space="preserve"> спасти жизнь. Во время смены молодой человек заметил, как одна из купальщиц заплывает за буйки. Он сделал ей замечание, после чего девушка решила вернуться в зону купания, </w:t>
      </w:r>
      <w:proofErr w:type="gramStart"/>
      <w:r>
        <w:rPr>
          <w:rFonts w:ascii="Arial" w:hAnsi="Arial" w:cs="Arial"/>
          <w:color w:val="000000"/>
        </w:rPr>
        <w:t>но</w:t>
      </w:r>
      <w:proofErr w:type="gramEnd"/>
      <w:r>
        <w:rPr>
          <w:rFonts w:ascii="Arial" w:hAnsi="Arial" w:cs="Arial"/>
          <w:color w:val="000000"/>
        </w:rPr>
        <w:t xml:space="preserve"> не рассчитав свои силы, начала тонуть. Руслан бросился в воду, вытащил тонущую, после чего позвонил по номеру </w:t>
      </w:r>
      <w:r>
        <w:rPr>
          <w:rFonts w:ascii="Arial" w:hAnsi="Arial" w:cs="Arial"/>
          <w:b/>
          <w:bCs/>
          <w:color w:val="000000"/>
        </w:rPr>
        <w:t>112</w:t>
      </w:r>
      <w:r>
        <w:rPr>
          <w:rFonts w:ascii="Arial" w:hAnsi="Arial" w:cs="Arial"/>
          <w:color w:val="000000"/>
        </w:rPr>
        <w:t> и оставался с девушкой до приезда служб. Попутно провёл с пострадавшей беседу о правилах поведения на водоёмах.</w:t>
      </w:r>
    </w:p>
    <w:p w:rsidR="0083041B" w:rsidRDefault="0083041B" w:rsidP="0083041B">
      <w:pP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«Я очень рад, что всё закончилось хорошо. В тревожные минуты мне помогли знания, полученные на занятиях в ВСКС и стажировках. Страх 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отключился</w:t>
      </w:r>
      <w:proofErr w:type="gramEnd"/>
      <w:r>
        <w:rPr>
          <w:rFonts w:ascii="Arial" w:hAnsi="Arial" w:cs="Arial"/>
          <w:color w:val="000000"/>
          <w:sz w:val="33"/>
          <w:szCs w:val="33"/>
        </w:rPr>
        <w:t xml:space="preserve"> и работала лишь голова, которая подсказывала, как правильно действовать», – рассказал Руслан.</w:t>
      </w:r>
    </w:p>
    <w:p w:rsidR="0083041B" w:rsidRDefault="0083041B" w:rsidP="0083041B">
      <w:pPr>
        <w:spacing w:line="45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#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6s3w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GYkOrN8CAADSBQAADgAAAAAAAAAAAAAAAAAuAgAA&#10;ZHJzL2Uyb0RvYy54bWxQSwECLQAUAAYACAAAACEAmPZsD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3041B" w:rsidRDefault="0083041B" w:rsidP="008304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Ещё в 2021 году, когда официально пляж не предназначался для купания, но пользовался популярностью у жителей, группа добровольцев заступила здесь на первое дежурство. С тех пор они добивались создания постоянного поста и даже заявили его </w:t>
      </w:r>
      <w:hyperlink r:id="rId21" w:tgtFrame="_blank" w:history="1">
        <w:r>
          <w:rPr>
            <w:rStyle w:val="a3"/>
            <w:rFonts w:ascii="Arial" w:hAnsi="Arial" w:cs="Arial"/>
            <w:color w:val="919DA7"/>
          </w:rPr>
          <w:t>в рамках регионального проекта «Решаем вместе»</w:t>
        </w:r>
      </w:hyperlink>
      <w:r>
        <w:rPr>
          <w:rFonts w:ascii="Arial" w:hAnsi="Arial" w:cs="Arial"/>
          <w:color w:val="000000"/>
        </w:rPr>
        <w:t>. Однако губернатор </w:t>
      </w:r>
      <w:hyperlink r:id="rId22" w:tgtFrame="_blank" w:history="1">
        <w:r>
          <w:rPr>
            <w:rStyle w:val="a3"/>
            <w:rFonts w:ascii="Arial" w:hAnsi="Arial" w:cs="Arial"/>
            <w:color w:val="919DA7"/>
          </w:rPr>
          <w:t>не поверил</w:t>
        </w:r>
      </w:hyperlink>
      <w:r>
        <w:rPr>
          <w:rFonts w:ascii="Arial" w:hAnsi="Arial" w:cs="Arial"/>
          <w:color w:val="000000"/>
        </w:rPr>
        <w:t xml:space="preserve">, что этот проект создали волонтёры, а не местные власти, </w:t>
      </w:r>
      <w:r>
        <w:rPr>
          <w:rFonts w:ascii="Arial" w:hAnsi="Arial" w:cs="Arial"/>
          <w:color w:val="000000"/>
        </w:rPr>
        <w:lastRenderedPageBreak/>
        <w:t>и </w:t>
      </w:r>
      <w:hyperlink r:id="rId23" w:tgtFrame="_blank" w:history="1">
        <w:r>
          <w:rPr>
            <w:rStyle w:val="a3"/>
            <w:rFonts w:ascii="Arial" w:hAnsi="Arial" w:cs="Arial"/>
            <w:color w:val="919DA7"/>
          </w:rPr>
          <w:t>заявил</w:t>
        </w:r>
      </w:hyperlink>
      <w:r>
        <w:rPr>
          <w:rFonts w:ascii="Arial" w:hAnsi="Arial" w:cs="Arial"/>
          <w:color w:val="000000"/>
        </w:rPr>
        <w:t>, что приведение пляжей в соответствие с нормативными требованиями – это полномочия и обязанность органов местного самоуправления. В итоге идея так и не была реализована в рамках проекта.</w:t>
      </w:r>
    </w:p>
    <w:p w:rsidR="0083041B" w:rsidRDefault="0083041B" w:rsidP="008304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ситуация с безопасностью на воде в округе остаётся одной из непростых. С начала купального сезона в водоёмах Старого Оскола </w:t>
      </w:r>
      <w:hyperlink r:id="rId24" w:tgtFrame="_blank" w:history="1">
        <w:r>
          <w:rPr>
            <w:rStyle w:val="a3"/>
            <w:rFonts w:ascii="Arial" w:hAnsi="Arial" w:cs="Arial"/>
            <w:color w:val="919DA7"/>
          </w:rPr>
          <w:t>утонули двое несовершеннолетних</w:t>
        </w:r>
      </w:hyperlink>
      <w:r>
        <w:rPr>
          <w:rFonts w:ascii="Arial" w:hAnsi="Arial" w:cs="Arial"/>
          <w:color w:val="000000"/>
        </w:rPr>
        <w:t>. После этого губернатор заявил, что смерть каждого ребёнка остаётся на совести главы, и призвал закрывать все базы отдыха, где нет сертифицированных пляжей со спасателями.</w:t>
      </w:r>
      <w:r>
        <w:rPr>
          <w:rFonts w:ascii="Arial" w:hAnsi="Arial" w:cs="Arial"/>
          <w:color w:val="000000"/>
        </w:rPr>
        <w:br/>
        <w:t>Источник: </w:t>
      </w:r>
      <w:hyperlink r:id="rId25" w:history="1">
        <w:r>
          <w:rPr>
            <w:rStyle w:val="a3"/>
            <w:rFonts w:ascii="Arial" w:hAnsi="Arial" w:cs="Arial"/>
            <w:color w:val="919DA7"/>
          </w:rPr>
          <w:t>https://oskol.city/news/in-stary-oskol-and-region/96203/</w:t>
        </w:r>
      </w:hyperlink>
    </w:p>
    <w:p w:rsidR="0083041B" w:rsidRDefault="0083041B" w:rsidP="008304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83041B" w:rsidRDefault="0083041B">
      <w:pPr>
        <w:rPr>
          <w:b/>
          <w:sz w:val="48"/>
          <w:szCs w:val="48"/>
        </w:rPr>
      </w:pPr>
      <w:r w:rsidRPr="0083041B">
        <w:rPr>
          <w:b/>
          <w:sz w:val="48"/>
          <w:szCs w:val="48"/>
        </w:rPr>
        <w:t>openbelgorod.ru</w:t>
      </w:r>
    </w:p>
    <w:p w:rsidR="0083041B" w:rsidRDefault="0083041B" w:rsidP="0083041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71-летний белгородец на «Шевроле» спровоцировал аварию с мотоциклом</w:t>
      </w:r>
    </w:p>
    <w:p w:rsidR="0083041B" w:rsidRDefault="0083041B" w:rsidP="008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14:19ДТП</w:t>
      </w:r>
    </w:p>
    <w:p w:rsidR="0083041B" w:rsidRDefault="0083041B" w:rsidP="008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t.me/gibdd_31</w:t>
        </w:r>
      </w:hyperlink>
    </w:p>
    <w:p w:rsidR="0083041B" w:rsidRDefault="0083041B" w:rsidP="0083041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Водитель мотоцикла получил травмы</w:t>
      </w:r>
    </w:p>
    <w:p w:rsidR="0083041B" w:rsidRDefault="0083041B" w:rsidP="0083041B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столкнулись «Шевроле Клан» и мотоцикл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MotoLand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GPX250», в результате чего мотоциклист пострадал. Подробностями ДТП поделились в пресс-службе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госавтоинспекции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региона.</w:t>
      </w:r>
    </w:p>
    <w:p w:rsidR="0083041B" w:rsidRDefault="0083041B" w:rsidP="0083041B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версии правоохранителей, днём 10 августа, 71-летний водитель «Шевроле» не уступил дорогу мотоциклу при повороте налево и столкнулся с ним. 38-летний водитель мотоцикла получил травмы.</w:t>
      </w:r>
    </w:p>
    <w:p w:rsidR="0083041B" w:rsidRDefault="0083041B" w:rsidP="0083041B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с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2022</w:t>
      </w:r>
      <w:r>
        <w:rPr>
          <w:rFonts w:ascii="Arial" w:hAnsi="Arial" w:cs="Arial"/>
          <w:color w:val="000000"/>
          <w:sz w:val="30"/>
          <w:szCs w:val="30"/>
        </w:rPr>
        <w:t xml:space="preserve"> года в Белгородской области зафиксирован рост числа ДТП. С начала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2024</w:t>
      </w:r>
      <w:r>
        <w:rPr>
          <w:rFonts w:ascii="Arial" w:hAnsi="Arial" w:cs="Arial"/>
          <w:color w:val="000000"/>
          <w:sz w:val="30"/>
          <w:szCs w:val="30"/>
        </w:rPr>
        <w:t xml:space="preserve"> года в Белгородской области </w:t>
      </w:r>
      <w:hyperlink r:id="rId27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произошло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615 </w:t>
      </w:r>
      <w:r>
        <w:rPr>
          <w:rFonts w:ascii="Arial" w:hAnsi="Arial" w:cs="Arial"/>
          <w:color w:val="000000"/>
          <w:sz w:val="30"/>
          <w:szCs w:val="30"/>
        </w:rPr>
        <w:t xml:space="preserve">ДТП, погибли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99</w:t>
      </w:r>
      <w:r>
        <w:rPr>
          <w:rFonts w:ascii="Arial" w:hAnsi="Arial" w:cs="Arial"/>
          <w:color w:val="000000"/>
          <w:sz w:val="30"/>
          <w:szCs w:val="30"/>
        </w:rPr>
        <w:t xml:space="preserve"> человек, включая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шесть </w:t>
      </w:r>
      <w:r>
        <w:rPr>
          <w:rFonts w:ascii="Arial" w:hAnsi="Arial" w:cs="Arial"/>
          <w:color w:val="000000"/>
          <w:sz w:val="30"/>
          <w:szCs w:val="30"/>
        </w:rPr>
        <w:t>детей.</w:t>
      </w:r>
    </w:p>
    <w:p w:rsidR="0083041B" w:rsidRPr="0083041B" w:rsidRDefault="0083041B">
      <w:pPr>
        <w:rPr>
          <w:b/>
          <w:sz w:val="20"/>
          <w:szCs w:val="20"/>
        </w:rPr>
      </w:pPr>
      <w:hyperlink r:id="rId28" w:history="1">
        <w:r w:rsidRPr="0083041B">
          <w:rPr>
            <w:rStyle w:val="a3"/>
            <w:b/>
            <w:sz w:val="20"/>
            <w:szCs w:val="20"/>
          </w:rPr>
          <w:t>https://openbelgorod.ru/news/DTP/2024-08-13/71-letniy-belgorodets-na-shevrole-sprovotsiroval-avariyu-s-mototsiklom-400418</w:t>
        </w:r>
      </w:hyperlink>
    </w:p>
    <w:p w:rsidR="0083041B" w:rsidRDefault="0083041B">
      <w:pPr>
        <w:rPr>
          <w:b/>
          <w:sz w:val="36"/>
          <w:szCs w:val="36"/>
        </w:rPr>
      </w:pPr>
      <w:r w:rsidRPr="0083041B">
        <w:rPr>
          <w:b/>
          <w:sz w:val="36"/>
          <w:szCs w:val="36"/>
        </w:rPr>
        <w:lastRenderedPageBreak/>
        <w:t>moe-belgorod.ru</w:t>
      </w:r>
    </w:p>
    <w:p w:rsidR="0083041B" w:rsidRDefault="0083041B" w:rsidP="0083041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Новосадовом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сгорела трехкомнатная квартира</w:t>
      </w:r>
    </w:p>
    <w:p w:rsidR="0083041B" w:rsidRDefault="0083041B" w:rsidP="0083041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Из-за пожара эвакуировали 15 человек</w:t>
      </w:r>
    </w:p>
    <w:p w:rsidR="0083041B" w:rsidRDefault="0083041B" w:rsidP="0083041B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16:09, сегодня</w:t>
      </w:r>
    </w:p>
    <w:p w:rsidR="0083041B" w:rsidRDefault="0083041B" w:rsidP="0083041B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83041B" w:rsidRDefault="0083041B" w:rsidP="0083041B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83041B" w:rsidRDefault="0083041B" w:rsidP="0083041B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29" w:history="1">
        <w:r>
          <w:rPr>
            <w:rStyle w:val="a3"/>
            <w:rFonts w:ascii="Roboto Condensed" w:hAnsi="Roboto Condensed" w:cs="Arial"/>
            <w:color w:val="4C9CE2"/>
            <w:sz w:val="21"/>
            <w:szCs w:val="21"/>
            <w:u w:val="none"/>
          </w:rPr>
          <w:t>Происшествия</w:t>
        </w:r>
      </w:hyperlink>
    </w:p>
    <w:p w:rsidR="0083041B" w:rsidRDefault="0083041B" w:rsidP="0083041B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82</w:t>
      </w:r>
    </w:p>
    <w:p w:rsidR="0083041B" w:rsidRDefault="0083041B" w:rsidP="0083041B">
      <w:pPr>
        <w:shd w:val="clear" w:color="auto" w:fill="FFFFFF"/>
        <w:spacing w:line="240" w:lineRule="auto"/>
        <w:rPr>
          <w:rStyle w:val="a3"/>
          <w:rFonts w:cs="Times New Roman"/>
          <w:color w:val="4C9CE2"/>
          <w:u w:val="none"/>
        </w:rPr>
      </w:pPr>
      <w:r>
        <w:rPr>
          <w:rFonts w:ascii="Roboto Condensed" w:hAnsi="Symbol"/>
          <w:color w:val="1E2C34"/>
          <w:sz w:val="21"/>
          <w:szCs w:val="21"/>
        </w:rPr>
        <w:t></w:t>
      </w: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"https://moe-belgorod.ru/media_new/1/9/6/8/8/5/3/material_1197006/original_photo-thumb_1920.jpg"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2969705" cy="2227418"/>
            <wp:effectExtent l="0" t="0" r="2540" b="1905"/>
            <wp:docPr id="4" name="Рисунок 4" descr="В Новосадовом сгорела трехкомнатная квартира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Новосадовом сгорела трехкомнатная квартира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09" cy="22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1B" w:rsidRDefault="0083041B" w:rsidP="0083041B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83041B" w:rsidRDefault="0083041B" w:rsidP="0083041B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unsplash.com</w:t>
      </w:r>
    </w:p>
    <w:p w:rsidR="0083041B" w:rsidRDefault="0083041B" w:rsidP="0083041B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83041B" w:rsidRDefault="0083041B" w:rsidP="0083041B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83041B" w:rsidRDefault="0083041B" w:rsidP="0083041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Белгородом сгорела трехкомнатная квартира</w:t>
      </w:r>
    </w:p>
    <w:p w:rsidR="0083041B" w:rsidRDefault="0083041B" w:rsidP="0083041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Белгородском районе случился пожар. Об этом сообщили в региональном ГУ МЧС.</w:t>
      </w:r>
    </w:p>
    <w:p w:rsidR="0083041B" w:rsidRDefault="0083041B" w:rsidP="008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По данным ведомства, инцидент произошел вчера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Новосадовом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 четырехэтажном доме. Из-за возгорания пришлось эвакуировать 15 жильцов.</w:t>
      </w:r>
    </w:p>
    <w:p w:rsidR="0083041B" w:rsidRDefault="0083041B" w:rsidP="008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Пожар потушили в считанные минуты. Пламя успело повредить 6 квадратных метров кухни и 2 квадратных метра коридора.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2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https://moe-belgorod.ru/news/incidents/1197006</w:t>
        </w:r>
      </w:hyperlink>
    </w:p>
    <w:p w:rsidR="0083041B" w:rsidRDefault="0083041B" w:rsidP="0083041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машина сбила мотоцикл</w:t>
      </w:r>
    </w:p>
    <w:p w:rsidR="0083041B" w:rsidRPr="007A5FF6" w:rsidRDefault="0083041B" w:rsidP="007A5FF6">
      <w:pPr>
        <w:pStyle w:val="stylesubtitle"/>
        <w:shd w:val="clear" w:color="auto" w:fill="FFFFFF"/>
        <w:spacing w:before="0" w:beforeAutospacing="0" w:after="300" w:afterAutospacing="0"/>
        <w:rPr>
          <w:rStyle w:val="a3"/>
          <w:rFonts w:ascii="Roboto Condensed" w:hAnsi="Roboto Condensed"/>
          <w:color w:val="1E2C34"/>
          <w:sz w:val="36"/>
          <w:szCs w:val="36"/>
          <w:u w:val="none"/>
        </w:rPr>
      </w:pPr>
      <w:r>
        <w:rPr>
          <w:rFonts w:ascii="Roboto Condensed" w:hAnsi="Roboto Condensed"/>
          <w:color w:val="1E2C34"/>
          <w:sz w:val="36"/>
          <w:szCs w:val="36"/>
        </w:rPr>
        <w:t>Пострадал мужчина</w:t>
      </w:r>
      <w:r>
        <w:rPr>
          <w:rFonts w:ascii="Roboto Condensed" w:hAnsi="Roboto Condensed"/>
          <w:color w:val="1E2C34"/>
          <w:sz w:val="21"/>
          <w:szCs w:val="21"/>
        </w:rPr>
        <w:t xml:space="preserve">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"https://moe-belgorod.ru/media_new/1/9/6/8/8/4/6/material_1197000/original_photo-thumb_1920.jpg"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drawing>
          <wp:inline distT="0" distB="0" distL="0" distR="0" wp14:anchorId="049D9134" wp14:editId="2BD82E11">
            <wp:extent cx="4502591" cy="2347415"/>
            <wp:effectExtent l="0" t="0" r="0" b="0"/>
            <wp:docPr id="5" name="Рисунок 5" descr="В Белгородской области машина сбила мотоцикл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Белгородской области машина сбила мотоцикл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53" cy="235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1B" w:rsidRDefault="0083041B" w:rsidP="0083041B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83041B" w:rsidRDefault="0083041B" w:rsidP="0083041B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https://t.me/gibdd_31</w:t>
      </w:r>
    </w:p>
    <w:p w:rsidR="0083041B" w:rsidRDefault="0083041B" w:rsidP="0083041B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83041B" w:rsidRDefault="0083041B" w:rsidP="0083041B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83041B" w:rsidRDefault="0083041B" w:rsidP="0083041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пенсионер на машине сбил мотоциклиста</w:t>
      </w:r>
    </w:p>
    <w:p w:rsidR="0083041B" w:rsidRDefault="0083041B" w:rsidP="0083041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случилась очередная авария. На трассе, ведущей </w:t>
      </w:r>
      <w:proofErr w:type="gramStart"/>
      <w:r>
        <w:rPr>
          <w:rFonts w:ascii="Open Sans" w:hAnsi="Open Sans"/>
          <w:color w:val="1E2C34"/>
          <w:sz w:val="26"/>
          <w:szCs w:val="26"/>
        </w:rPr>
        <w:t>из</w:t>
      </w:r>
      <w:proofErr w:type="gramEnd"/>
      <w:r>
        <w:rPr>
          <w:rFonts w:ascii="Open Sans" w:hAnsi="Open Sans"/>
          <w:color w:val="1E2C34"/>
          <w:sz w:val="26"/>
          <w:szCs w:val="26"/>
        </w:rPr>
        <w:t> </w:t>
      </w:r>
      <w:proofErr w:type="gramStart"/>
      <w:r>
        <w:rPr>
          <w:rFonts w:ascii="Open Sans" w:hAnsi="Open Sans"/>
          <w:color w:val="1E2C34"/>
          <w:sz w:val="26"/>
          <w:szCs w:val="26"/>
        </w:rPr>
        <w:t>Шебекино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 Корочу, машина сбила мотоциклиста.</w:t>
      </w:r>
    </w:p>
    <w:p w:rsidR="0083041B" w:rsidRDefault="0083041B" w:rsidP="008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вчера в 14:20. Согласно официальной версии 71-летний водитель автомобиля «Шевроле» поворачивал налево и не пропустил 38-летнего мотоциклиста.</w:t>
      </w:r>
    </w:p>
    <w:p w:rsidR="0083041B" w:rsidRDefault="0083041B" w:rsidP="008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Водителю мотоцикла понадобилась помощь медиков.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5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https://moe-belgorod.ru/news/incidents/1197000</w:t>
        </w:r>
      </w:hyperlink>
    </w:p>
    <w:p w:rsidR="0083041B" w:rsidRDefault="0083041B" w:rsidP="0083041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перевернулась легковушка с молодыми людьми</w:t>
      </w:r>
    </w:p>
    <w:p w:rsidR="0083041B" w:rsidRDefault="0083041B" w:rsidP="0083041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Водитель не справился с управлением</w:t>
      </w:r>
    </w:p>
    <w:p w:rsidR="0083041B" w:rsidRDefault="0083041B" w:rsidP="0083041B">
      <w:pPr>
        <w:shd w:val="clear" w:color="auto" w:fill="FFFFFF"/>
        <w:spacing w:line="240" w:lineRule="auto"/>
        <w:rPr>
          <w:rStyle w:val="a3"/>
          <w:color w:val="4C9CE2"/>
          <w:u w:val="none"/>
        </w:rPr>
      </w:pP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"https://moe-belgorod.ru/media_new/1/9/6/8/8/2/1/material_1196982/original_photo-thumb_1920.jpg"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3136580" cy="2224585"/>
            <wp:effectExtent l="0" t="0" r="6985" b="4445"/>
            <wp:docPr id="6" name="Рисунок 6" descr="В Белгороде перевернулась легковушка с молодыми людьми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Белгороде перевернулась легковушка с молодыми людьми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75" cy="22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1B" w:rsidRDefault="0083041B" w:rsidP="0083041B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83041B" w:rsidRDefault="0083041B" w:rsidP="0083041B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https://t.me/gibdd_31</w:t>
      </w:r>
    </w:p>
    <w:p w:rsidR="0083041B" w:rsidRDefault="0083041B" w:rsidP="0083041B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83041B" w:rsidRDefault="0083041B" w:rsidP="0083041B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83041B" w:rsidRDefault="0083041B" w:rsidP="0083041B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83041B" w:rsidRDefault="0083041B" w:rsidP="0083041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перевернулась машина с молодыми людьми</w:t>
      </w:r>
    </w:p>
    <w:p w:rsidR="0083041B" w:rsidRDefault="0083041B" w:rsidP="0083041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перевернулась легковушка с молодыми людьми. Об этом сообщили в полиции.</w:t>
      </w:r>
    </w:p>
    <w:p w:rsidR="0083041B" w:rsidRDefault="0083041B" w:rsidP="008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произошел в ночь на понедельник на проспекте Славы. За рулем «Лады Гранты» находился 21-летний молодой человек. Он не справился с управлением, после чего машина выехала за пределы проезжей части, врезалась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электроопору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перевернулась.</w:t>
      </w:r>
    </w:p>
    <w:p w:rsidR="0083041B" w:rsidRDefault="0083041B" w:rsidP="008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происшествии пострадали водитель и его 17-летний пассажир. Подростку оказали помощь на месте аварии. В ведомстве отмечают, что водительский стаж парня, который находился за рулем, составляет лишь один год. За это время он 10 </w:t>
      </w:r>
      <w:r>
        <w:rPr>
          <w:rFonts w:ascii="Open Sans" w:hAnsi="Open Sans"/>
          <w:color w:val="1E2C34"/>
          <w:sz w:val="26"/>
          <w:szCs w:val="26"/>
        </w:rPr>
        <w:lastRenderedPageBreak/>
        <w:t>раз попадался на нарушениях правил дорожного движения.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8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https://moe-belgorod.ru/news/incidents/1196982</w:t>
        </w:r>
      </w:hyperlink>
    </w:p>
    <w:p w:rsidR="0083041B" w:rsidRPr="0083041B" w:rsidRDefault="0083041B">
      <w:pPr>
        <w:rPr>
          <w:b/>
          <w:sz w:val="36"/>
          <w:szCs w:val="36"/>
        </w:rPr>
      </w:pPr>
    </w:p>
    <w:sectPr w:rsidR="0083041B" w:rsidRPr="0083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5F5F"/>
    <w:multiLevelType w:val="multilevel"/>
    <w:tmpl w:val="1504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96"/>
    <w:rsid w:val="00592D96"/>
    <w:rsid w:val="007A5FF6"/>
    <w:rsid w:val="0083041B"/>
    <w:rsid w:val="00E3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30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041B"/>
    <w:rPr>
      <w:b/>
      <w:bCs/>
    </w:rPr>
  </w:style>
  <w:style w:type="paragraph" w:customStyle="1" w:styleId="article-detailsposter-description">
    <w:name w:val="article-details__poster-description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41B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83041B"/>
  </w:style>
  <w:style w:type="character" w:customStyle="1" w:styleId="stat">
    <w:name w:val="stat"/>
    <w:basedOn w:val="a0"/>
    <w:rsid w:val="0083041B"/>
  </w:style>
  <w:style w:type="character" w:customStyle="1" w:styleId="figcaptionsignprefix">
    <w:name w:val="figcaption__sign__prefix"/>
    <w:basedOn w:val="a0"/>
    <w:rsid w:val="0083041B"/>
  </w:style>
  <w:style w:type="paragraph" w:customStyle="1" w:styleId="p1">
    <w:name w:val="p1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30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041B"/>
    <w:rPr>
      <w:b/>
      <w:bCs/>
    </w:rPr>
  </w:style>
  <w:style w:type="paragraph" w:customStyle="1" w:styleId="article-detailsposter-description">
    <w:name w:val="article-details__poster-description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41B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83041B"/>
  </w:style>
  <w:style w:type="character" w:customStyle="1" w:styleId="stat">
    <w:name w:val="stat"/>
    <w:basedOn w:val="a0"/>
    <w:rsid w:val="0083041B"/>
  </w:style>
  <w:style w:type="character" w:customStyle="1" w:styleId="figcaptionsignprefix">
    <w:name w:val="figcaption__sign__prefix"/>
    <w:basedOn w:val="a0"/>
    <w:rsid w:val="0083041B"/>
  </w:style>
  <w:style w:type="paragraph" w:customStyle="1" w:styleId="p1">
    <w:name w:val="p1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8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09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64408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7462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28195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5452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188130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62212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63856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047073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87234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870127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8706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579096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5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880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656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568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587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2867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94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53315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8119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070992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1316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602636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96994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084262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325259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677584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41800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839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0037338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43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815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284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036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673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501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376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538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593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5327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4645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5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860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9142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4997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44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75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0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7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52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20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8101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9037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675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35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7566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32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987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3508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08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29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3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807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6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725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7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6184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4607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7169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98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778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907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0025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0223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81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3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9423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89235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1242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49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369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752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2927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7193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9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336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6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4696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43398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7585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4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6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231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4138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564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2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95753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580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555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617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  <w:divsChild>
                    <w:div w:id="19814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8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83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800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4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174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novosti-belgoroda" TargetMode="External"/><Relationship Id="rId13" Type="http://schemas.openxmlformats.org/officeDocument/2006/relationships/hyperlink" Target="https://ru.freepik.com/" TargetMode="External"/><Relationship Id="rId18" Type="http://schemas.openxmlformats.org/officeDocument/2006/relationships/hyperlink" Target="https://oskol.city/news/in-stary-oskol-and-region/" TargetMode="External"/><Relationship Id="rId26" Type="http://schemas.openxmlformats.org/officeDocument/2006/relationships/hyperlink" Target="http://t.me/gibdd_3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skolregion.gosuslugi.ru/netcat_files/143/5793/19._Slutskiy_R.O._Obustroystvo_dobrovol_cheskogo_spasatel_nogo_posta_na_plyazhe.pdf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s://bel.ru/news/2024-08-13/grozy-dozhdi-i-krepkiy-veter-nadvigayutsya-na-belgorodskuyu-oblast-5165610" TargetMode="External"/><Relationship Id="rId12" Type="http://schemas.openxmlformats.org/officeDocument/2006/relationships/hyperlink" Target="https://www.go31.ru/news/obshchestvo/pomytsya-i-postirat-nelzya-belgorodka-iz-novoy-tavolzhanki-o-nedelnom-otsutstvii-sveta/" TargetMode="External"/><Relationship Id="rId17" Type="http://schemas.openxmlformats.org/officeDocument/2006/relationships/hyperlink" Target="https://znamya31.ru/news/proisshestviya/2024-08-13/dva-cheloveka-postradali-v-rezultate-dtp-v-belgorodskom-rayone-za-proshedshuyu-nedelyu-400347" TargetMode="External"/><Relationship Id="rId25" Type="http://schemas.openxmlformats.org/officeDocument/2006/relationships/hyperlink" Target="https://oskol.city/news/in-stary-oskol-and-region/96203/" TargetMode="External"/><Relationship Id="rId33" Type="http://schemas.openxmlformats.org/officeDocument/2006/relationships/hyperlink" Target="https://moe-belgorod.ru/media_new/1/9/6/8/8/4/6/material_1197000/original_photo-thumb_1920.jpg" TargetMode="External"/><Relationship Id="rId38" Type="http://schemas.openxmlformats.org/officeDocument/2006/relationships/hyperlink" Target="https://moe-belgorod.ru/news/incidents/11969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4-08-13/belgorodskie-spasateli-prisoedinilis-k-regionalnym-ucheniyam-na-ob-ektah-obrazovaniya-400351" TargetMode="External"/><Relationship Id="rId20" Type="http://schemas.openxmlformats.org/officeDocument/2006/relationships/hyperlink" Target="https://vk.com/wall-191756720_2312" TargetMode="External"/><Relationship Id="rId29" Type="http://schemas.openxmlformats.org/officeDocument/2006/relationships/hyperlink" Target="https://moe-belgorod.ru/news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mirbelogorya.ru/region-news/61-belgorodskaya-oblast-news/63288-17-letnij-paren-postradal-v-dtp-v-belgorode.html" TargetMode="External"/><Relationship Id="rId24" Type="http://schemas.openxmlformats.org/officeDocument/2006/relationships/hyperlink" Target="https://oskol.city/news/in-stary-oskol-and-region/96039/" TargetMode="External"/><Relationship Id="rId32" Type="http://schemas.openxmlformats.org/officeDocument/2006/relationships/hyperlink" Target="https://moe-belgorod.ru/news/incidents/1197006" TargetMode="External"/><Relationship Id="rId37" Type="http://schemas.openxmlformats.org/officeDocument/2006/relationships/image" Target="media/image4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ya31.ru/news/proisshestviya/2024-08-13/belgorodskie-ognebortsy-likvidirovali-chetyre-pozhara-na-territorii-regiona-za-minuvshie-sutki-400451" TargetMode="External"/><Relationship Id="rId23" Type="http://schemas.openxmlformats.org/officeDocument/2006/relationships/hyperlink" Target="https://oskol.city/news/society/93450/" TargetMode="External"/><Relationship Id="rId28" Type="http://schemas.openxmlformats.org/officeDocument/2006/relationships/hyperlink" Target="https://openbelgorod.ru/news/DTP/2024-08-13/71-letniy-belgorodets-na-shevrole-sprovotsiroval-avariyu-s-mototsiklom-400418" TargetMode="External"/><Relationship Id="rId36" Type="http://schemas.openxmlformats.org/officeDocument/2006/relationships/hyperlink" Target="https://moe-belgorod.ru/media_new/1/9/6/8/8/2/1/material_1196982/original_photo-thumb_1920.jpg" TargetMode="External"/><Relationship Id="rId10" Type="http://schemas.openxmlformats.org/officeDocument/2006/relationships/hyperlink" Target="https://bel.ru/news/2024-08-13/mer-belgoroda-rasskazal-organizuyut-li-v-gorode-pvr-dlya-evakuirovannyh-krasnoyaruzhtsev-5165368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el.ru/news/2024-08-13/poluchat-li-evakuirovannye-zhiteli-krasnoyaruzhskogo-rayona-edinovremennuyu-vyplatu-5165327" TargetMode="External"/><Relationship Id="rId14" Type="http://schemas.openxmlformats.org/officeDocument/2006/relationships/hyperlink" Target="https://znamya31.ru/news/obshestvo/2024-08-13/dozhdi-i-grozy-ozhidayutsya-v-belgorodskoy-oblasti-14-avgusta-400450" TargetMode="External"/><Relationship Id="rId22" Type="http://schemas.openxmlformats.org/officeDocument/2006/relationships/hyperlink" Target="https://oskol.city/news/in-stary-oskol-and-region/93411/" TargetMode="External"/><Relationship Id="rId27" Type="http://schemas.openxmlformats.org/officeDocument/2006/relationships/hyperlink" Target="https://openbelgorod.ru/news/DTP/2024-08-05/s-nachala-2024-goda-na-dorogah-belgorodskoy-oblasti-proizoshlo-615-dtp-399098" TargetMode="External"/><Relationship Id="rId30" Type="http://schemas.openxmlformats.org/officeDocument/2006/relationships/hyperlink" Target="https://moe-belgorod.ru/media_new/1/9/6/8/8/5/3/material_1197006/original_photo-thumb_1920.jpg" TargetMode="External"/><Relationship Id="rId35" Type="http://schemas.openxmlformats.org/officeDocument/2006/relationships/hyperlink" Target="https://moe-belgorod.ru/news/incidents/119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2024-08-13T17:37:00Z</dcterms:created>
  <dcterms:modified xsi:type="dcterms:W3CDTF">2024-08-13T18:00:00Z</dcterms:modified>
</cp:coreProperties>
</file>