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1C" w:rsidRDefault="00B10B4B">
      <w:pPr>
        <w:rPr>
          <w:sz w:val="56"/>
          <w:szCs w:val="56"/>
        </w:rPr>
      </w:pPr>
      <w:r>
        <w:rPr>
          <w:sz w:val="56"/>
          <w:szCs w:val="56"/>
        </w:rPr>
        <w:fldChar w:fldCharType="begin"/>
      </w:r>
      <w:r>
        <w:rPr>
          <w:sz w:val="56"/>
          <w:szCs w:val="56"/>
        </w:rPr>
        <w:instrText xml:space="preserve"> HYPERLINK "http://</w:instrText>
      </w:r>
      <w:r w:rsidRPr="00B10B4B">
        <w:rPr>
          <w:sz w:val="56"/>
          <w:szCs w:val="56"/>
        </w:rPr>
        <w:instrText>www.go31.ru</w:instrText>
      </w:r>
      <w:r>
        <w:rPr>
          <w:sz w:val="56"/>
          <w:szCs w:val="56"/>
        </w:rPr>
        <w:instrText xml:space="preserve">" </w:instrText>
      </w:r>
      <w:r>
        <w:rPr>
          <w:sz w:val="56"/>
          <w:szCs w:val="56"/>
        </w:rPr>
        <w:fldChar w:fldCharType="separate"/>
      </w:r>
      <w:r w:rsidRPr="00BD1478">
        <w:rPr>
          <w:rStyle w:val="a3"/>
          <w:sz w:val="56"/>
          <w:szCs w:val="56"/>
        </w:rPr>
        <w:t>www.go31.ru</w:t>
      </w:r>
      <w:r>
        <w:rPr>
          <w:sz w:val="56"/>
          <w:szCs w:val="56"/>
        </w:rPr>
        <w:fldChar w:fldCharType="end"/>
      </w:r>
    </w:p>
    <w:p w:rsidR="00B10B4B" w:rsidRPr="00B10B4B" w:rsidRDefault="00B10B4B" w:rsidP="00B10B4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10B4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33 градуса жары ожидает белгородцев 1 сентября</w:t>
      </w:r>
    </w:p>
    <w:p w:rsidR="00B10B4B" w:rsidRPr="00B10B4B" w:rsidRDefault="00B10B4B" w:rsidP="00B10B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0B4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воскресенье, 1 сентября, поделились в МЧС.</w:t>
      </w:r>
    </w:p>
    <w:p w:rsidR="00B10B4B" w:rsidRPr="00B10B4B" w:rsidRDefault="00B10B4B" w:rsidP="00B10B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0B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7 метров в секунду. Температура воздуха опустится </w:t>
      </w:r>
      <w:proofErr w:type="gramStart"/>
      <w:r w:rsidRPr="00B10B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B10B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B10B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B10B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14 градусов</w:t>
      </w:r>
      <w:r w:rsidRPr="00B10B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10B4B" w:rsidRPr="00B10B4B" w:rsidRDefault="00B10B4B" w:rsidP="00B10B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0B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дождя также не будет. Ветер усилится до 14 метров в секунду. Температура поднимется </w:t>
      </w:r>
      <w:proofErr w:type="gramStart"/>
      <w:r w:rsidRPr="00B10B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B10B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B10B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B10B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33 градусов</w:t>
      </w:r>
      <w:r w:rsidRPr="00B10B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746 миллиметров ртутного столба.</w:t>
      </w:r>
    </w:p>
    <w:p w:rsidR="00B10B4B" w:rsidRDefault="00B10B4B">
      <w:hyperlink r:id="rId5" w:history="1">
        <w:r w:rsidRPr="00BD1478">
          <w:rPr>
            <w:rStyle w:val="a3"/>
          </w:rPr>
          <w:t>https://www.go31.ru/news/obshchestvo/33-gradusa-zhary-ozhidaet-belgorodtsev-1-sentyabrya/</w:t>
        </w:r>
      </w:hyperlink>
    </w:p>
    <w:p w:rsidR="00B10B4B" w:rsidRDefault="00B10B4B"/>
    <w:p w:rsidR="00B10B4B" w:rsidRDefault="00B10B4B"/>
    <w:p w:rsidR="00B10B4B" w:rsidRDefault="00B10B4B">
      <w:pPr>
        <w:rPr>
          <w:sz w:val="56"/>
          <w:szCs w:val="56"/>
        </w:rPr>
      </w:pPr>
      <w:r w:rsidRPr="00B10B4B">
        <w:rPr>
          <w:sz w:val="56"/>
          <w:szCs w:val="56"/>
        </w:rPr>
        <w:t>znamya31.ru</w:t>
      </w:r>
    </w:p>
    <w:p w:rsidR="00B10B4B" w:rsidRDefault="00B10B4B" w:rsidP="00B10B4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3"/>
          <w:szCs w:val="63"/>
        </w:rPr>
      </w:pPr>
      <w:r>
        <w:rPr>
          <w:sz w:val="63"/>
          <w:szCs w:val="63"/>
        </w:rPr>
        <w:t>Первый день осени в Белгородской области будет тёплым</w:t>
      </w:r>
    </w:p>
    <w:p w:rsidR="00B10B4B" w:rsidRDefault="00B10B4B" w:rsidP="00B10B4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Синоптики прогнозируют переменную облачность.</w:t>
      </w:r>
    </w:p>
    <w:p w:rsidR="00B10B4B" w:rsidRDefault="00B10B4B" w:rsidP="00B10B4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сентября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осадков.</w:t>
      </w:r>
    </w:p>
    <w:p w:rsidR="00B10B4B" w:rsidRDefault="00B10B4B" w:rsidP="00B10B4B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14-19 градусов тепла, днём 28-33 градуса тепла», - сообщили в пресс-службе МЧС Белгородской области.</w:t>
      </w:r>
    </w:p>
    <w:p w:rsidR="00B10B4B" w:rsidRDefault="00B10B4B" w:rsidP="00B10B4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Белгороде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17-19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30-32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восточный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2-7 м/с,</w:t>
      </w:r>
      <w:r>
        <w:rPr>
          <w:rFonts w:ascii="Arial" w:hAnsi="Arial" w:cs="Arial"/>
          <w:color w:val="000000"/>
          <w:sz w:val="30"/>
          <w:szCs w:val="30"/>
        </w:rPr>
        <w:t xml:space="preserve">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9-14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B10B4B" w:rsidRDefault="00B10B4B">
      <w:hyperlink r:id="rId6" w:history="1">
        <w:r w:rsidRPr="00BD1478">
          <w:rPr>
            <w:rStyle w:val="a3"/>
          </w:rPr>
          <w:t>https://znamya31.ru/news/obshestvo/2024-08-31/pervyy-den-oseni-v-belgorodskoy-oblasti-budet-tyoplym-403286</w:t>
        </w:r>
      </w:hyperlink>
    </w:p>
    <w:p w:rsidR="00B10B4B" w:rsidRDefault="00B10B4B"/>
    <w:p w:rsidR="00B10B4B" w:rsidRDefault="00B10B4B"/>
    <w:p w:rsidR="00B10B4B" w:rsidRPr="00B10B4B" w:rsidRDefault="00B10B4B">
      <w:bookmarkStart w:id="0" w:name="_GoBack"/>
      <w:bookmarkEnd w:id="0"/>
    </w:p>
    <w:sectPr w:rsidR="00B10B4B" w:rsidRPr="00B1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89"/>
    <w:rsid w:val="0051031C"/>
    <w:rsid w:val="00B10B4B"/>
    <w:rsid w:val="00D24A89"/>
    <w:rsid w:val="00E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0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B1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B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0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B10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0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B1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B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0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B1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0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551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8009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9287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55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43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2151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0970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36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7287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4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mya31.ru/news/obshestvo/2024-08-31/pervyy-den-oseni-v-belgorodskoy-oblasti-budet-tyoplym-403286" TargetMode="External"/><Relationship Id="rId5" Type="http://schemas.openxmlformats.org/officeDocument/2006/relationships/hyperlink" Target="https://www.go31.ru/news/obshchestvo/33-gradusa-zhary-ozhidaet-belgorodtsev-1-sen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2024-08-31T17:08:00Z</dcterms:created>
  <dcterms:modified xsi:type="dcterms:W3CDTF">2024-08-31T17:28:00Z</dcterms:modified>
</cp:coreProperties>
</file>