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C" w:rsidRDefault="00847446">
      <w:r w:rsidRPr="00847446">
        <w:t>bel.ru</w:t>
      </w:r>
    </w:p>
    <w:p w:rsidR="00847446" w:rsidRPr="00847446" w:rsidRDefault="00847446" w:rsidP="00847446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4744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Белгородская область вошла в топ-10 по пожарам в этом году. Причём здесь ВСУ?</w:t>
      </w:r>
    </w:p>
    <w:p w:rsidR="00847446" w:rsidRPr="00847446" w:rsidRDefault="00847446" w:rsidP="0084744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74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ноября 2024, 16:10</w:t>
      </w:r>
    </w:p>
    <w:p w:rsidR="00847446" w:rsidRPr="00847446" w:rsidRDefault="00847446" w:rsidP="00847446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74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</w:t>
      </w:r>
    </w:p>
    <w:p w:rsidR="00847446" w:rsidRPr="00847446" w:rsidRDefault="00847446" w:rsidP="008474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474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Белгородская область стала девятым регионом РФ с наибольшим количеством пожаров</w:t>
      </w:r>
    </w:p>
    <w:p w:rsidR="00847446" w:rsidRPr="00847446" w:rsidRDefault="00847446" w:rsidP="00847446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847446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847446" w:rsidRPr="00847446" w:rsidRDefault="00847446" w:rsidP="00847446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847446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847446" w:rsidRPr="00847446" w:rsidRDefault="00847446" w:rsidP="00847446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74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Почти за год по России горело около 16 </w:t>
      </w:r>
      <w:proofErr w:type="gramStart"/>
      <w:r w:rsidRPr="008474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млн</w:t>
      </w:r>
      <w:proofErr w:type="gramEnd"/>
      <w:r w:rsidRPr="008474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гектаров — это около 1% от общей площади суши страны. Специалисты «Земля касается каждого» выяснили на основе искусственного интеллекта, где чаще всего </w:t>
      </w:r>
      <w:proofErr w:type="gramStart"/>
      <w:r w:rsidRPr="008474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случались пожары и на каком месте расположилась</w:t>
      </w:r>
      <w:proofErr w:type="gramEnd"/>
      <w:r w:rsidRPr="008474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Белгородская область.</w:t>
      </w:r>
    </w:p>
    <w:p w:rsidR="00847446" w:rsidRPr="00847446" w:rsidRDefault="00847446" w:rsidP="008474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Около половины всех пожаров России (51%) приходится на леса, ещё 32% — на травянистую растительность и только около 3% — на культивируемые земли. Но в каких регионах за 2024 год случилось больше всего пожаров?</w:t>
      </w:r>
    </w:p>
    <w:p w:rsidR="00847446" w:rsidRPr="00847446" w:rsidRDefault="00847446" w:rsidP="008474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Оказалось, что лидерами стали Еврейская АО, Амурская область и Забайкальский край. Тем не </w:t>
      </w:r>
      <w:proofErr w:type="gramStart"/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менее</w:t>
      </w:r>
      <w:proofErr w:type="gramEnd"/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Белгородская область тоже попала в список и заняла девятое место в топ-10 регионов по пожарам.</w:t>
      </w:r>
    </w:p>
    <w:p w:rsidR="00847446" w:rsidRPr="00847446" w:rsidRDefault="00847446" w:rsidP="008474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Специалисты выяснили, что за 10 месяцев этого года в приграничном регионе горели 40 575 гектаров земли — это 1,5% от общей площади области. </w:t>
      </w:r>
      <w:proofErr w:type="gramStart"/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больше всего пожаров возникало на водно-болотистой растительности, чуть меньше — на травянистой.</w:t>
      </w:r>
      <w:proofErr w:type="gramEnd"/>
    </w:p>
    <w:p w:rsidR="00847446" w:rsidRPr="00847446" w:rsidRDefault="00847446" w:rsidP="0084744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74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 седьмом и восьмом местах расположились Курская и Брянская области с пожарами на 57,8 гектара и 52,3 гектара соответственно.</w:t>
      </w:r>
    </w:p>
    <w:p w:rsidR="00847446" w:rsidRDefault="00847446">
      <w:hyperlink r:id="rId6" w:history="1">
        <w:r w:rsidRPr="00981E69">
          <w:rPr>
            <w:rStyle w:val="a3"/>
          </w:rPr>
          <w:t>https://bel.ru/news/2024-11-05/belgorodskaya-oblast-voshla-v-top-10-po-pozharam-v-etom-godu-prichyom-zdes-vsu-5240224</w:t>
        </w:r>
      </w:hyperlink>
    </w:p>
    <w:p w:rsidR="00847446" w:rsidRDefault="00847446">
      <w:r w:rsidRPr="00847446">
        <w:t>mirbelogorya.ru</w:t>
      </w:r>
    </w:p>
    <w:p w:rsidR="00847446" w:rsidRPr="00847446" w:rsidRDefault="00847446" w:rsidP="00847446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847446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Бе</w:t>
      </w:r>
      <w:r w:rsidRPr="0084744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ина</w:t>
      </w:r>
      <w:proofErr w:type="spellEnd"/>
      <w:r w:rsidRPr="0084744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Хацкевич / 05.11.2024 12:37</w:t>
      </w:r>
    </w:p>
    <w:p w:rsidR="00847446" w:rsidRPr="00847446" w:rsidRDefault="00847446" w:rsidP="0084744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47446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Такие данные приводят специалисты независимого природоохранного НКО в рамках проекта «Земля касается каждого».</w:t>
      </w:r>
    </w:p>
    <w:p w:rsidR="00847446" w:rsidRPr="00847446" w:rsidRDefault="00847446" w:rsidP="008474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Статистика собрана на основе искусственного интеллекта по данным карты ландшафтных</w:t>
      </w:r>
      <w:hyperlink r:id="rId7" w:anchor="2.75/67.14/98" w:history="1">
        <w:r w:rsidRPr="00847446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 пожаров</w:t>
        </w:r>
      </w:hyperlink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Расчёт вёлся по доле ландшафтных пожаров от площади субъекта РФ с начала года по 1 ноября.</w:t>
      </w:r>
    </w:p>
    <w:p w:rsidR="00847446" w:rsidRPr="00847446" w:rsidRDefault="00847446" w:rsidP="008474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Пожары затронули </w:t>
      </w:r>
      <w:r w:rsidRPr="0084744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1,5%</w:t>
      </w: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территории региона (40 575 га).</w:t>
      </w:r>
    </w:p>
    <w:p w:rsidR="00847446" w:rsidRPr="00847446" w:rsidRDefault="00847446" w:rsidP="008474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Седьмое место, по сведениям организации, заняла Курская область, а восьмое – Брянская. В тройке наиболее пострадавших от пожаров: Еврейская автономная область, Амурская область и Забайкальский край.</w:t>
      </w:r>
    </w:p>
    <w:p w:rsidR="00847446" w:rsidRPr="00847446" w:rsidRDefault="00847446" w:rsidP="008474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Общая площадь пожаров на территории России составила 16 </w:t>
      </w:r>
      <w:proofErr w:type="gramStart"/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млн</w:t>
      </w:r>
      <w:proofErr w:type="gramEnd"/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га (1% от суши страны).</w:t>
      </w:r>
      <w:r w:rsidRPr="0084744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51%</w:t>
      </w: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всех выявленных пожаров приходится на леса, </w:t>
      </w:r>
      <w:r w:rsidRPr="0084744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32%</w:t>
      </w: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– на травянистую растительность, примерно </w:t>
      </w:r>
      <w:r w:rsidRPr="00847446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</w:t>
      </w:r>
      <w:r w:rsidRPr="0084744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% – на культивируемые земли. Большинство возгораний происходят по вине человека.</w:t>
      </w:r>
    </w:p>
    <w:p w:rsidR="00847446" w:rsidRDefault="00847446">
      <w:hyperlink r:id="rId8" w:history="1">
        <w:r w:rsidRPr="00981E69">
          <w:rPr>
            <w:rStyle w:val="a3"/>
          </w:rPr>
          <w:t>https://mirbelogorya.ru/region-news/61-belgorodskaya-oblast-news/65908-belgorodskaya-oblast-zanyala-devyatoe-mesto-po-chislu-prirodnykh-pozharov-v-rossii.html</w:t>
        </w:r>
      </w:hyperlink>
    </w:p>
    <w:p w:rsidR="00847446" w:rsidRDefault="00847446">
      <w:r w:rsidRPr="00847446">
        <w:t>belgorod.bezformata.com</w:t>
      </w:r>
    </w:p>
    <w:p w:rsidR="00847446" w:rsidRPr="00847446" w:rsidRDefault="00847446" w:rsidP="00847446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4744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Ухудшение погоды ожидается в регионе 5 ноября</w:t>
      </w:r>
    </w:p>
    <w:p w:rsidR="00847446" w:rsidRPr="00847446" w:rsidRDefault="00847446" w:rsidP="00847446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Ухудшение погоды ожидается в регионе 5 ноября">
                    <a:hlinkClick xmlns:a="http://schemas.openxmlformats.org/drawingml/2006/main" r:id="rId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Ухудшение погоды ожидается в регионе 5 ноября" href="https://31.mchs.gov.ru/uploads/resize_cache/news/2024-11-04/904b935bb5f7416311f315a03add97f8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47446" w:rsidRPr="00847446" w:rsidRDefault="00847446" w:rsidP="00847446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847446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0" w:tgtFrame="blank" w:tooltip="Фото с сайта 31.mchs.gov.ru" w:history="1">
        <w:r w:rsidRPr="00847446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847446" w:rsidRPr="00847446" w:rsidRDefault="00847446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 завтра, 5 ноября на территории региона будет облачно с </w:t>
      </w:r>
      <w:hyperlink r:id="rId11" w:tooltip="прояснениями" w:history="1">
        <w:r w:rsidRPr="0084744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прояснениями</w:t>
        </w:r>
      </w:hyperlink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Ночью и днем местами небольшие осадки в виде снега, мокрого снега и дождя. На дорогах гололедица. Ветер ночью и днём западный 9-14 м/с, местами порывы 15-18 м/</w:t>
      </w:r>
      <w:proofErr w:type="gramStart"/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от 1 градуса мороза до 6 </w:t>
      </w:r>
      <w:hyperlink r:id="rId12" w:tooltip="градусов" w:history="1">
        <w:r w:rsidRPr="0084744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градусов</w:t>
        </w:r>
      </w:hyperlink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мороза, днем от 2 градусов мороза до 3 градусов тепла.</w:t>
      </w:r>
    </w:p>
    <w:p w:rsidR="00847446" w:rsidRPr="00847446" w:rsidRDefault="00847446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Главное управление МЧС России по Белгородской области обращает внимание жителей региона на соблюдение правил пожарной безопасности: следите за состоянием электропроводки, не перегружайте электросеть, не </w:t>
      </w:r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оставляйте включенные электробытовые и газовые приборы без присмотра. Будьте предельно осторожны, используя печное отопление.</w:t>
      </w:r>
    </w:p>
    <w:p w:rsidR="00847446" w:rsidRPr="00847446" w:rsidRDefault="00847446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Белгородцам необходимо помнить, что сильный порывистый ветер может стать причиной нарушений в работе систем энергоснабжения и связи, а также повреждения неустойчивых конструкций.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 щитами, недостроенными зданиями и деревьями.</w:t>
      </w:r>
    </w:p>
    <w:p w:rsidR="00847446" w:rsidRPr="00847446" w:rsidRDefault="00847446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Выходя на улицу, будьте внимательны. Обходите скользкие участки дороги. Если другого пути нет, передвигайтесь медленно, маленькими шагами, удерживая равновесие.</w:t>
      </w:r>
    </w:p>
    <w:p w:rsidR="00847446" w:rsidRPr="00847446" w:rsidRDefault="00847446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4744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специалисты напоминают о проверке технического состояния автомобиля: стеклоочистителей, световых приборов и тормозной системы. На дороге строго соблюдайте правила дорожного движения, не развивайте скорость большую, чем позволяют погодные и дорожные условия.</w:t>
      </w:r>
    </w:p>
    <w:p w:rsidR="00D406CE" w:rsidRPr="00D406CE" w:rsidRDefault="00847446" w:rsidP="00D406C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847446">
        <w:rPr>
          <w:rFonts w:ascii="Arial" w:hAnsi="Arial" w:cs="Arial"/>
          <w:color w:val="222222"/>
          <w:sz w:val="26"/>
          <w:szCs w:val="26"/>
        </w:rPr>
        <w:t xml:space="preserve">С осторожностью управляйте транспортным средством, соблюдая скоростной режим и дистанцию. Проявляйте особую осторожность на перекрестках и пешеходных переходах. В связи с прогнозируемыми порывами ветра рекомендуется не оставлять </w:t>
      </w:r>
      <w:r w:rsidR="00D406CE" w:rsidRPr="00D406CE">
        <w:rPr>
          <w:rFonts w:ascii="Arial" w:hAnsi="Arial" w:cs="Arial"/>
          <w:color w:val="222222"/>
          <w:sz w:val="26"/>
          <w:szCs w:val="26"/>
        </w:rPr>
        <w:t xml:space="preserve"> транспортные средства под большими деревьями, а также вблизи </w:t>
      </w:r>
      <w:proofErr w:type="spellStart"/>
      <w:r w:rsidR="00D406CE" w:rsidRPr="00D406CE">
        <w:rPr>
          <w:rFonts w:ascii="Arial" w:hAnsi="Arial" w:cs="Arial"/>
          <w:color w:val="222222"/>
          <w:sz w:val="26"/>
          <w:szCs w:val="26"/>
        </w:rPr>
        <w:t>слабоукрепленных</w:t>
      </w:r>
      <w:proofErr w:type="spellEnd"/>
      <w:r w:rsidR="00D406CE" w:rsidRPr="00D406CE">
        <w:rPr>
          <w:rFonts w:ascii="Arial" w:hAnsi="Arial" w:cs="Arial"/>
          <w:color w:val="222222"/>
          <w:sz w:val="26"/>
          <w:szCs w:val="26"/>
        </w:rPr>
        <w:t xml:space="preserve"> конструкций, рекламных щитов. Паркуйте автомобили в гаражах или на территории паркинга.</w:t>
      </w:r>
    </w:p>
    <w:p w:rsidR="00D406CE" w:rsidRPr="00D406CE" w:rsidRDefault="00D406CE" w:rsidP="00D406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06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 происшествиях сообщайте по единому номеру вызова служб экстренного реагирования «</w:t>
      </w:r>
      <w:hyperlink r:id="rId13" w:tooltip="112" w:history="1">
        <w:r w:rsidRPr="00D406C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D406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Единый телефон доверия ГУ МЧС России по Белгородской области - 8 (4722) 39-99-99.</w:t>
      </w:r>
    </w:p>
    <w:p w:rsidR="00D406CE" w:rsidRPr="00D406CE" w:rsidRDefault="00D406CE" w:rsidP="00D406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14" w:tgtFrame="_blank" w:history="1">
        <w:r w:rsidRPr="00D406CE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D406CE" w:rsidRPr="00D406CE" w:rsidRDefault="00D406CE" w:rsidP="00D406CE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406C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04.11.2024 19:43</w:t>
      </w:r>
    </w:p>
    <w:p w:rsidR="00847446" w:rsidRDefault="00D406CE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15" w:history="1">
        <w:r w:rsidRPr="00981E69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https://belgorod.bezformata.com/listnews/regione-5-noyabrya/138559573/</w:t>
        </w:r>
      </w:hyperlink>
    </w:p>
    <w:p w:rsidR="00D406CE" w:rsidRDefault="00D406CE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06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belnovosti.ru</w:t>
      </w:r>
    </w:p>
    <w:p w:rsidR="00D406CE" w:rsidRDefault="00D406CE" w:rsidP="00D406CE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</w:pPr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В Белгороде в ночь на 5 ноября произошёл пожар в пятиэтажном жилом доме</w:t>
      </w:r>
    </w:p>
    <w:p w:rsidR="00D406CE" w:rsidRDefault="00D406CE" w:rsidP="00D406CE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lastRenderedPageBreak/>
        <w:t>Пожарные спасли двух пожилых людей, один из них, 73-летний мужчина, пострадал.</w:t>
      </w:r>
    </w:p>
    <w:p w:rsidR="00D406CE" w:rsidRDefault="00D406CE" w:rsidP="00D406CE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В пресс-службе МЧС Белгородской области сообщили, что пожар случился на улице </w:t>
      </w:r>
      <w:proofErr w:type="gramStart"/>
      <w:r>
        <w:rPr>
          <w:rFonts w:ascii="Helvetica" w:hAnsi="Helvetica"/>
          <w:color w:val="555555"/>
          <w:sz w:val="25"/>
          <w:szCs w:val="25"/>
        </w:rPr>
        <w:t>Молодёжная</w:t>
      </w:r>
      <w:proofErr w:type="gramEnd"/>
      <w:r>
        <w:rPr>
          <w:rFonts w:ascii="Helvetica" w:hAnsi="Helvetica"/>
          <w:color w:val="555555"/>
          <w:sz w:val="25"/>
          <w:szCs w:val="25"/>
        </w:rPr>
        <w:t>. К месту происшествия выехали дежурные караулы пожарно-спасательной части №2 и специализированной пожарно-спасательной части. </w:t>
      </w:r>
    </w:p>
    <w:p w:rsidR="00D406CE" w:rsidRDefault="00D406CE" w:rsidP="00D406CE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результате возгорания повреждены лоджии в двух квартирах, также в одной из квартир повреждена оконная рама, закопчены стены и потолок на площади 15 м².</w:t>
      </w:r>
    </w:p>
    <w:p w:rsidR="00D406CE" w:rsidRDefault="00D406CE" w:rsidP="00D406CE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 предварительным данным, к пожару могла привести неосторожность при курении.</w:t>
      </w:r>
    </w:p>
    <w:p w:rsidR="00D406CE" w:rsidRDefault="00D406CE" w:rsidP="0084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16" w:history="1">
        <w:r w:rsidRPr="00981E69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https://www.belnovosti.ru/novosti/122230.html#</w:t>
        </w:r>
      </w:hyperlink>
    </w:p>
    <w:p w:rsidR="00847446" w:rsidRDefault="00D406CE">
      <w:pPr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06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znamya31.ru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D406C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D406C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D406C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36 пожаров на территории региона за прошедшую неделю</w:t>
      </w:r>
      <w:proofErr w:type="gramEnd"/>
    </w:p>
    <w:p w:rsidR="00D406CE" w:rsidRPr="00D406CE" w:rsidRDefault="00D406CE" w:rsidP="00D406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17:33Происшествия</w:t>
      </w:r>
    </w:p>
    <w:p w:rsidR="00D406CE" w:rsidRPr="00D406CE" w:rsidRDefault="00D406CE" w:rsidP="00D406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11 из возгораний случились в жилых помещениях.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36 пожаров на территории региона за прошедшую неделю.</w:t>
      </w:r>
      <w:proofErr w:type="gramEnd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пресс-службе МЧС России по Белгородской области сообщили, что 11 из возгораний случились в жилых помещениях.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Белгороде</w:t>
      </w: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улице </w:t>
      </w:r>
      <w:proofErr w:type="gramStart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Молодёжная</w:t>
      </w:r>
      <w:proofErr w:type="gramEnd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пятиэтажном жилом доме. Огонь повредил лоджии в двух квартирах, также в одной из квартир повреждена оконная рама. В результате происшествия пострадал собственник одной из квартир – мужчина 73-х лет и женщина 70-лет. Причиной пожара стала неосторожность при курении.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Таврово-2 </w:t>
      </w: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Белгородского района горел автомобиль «</w:t>
      </w:r>
      <w:proofErr w:type="spellStart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Чери</w:t>
      </w:r>
      <w:proofErr w:type="spellEnd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Амулет». Огонь повредил моторный отсек и салон </w:t>
      </w: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автомобиля. Причина пожара – неисправность систем, механизмов и узлов транспортного средства.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Русская </w:t>
      </w:r>
      <w:proofErr w:type="spellStart"/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Халань</w:t>
      </w:r>
      <w:proofErr w:type="spellEnd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Чернянского</w:t>
      </w:r>
      <w:proofErr w:type="spellEnd"/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горел жилой дом. Огонь повредил потолочное перекрытие. Причиной пожара стал недостаток конструкции и изготовления электрооборудования.</w:t>
      </w:r>
    </w:p>
    <w:p w:rsidR="00D406CE" w:rsidRPr="00D406CE" w:rsidRDefault="00D406CE" w:rsidP="00D406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Нашли опечатку в тексте?</w:t>
      </w:r>
    </w:p>
    <w:p w:rsidR="00D406CE" w:rsidRDefault="00D406CE">
      <w:hyperlink r:id="rId17" w:history="1">
        <w:r w:rsidRPr="00981E69">
          <w:rPr>
            <w:rStyle w:val="a3"/>
          </w:rPr>
          <w:t>https://znamya31.ru/news/proisshestviya/2024-11-05/belgorodskie-ognebortsy-likvidirovali-36-pozharov-na-territorii-regiona-za-proshedshuyu-nedelyu-414172</w:t>
        </w:r>
      </w:hyperlink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406C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Синоптики спрогнозировали ухудшение погодных условий в Белгородской области 5 ноября</w:t>
      </w:r>
    </w:p>
    <w:p w:rsidR="00D406CE" w:rsidRPr="00D406CE" w:rsidRDefault="00D406CE" w:rsidP="00D406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11:08Общество</w:t>
      </w:r>
    </w:p>
    <w:p w:rsidR="00D406CE" w:rsidRPr="00D406CE" w:rsidRDefault="00D406CE" w:rsidP="00D406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8" w:history="1">
        <w:r w:rsidRPr="00D406CE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территории региона ожидается облачная погода.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сегодня,</w:t>
      </w: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5 ноября</w:t>
      </w: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и днём местами небольшие осадки в виде снега, мокрого снега и дождя. На дорогах гололедица.</w:t>
      </w:r>
    </w:p>
    <w:p w:rsidR="00D406CE" w:rsidRPr="00D406CE" w:rsidRDefault="00D406CE" w:rsidP="00D406CE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406C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1 градуса мороза до 6 градусов мороза, днем от 2 градусов мороза до 3 градусов тепла», - сообщили в пресс-службе МЧС Белгородской области.</w:t>
      </w:r>
    </w:p>
    <w:p w:rsidR="00D406CE" w:rsidRPr="00D406CE" w:rsidRDefault="00D406CE" w:rsidP="00D406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Ветер ночью и днём западный</w:t>
      </w: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9-14 м/с</w:t>
      </w:r>
      <w:r w:rsidRPr="00D406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Местами порывы </w:t>
      </w:r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15-18 м/</w:t>
      </w:r>
      <w:proofErr w:type="gramStart"/>
      <w:r w:rsidRPr="00D406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</w:p>
    <w:p w:rsidR="00D406CE" w:rsidRDefault="00D406CE">
      <w:hyperlink r:id="rId19" w:history="1">
        <w:r w:rsidRPr="00981E69">
          <w:rPr>
            <w:rStyle w:val="a3"/>
          </w:rPr>
          <w:t>https://znamya31.ru/news/obshestvo/2024-11-05/sinoptiki-sprognozirovali-uhudshenie-pogodnyh-usloviy-v-belgorodskoy-oblasti-5-noyabrya-414171</w:t>
        </w:r>
      </w:hyperlink>
    </w:p>
    <w:p w:rsidR="00D406CE" w:rsidRDefault="00D406CE">
      <w:r w:rsidRPr="00D406CE">
        <w:t>dzen.ru</w:t>
      </w:r>
    </w:p>
    <w:p w:rsidR="00D406CE" w:rsidRPr="00D406CE" w:rsidRDefault="00D406CE" w:rsidP="00D406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D406C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406CE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mirbelogorya.ru/region-news/61-belgorodskaya-oblast-news/65908-belgorodskaya-oblast-zanyala-devyatoe-mesto-po-chislu-prirodnykh-pozharov-v-rossii.html?utm_source=yxnews&amp;utm_medium=desktop&amp;utm_referrer=https%3A%2F%2Fdzen.ru%2Fnews%2Fstory%2F84af435f-478b-52d7-9488-a9dda4ea3457" \t "_blank" </w:instrText>
      </w:r>
      <w:r w:rsidRPr="00D406C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406CE" w:rsidRPr="00D406CE" w:rsidRDefault="00D406CE" w:rsidP="00D40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CE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lastRenderedPageBreak/>
        <w:br/>
        <w:t>Мир Белогорья</w:t>
      </w:r>
    </w:p>
    <w:p w:rsidR="00D406CE" w:rsidRPr="00D406CE" w:rsidRDefault="00D406CE" w:rsidP="00D406CE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D406CE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5 ноября в 12:37</w:t>
      </w:r>
    </w:p>
    <w:p w:rsidR="00D406CE" w:rsidRPr="00D406CE" w:rsidRDefault="00D406CE" w:rsidP="00D406CE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406C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D406CE" w:rsidRPr="00D406CE" w:rsidRDefault="00D406CE" w:rsidP="00D406CE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0" w:tgtFrame="_blank" w:history="1">
        <w:r w:rsidRPr="00D406CE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Белгородская область заняла девятое место по числу природных пожаров в России</w:t>
        </w:r>
      </w:hyperlink>
    </w:p>
    <w:p w:rsidR="00D406CE" w:rsidRPr="00D406CE" w:rsidRDefault="00D406CE" w:rsidP="00D406C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Статистика собрана на основе искусственного интеллекта по данным карты ландшафтных </w:t>
      </w:r>
      <w:proofErr w:type="spellStart"/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пожаров.</w:t>
      </w:r>
      <w:hyperlink r:id="rId21" w:tgtFrame="_blank" w:history="1">
        <w:r w:rsidRPr="00D406CE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</w:t>
        </w:r>
        <w:proofErr w:type="spellEnd"/>
        <w:r w:rsidRPr="00D406CE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Белогорья</w:t>
        </w:r>
      </w:hyperlink>
    </w:p>
    <w:p w:rsidR="00D406CE" w:rsidRPr="00D406CE" w:rsidRDefault="00D406CE" w:rsidP="00D406C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Белгородская область вошла в десятку регионов, которые больше всех пострадали от ландшафтных пожаров в 2024 году.</w:t>
      </w:r>
      <w:hyperlink r:id="rId22" w:tgtFrame="_blank" w:history="1">
        <w:r w:rsidRPr="00D406CE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Go31.ru</w:t>
        </w:r>
      </w:hyperlink>
    </w:p>
    <w:p w:rsidR="00D406CE" w:rsidRPr="00D406CE" w:rsidRDefault="00D406CE" w:rsidP="00D406C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тройке наиболее пострадавших от пожаров: Еврейская автономная область, Амурская область и Забайкальский </w:t>
      </w:r>
      <w:proofErr w:type="spellStart"/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край.</w:t>
      </w:r>
      <w:hyperlink r:id="rId23" w:tgtFrame="_blank" w:history="1">
        <w:r w:rsidRPr="00D406CE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</w:t>
        </w:r>
        <w:proofErr w:type="spellEnd"/>
        <w:r w:rsidRPr="00D406CE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Белогорья</w:t>
        </w:r>
      </w:hyperlink>
    </w:p>
    <w:p w:rsidR="00D406CE" w:rsidRPr="00D406CE" w:rsidRDefault="00D406CE" w:rsidP="00D406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Общая площадь пожаров на территории России составила 16 </w:t>
      </w:r>
      <w:proofErr w:type="gramStart"/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млн</w:t>
      </w:r>
      <w:proofErr w:type="gramEnd"/>
      <w:r w:rsidRPr="00D406C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га (1% от суши страны).</w:t>
      </w:r>
      <w:hyperlink r:id="rId24" w:tgtFrame="_blank" w:history="1">
        <w:r w:rsidRPr="00D406CE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 Белогорья</w:t>
        </w:r>
      </w:hyperlink>
    </w:p>
    <w:p w:rsidR="00D406CE" w:rsidRDefault="00D406CE">
      <w:hyperlink r:id="rId25" w:history="1">
        <w:r w:rsidRPr="00981E69">
          <w:rPr>
            <w:rStyle w:val="a3"/>
          </w:rPr>
          <w:t>https://dzen.ru/news/story/84af435f-478b-52d7-9488-a9dda4ea3457?lang=ru&amp;rubric=Belgorod&amp;fan=1&amp;t=1730828638&amp;persistent_id=3031762223&amp;cl4url=0aacfa99ecb5e314c15b741409f10aab&amp;story=6445de08-bc2a-5fc7-9b95-b4c4115ea0b2</w:t>
        </w:r>
      </w:hyperlink>
    </w:p>
    <w:p w:rsidR="00D406CE" w:rsidRDefault="00D406CE">
      <w:bookmarkStart w:id="0" w:name="_GoBack"/>
      <w:bookmarkEnd w:id="0"/>
    </w:p>
    <w:sectPr w:rsidR="00D4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8"/>
    <w:rsid w:val="000C7858"/>
    <w:rsid w:val="00847446"/>
    <w:rsid w:val="009A7BAC"/>
    <w:rsid w:val="00D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47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446"/>
    <w:rPr>
      <w:b/>
      <w:bCs/>
    </w:rPr>
  </w:style>
  <w:style w:type="paragraph" w:customStyle="1" w:styleId="lead">
    <w:name w:val="lead"/>
    <w:basedOn w:val="a"/>
    <w:rsid w:val="00D4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D4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47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446"/>
    <w:rPr>
      <w:b/>
      <w:bCs/>
    </w:rPr>
  </w:style>
  <w:style w:type="paragraph" w:customStyle="1" w:styleId="lead">
    <w:name w:val="lead"/>
    <w:basedOn w:val="a"/>
    <w:rsid w:val="00D4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D4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4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32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70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309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9672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6206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90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501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50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87224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0085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76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573917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6890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6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1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4155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49330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8074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73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680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0208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00789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920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5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419235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388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358182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90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93757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70417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27365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130946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381183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77715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27352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18148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898993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01127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2964467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629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991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950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089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01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687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841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61-belgorodskaya-oblast-news/65908-belgorodskaya-oblast-zanyala-devyatoe-mesto-po-chislu-prirodnykh-pozharov-v-rossii.html" TargetMode="External"/><Relationship Id="rId13" Type="http://schemas.openxmlformats.org/officeDocument/2006/relationships/hyperlink" Target="https://belgorod.bezformata.com/word/112/104016/" TargetMode="External"/><Relationship Id="rId18" Type="http://schemas.openxmlformats.org/officeDocument/2006/relationships/hyperlink" Target="https://freepi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rbelogorya.ru/region-news/61-belgorodskaya-oblast-news/65908-belgorodskaya-oblast-zanyala-devyatoe-mesto-po-chislu-prirodnykh-pozharov-v-rossii.html?utm_source=yxnews&amp;utm_medium=desktop&amp;utm_referrer=https%3A%2F%2Fdzen.ru%2Fnews%2Fstory%2F84af435f-478b-52d7-9488-a9dda4ea3457" TargetMode="External"/><Relationship Id="rId7" Type="http://schemas.openxmlformats.org/officeDocument/2006/relationships/hyperlink" Target="https://maps.earthtouches.me/maps/fires_ml/" TargetMode="External"/><Relationship Id="rId12" Type="http://schemas.openxmlformats.org/officeDocument/2006/relationships/hyperlink" Target="https://belgorod.bezformata.com/word/gradusov/9295/" TargetMode="External"/><Relationship Id="rId17" Type="http://schemas.openxmlformats.org/officeDocument/2006/relationships/hyperlink" Target="https://znamya31.ru/news/proisshestviya/2024-11-05/belgorodskie-ognebortsy-likvidirovali-36-pozharov-na-territorii-regiona-za-proshedshuyu-nedelyu-414172" TargetMode="External"/><Relationship Id="rId25" Type="http://schemas.openxmlformats.org/officeDocument/2006/relationships/hyperlink" Target="https://dzen.ru/news/story/84af435f-478b-52d7-9488-a9dda4ea3457?lang=ru&amp;rubric=Belgorod&amp;fan=1&amp;t=1730828638&amp;persistent_id=3031762223&amp;cl4url=0aacfa99ecb5e314c15b741409f10aab&amp;story=6445de08-bc2a-5fc7-9b95-b4c4115ea0b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novosti.ru/novosti/122230.html#" TargetMode="External"/><Relationship Id="rId20" Type="http://schemas.openxmlformats.org/officeDocument/2006/relationships/hyperlink" Target="https://mirbelogorya.ru/region-news/61-belgorodskaya-oblast-news/65908-belgorodskaya-oblast-zanyala-devyatoe-mesto-po-chislu-prirodnykh-pozharov-v-rossii.html?utm_source=yxnews&amp;utm_medium=desktop&amp;utm_referrer=https%3A%2F%2Fdzen.ru%2Fnews%2Fstory%2F84af435f-478b-52d7-9488-a9dda4ea3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05/belgorodskaya-oblast-voshla-v-top-10-po-pozharam-v-etom-godu-prichyom-zdes-vsu-5240224" TargetMode="External"/><Relationship Id="rId11" Type="http://schemas.openxmlformats.org/officeDocument/2006/relationships/hyperlink" Target="https://belgorod.bezformata.com/word/proyasneniyami/15966/" TargetMode="External"/><Relationship Id="rId24" Type="http://schemas.openxmlformats.org/officeDocument/2006/relationships/hyperlink" Target="https://mirbelogorya.ru/region-news/61-belgorodskaya-oblast-news/65908-belgorodskaya-oblast-zanyala-devyatoe-mesto-po-chislu-prirodnykh-pozharov-v-rossii.html?utm_source=yxnews&amp;utm_medium=desktop&amp;utm_referrer=https%3A%2F%2Fdzen.ru%2Fnews%2Fstory%2F84af435f-478b-52d7-9488-a9dda4ea3457" TargetMode="External"/><Relationship Id="rId5" Type="http://schemas.openxmlformats.org/officeDocument/2006/relationships/hyperlink" Target="https://bel.ru/tags/pozhar" TargetMode="External"/><Relationship Id="rId15" Type="http://schemas.openxmlformats.org/officeDocument/2006/relationships/hyperlink" Target="https://belgorod.bezformata.com/listnews/regione-5-noyabrya/138559573/" TargetMode="External"/><Relationship Id="rId23" Type="http://schemas.openxmlformats.org/officeDocument/2006/relationships/hyperlink" Target="https://mirbelogorya.ru/region-news/61-belgorodskaya-oblast-news/65908-belgorodskaya-oblast-zanyala-devyatoe-mesto-po-chislu-prirodnykh-pozharov-v-rossii.html?utm_source=yxnews&amp;utm_medium=desktop&amp;utm_referrer=https%3A%2F%2Fdzen.ru%2Fnews%2Fstory%2F84af435f-478b-52d7-9488-a9dda4ea3457" TargetMode="External"/><Relationship Id="rId10" Type="http://schemas.openxmlformats.org/officeDocument/2006/relationships/hyperlink" Target="https://31.mchs.gov.ru/" TargetMode="External"/><Relationship Id="rId19" Type="http://schemas.openxmlformats.org/officeDocument/2006/relationships/hyperlink" Target="https://znamya31.ru/news/obshestvo/2024-11-05/sinoptiki-sprognozirovali-uhudshenie-pogodnyh-usloviy-v-belgorodskoy-oblasti-5-noyabrya-414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1.mchs.gov.ru/uploads/resize_cache/news/2024-11-04/904b935bb5f7416311f315a03add97f8__2000x2000__watermark.jpg" TargetMode="External"/><Relationship Id="rId14" Type="http://schemas.openxmlformats.org/officeDocument/2006/relationships/hyperlink" Target="https://31.mchs.gov.ru/deyatelnost/press-centr/novosti/5394229" TargetMode="External"/><Relationship Id="rId22" Type="http://schemas.openxmlformats.org/officeDocument/2006/relationships/hyperlink" Target="https://www.go31.ru/news/proisshestviya/1-5-ploshchadi-belgorodskoy-oblasti-sgorelo-za-desyat-mesyatsev-2024-goda/?utm_source=yxnews&amp;utm_medium=desktop&amp;utm_referrer=https%3A%2F%2Fdzen.ru%2Fnews%2Fstory%2F84af435f-478b-52d7-9488-a9dda4ea34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2024-11-05T17:34:00Z</dcterms:created>
  <dcterms:modified xsi:type="dcterms:W3CDTF">2024-11-05T17:54:00Z</dcterms:modified>
</cp:coreProperties>
</file>