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679C1" w14:textId="29EF783C" w:rsidR="00DE0031" w:rsidRDefault="00DE0031" w:rsidP="00F465B0">
      <w:pPr>
        <w:keepNext/>
        <w:keepLines/>
        <w:jc w:val="center"/>
        <w:rPr>
          <w:sz w:val="28"/>
          <w:szCs w:val="28"/>
        </w:rPr>
      </w:pPr>
      <w:bookmarkStart w:id="0" w:name="bookmark0"/>
      <w:r>
        <w:rPr>
          <w:noProof/>
          <w:sz w:val="28"/>
          <w:szCs w:val="28"/>
          <w:lang w:bidi="ar-SA"/>
        </w:rPr>
        <w:drawing>
          <wp:inline distT="0" distB="0" distL="0" distR="0" wp14:anchorId="68F601CF" wp14:editId="282C8F8A">
            <wp:extent cx="6236335" cy="8820408"/>
            <wp:effectExtent l="0" t="0" r="0" b="0"/>
            <wp:docPr id="2" name="Рисунок 2" descr="E:\СМИ уп 19.07.2021\3. Документы\03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МИ уп 19.07.2021\3. Документы\0316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88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521F" w14:textId="77777777" w:rsidR="00DE0031" w:rsidRDefault="00DE0031" w:rsidP="00F465B0">
      <w:pPr>
        <w:keepNext/>
        <w:keepLines/>
        <w:jc w:val="center"/>
        <w:rPr>
          <w:sz w:val="28"/>
          <w:szCs w:val="28"/>
        </w:rPr>
      </w:pPr>
      <w:bookmarkStart w:id="1" w:name="_GoBack"/>
      <w:bookmarkEnd w:id="1"/>
    </w:p>
    <w:p w14:paraId="51204D24" w14:textId="0AAC58BB" w:rsidR="00F465B0" w:rsidRDefault="00775D61" w:rsidP="00DE003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rStyle w:val="31"/>
          <w:sz w:val="28"/>
          <w:szCs w:val="28"/>
        </w:rPr>
      </w:pPr>
      <w:r w:rsidRPr="00F465B0">
        <w:rPr>
          <w:sz w:val="28"/>
          <w:szCs w:val="28"/>
        </w:rPr>
        <w:t xml:space="preserve">Организация информирования </w:t>
      </w:r>
      <w:proofErr w:type="gramStart"/>
      <w:r w:rsidRPr="00F465B0">
        <w:rPr>
          <w:sz w:val="28"/>
          <w:szCs w:val="28"/>
        </w:rPr>
        <w:t>поступающих</w:t>
      </w:r>
      <w:proofErr w:type="gramEnd"/>
      <w:r w:rsidRPr="00F465B0">
        <w:rPr>
          <w:sz w:val="28"/>
          <w:szCs w:val="28"/>
        </w:rPr>
        <w:t xml:space="preserve"> в </w:t>
      </w:r>
      <w:bookmarkEnd w:id="0"/>
      <w:r w:rsidR="00F45559" w:rsidRPr="00F465B0">
        <w:rPr>
          <w:rStyle w:val="31"/>
          <w:sz w:val="28"/>
          <w:szCs w:val="28"/>
        </w:rPr>
        <w:t>учебный пункт ФПС</w:t>
      </w:r>
    </w:p>
    <w:p w14:paraId="10D4A44D" w14:textId="77777777" w:rsidR="00F465B0" w:rsidRPr="00F465B0" w:rsidRDefault="00F465B0" w:rsidP="00F465B0">
      <w:pPr>
        <w:pStyle w:val="10"/>
        <w:keepNext/>
        <w:keepLines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</w:p>
    <w:p w14:paraId="7B6806B4" w14:textId="7C58CAF3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 xml:space="preserve">С целью ознакомления поступающих </w:t>
      </w:r>
      <w:r w:rsidR="00F45559" w:rsidRPr="00F465B0">
        <w:rPr>
          <w:rStyle w:val="31"/>
          <w:sz w:val="28"/>
          <w:szCs w:val="28"/>
        </w:rPr>
        <w:t>учебный пункт ФПС</w:t>
      </w:r>
      <w:r w:rsidRPr="00F465B0">
        <w:rPr>
          <w:sz w:val="28"/>
          <w:szCs w:val="28"/>
        </w:rPr>
        <w:t xml:space="preserve"> размещает на своем официальном сайте:</w:t>
      </w:r>
    </w:p>
    <w:p w14:paraId="60D614EF" w14:textId="5CBBB753" w:rsidR="00137892" w:rsidRPr="00F465B0" w:rsidRDefault="00F45559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положение об учебном пункте ФПС</w:t>
      </w:r>
      <w:r w:rsidR="00775D61" w:rsidRPr="00F465B0">
        <w:rPr>
          <w:sz w:val="28"/>
          <w:szCs w:val="28"/>
        </w:rPr>
        <w:t>;</w:t>
      </w:r>
    </w:p>
    <w:p w14:paraId="0FEE043F" w14:textId="032395E9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лицензию на осуществление образовательной деятельности (с приложениями);</w:t>
      </w:r>
    </w:p>
    <w:p w14:paraId="39259C2F" w14:textId="1013F780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образовательные программы;</w:t>
      </w:r>
    </w:p>
    <w:p w14:paraId="690A9DDF" w14:textId="23936BFD" w:rsidR="00F45559" w:rsidRPr="00F465B0" w:rsidRDefault="00F45559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план комплектования учебных групп;</w:t>
      </w:r>
    </w:p>
    <w:p w14:paraId="72E592DC" w14:textId="77777777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1042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локальные нормативные акты, регламентирующие организацию и осуществление образовательной деятельности, права и обязанности обучающихся.</w:t>
      </w:r>
    </w:p>
    <w:p w14:paraId="1D3C8D5C" w14:textId="7505BB51" w:rsidR="00137892" w:rsidRPr="00F465B0" w:rsidRDefault="00F45559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rStyle w:val="31"/>
          <w:sz w:val="28"/>
          <w:szCs w:val="28"/>
        </w:rPr>
        <w:t>Учебный пункт ФПС</w:t>
      </w:r>
      <w:r w:rsidR="00775D61" w:rsidRPr="00F465B0">
        <w:rPr>
          <w:sz w:val="28"/>
          <w:szCs w:val="28"/>
        </w:rPr>
        <w:t xml:space="preserve"> обеспечивает функционирование телефонной линии для ответов на обращения, связанные с приемом лиц в </w:t>
      </w:r>
      <w:r w:rsidRPr="00F465B0">
        <w:rPr>
          <w:rStyle w:val="31"/>
          <w:sz w:val="28"/>
          <w:szCs w:val="28"/>
        </w:rPr>
        <w:t>учебный пункт ФПС</w:t>
      </w:r>
      <w:r w:rsidR="00775D61" w:rsidRPr="00F465B0">
        <w:rPr>
          <w:sz w:val="28"/>
          <w:szCs w:val="28"/>
        </w:rPr>
        <w:t>.</w:t>
      </w:r>
    </w:p>
    <w:p w14:paraId="3707BDEA" w14:textId="28ECE8EE" w:rsidR="00137892" w:rsidRPr="00F465B0" w:rsidRDefault="00F45559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rStyle w:val="31"/>
          <w:sz w:val="28"/>
          <w:szCs w:val="28"/>
        </w:rPr>
        <w:t>Учебный пункт ФПС</w:t>
      </w:r>
      <w:r w:rsidR="00775D61" w:rsidRPr="00F465B0">
        <w:rPr>
          <w:sz w:val="28"/>
          <w:szCs w:val="28"/>
        </w:rPr>
        <w:t xml:space="preserve"> предоставляет Слушателю достоверную информацию об </w:t>
      </w:r>
      <w:r w:rsidRPr="00F465B0">
        <w:rPr>
          <w:rStyle w:val="31"/>
          <w:sz w:val="28"/>
          <w:szCs w:val="28"/>
        </w:rPr>
        <w:t>учебном пункте ФПС</w:t>
      </w:r>
      <w:r w:rsidR="00775D61" w:rsidRPr="00F465B0">
        <w:rPr>
          <w:sz w:val="28"/>
          <w:szCs w:val="28"/>
        </w:rPr>
        <w:t xml:space="preserve"> и оказываемых образовательных услугах, содержащую следующие сведения:</w:t>
      </w:r>
    </w:p>
    <w:p w14:paraId="3F0D9C64" w14:textId="77777777" w:rsidR="00137892" w:rsidRPr="00F465B0" w:rsidRDefault="00775D61" w:rsidP="00F465B0">
      <w:pPr>
        <w:pStyle w:val="20"/>
        <w:shd w:val="clear" w:color="auto" w:fill="auto"/>
        <w:tabs>
          <w:tab w:val="left" w:pos="91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а)</w:t>
      </w:r>
      <w:r w:rsidRPr="00F465B0">
        <w:rPr>
          <w:sz w:val="28"/>
          <w:szCs w:val="28"/>
        </w:rPr>
        <w:tab/>
        <w:t>наименование образовательной организации, сведения о наличии лицензии на право ведения образовательной деятельности с указанием регистрационного номера и срока действия, а также наименования органа, их выдавшего;</w:t>
      </w:r>
    </w:p>
    <w:p w14:paraId="08356EC4" w14:textId="77777777" w:rsidR="00137892" w:rsidRPr="00F465B0" w:rsidRDefault="00775D61" w:rsidP="00F465B0">
      <w:pPr>
        <w:pStyle w:val="20"/>
        <w:shd w:val="clear" w:color="auto" w:fill="auto"/>
        <w:tabs>
          <w:tab w:val="left" w:pos="928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б)</w:t>
      </w:r>
      <w:r w:rsidRPr="00F465B0">
        <w:rPr>
          <w:sz w:val="28"/>
          <w:szCs w:val="28"/>
        </w:rPr>
        <w:tab/>
        <w:t>уровень и направленность реализуемых образовательных программ, формы и сроки их освоения;</w:t>
      </w:r>
    </w:p>
    <w:p w14:paraId="442639EC" w14:textId="5F3C4926" w:rsidR="00137892" w:rsidRDefault="00F45559" w:rsidP="00F465B0">
      <w:pPr>
        <w:pStyle w:val="20"/>
        <w:shd w:val="clear" w:color="auto" w:fill="auto"/>
        <w:tabs>
          <w:tab w:val="left" w:pos="967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г</w:t>
      </w:r>
      <w:r w:rsidR="00775D61" w:rsidRPr="00F465B0">
        <w:rPr>
          <w:sz w:val="28"/>
          <w:szCs w:val="28"/>
        </w:rPr>
        <w:t>)</w:t>
      </w:r>
      <w:r w:rsidR="00775D61" w:rsidRPr="00F465B0">
        <w:rPr>
          <w:sz w:val="28"/>
          <w:szCs w:val="28"/>
        </w:rPr>
        <w:tab/>
        <w:t>форма документа, выдаваемого по окончании обучения.</w:t>
      </w:r>
    </w:p>
    <w:p w14:paraId="26CF264D" w14:textId="77777777" w:rsidR="00F465B0" w:rsidRPr="00F465B0" w:rsidRDefault="00F465B0" w:rsidP="00F465B0">
      <w:pPr>
        <w:pStyle w:val="20"/>
        <w:shd w:val="clear" w:color="auto" w:fill="auto"/>
        <w:tabs>
          <w:tab w:val="left" w:pos="967"/>
        </w:tabs>
        <w:spacing w:after="0" w:line="240" w:lineRule="auto"/>
        <w:ind w:firstLine="600"/>
        <w:rPr>
          <w:sz w:val="28"/>
          <w:szCs w:val="28"/>
        </w:rPr>
      </w:pPr>
    </w:p>
    <w:p w14:paraId="0988FC3D" w14:textId="73FD163C" w:rsidR="00137892" w:rsidRDefault="00775D61" w:rsidP="00F465B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rStyle w:val="31"/>
          <w:sz w:val="28"/>
          <w:szCs w:val="28"/>
        </w:rPr>
      </w:pPr>
      <w:bookmarkStart w:id="2" w:name="bookmark1"/>
      <w:r w:rsidRPr="00F465B0">
        <w:rPr>
          <w:sz w:val="28"/>
          <w:szCs w:val="28"/>
        </w:rPr>
        <w:t xml:space="preserve">Прием документов от поступающих в </w:t>
      </w:r>
      <w:bookmarkEnd w:id="2"/>
      <w:r w:rsidR="00F45559" w:rsidRPr="00F465B0">
        <w:rPr>
          <w:rStyle w:val="31"/>
          <w:sz w:val="28"/>
          <w:szCs w:val="28"/>
        </w:rPr>
        <w:t>учебный пункт ФПС</w:t>
      </w:r>
    </w:p>
    <w:p w14:paraId="4F4AF9D3" w14:textId="77777777" w:rsidR="00F465B0" w:rsidRPr="00F465B0" w:rsidRDefault="00F465B0" w:rsidP="00F465B0">
      <w:pPr>
        <w:pStyle w:val="10"/>
        <w:keepNext/>
        <w:keepLines/>
        <w:shd w:val="clear" w:color="auto" w:fill="auto"/>
        <w:tabs>
          <w:tab w:val="left" w:pos="2070"/>
        </w:tabs>
        <w:spacing w:before="0" w:after="0" w:line="240" w:lineRule="auto"/>
        <w:ind w:left="1720"/>
        <w:rPr>
          <w:sz w:val="28"/>
          <w:szCs w:val="28"/>
        </w:rPr>
      </w:pPr>
    </w:p>
    <w:p w14:paraId="67415A0B" w14:textId="53432D2D" w:rsidR="00137892" w:rsidRPr="00F465B0" w:rsidRDefault="00F45559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 xml:space="preserve">На обучение в </w:t>
      </w:r>
      <w:r w:rsidRPr="00F465B0">
        <w:rPr>
          <w:rStyle w:val="31"/>
          <w:sz w:val="28"/>
          <w:szCs w:val="28"/>
        </w:rPr>
        <w:t>учебный пункт ФПС принимаются сотрудники и работники Государственной противопожарной службы</w:t>
      </w:r>
      <w:r w:rsidR="00775D61" w:rsidRPr="00F465B0">
        <w:rPr>
          <w:sz w:val="28"/>
          <w:szCs w:val="28"/>
        </w:rPr>
        <w:t>.</w:t>
      </w:r>
    </w:p>
    <w:p w14:paraId="51284671" w14:textId="77777777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На обучение по дополнительным профессиональным программам принимаются:</w:t>
      </w:r>
    </w:p>
    <w:p w14:paraId="11232CDA" w14:textId="77777777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лица, имеющие среднее профессиональное образование или высшее образование, что подтверждено документом об образовании,</w:t>
      </w:r>
    </w:p>
    <w:p w14:paraId="0D7C6BD5" w14:textId="77777777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студенты, обучающиеся по программам среднего профессионального или высшего образования, обучение которых подтверждено справкой организации, осуществляющей образовательную деятельность, об обучении.</w:t>
      </w:r>
    </w:p>
    <w:p w14:paraId="79418C8A" w14:textId="77777777" w:rsidR="00137892" w:rsidRPr="00F465B0" w:rsidRDefault="00775D61" w:rsidP="00F465B0">
      <w:pPr>
        <w:pStyle w:val="20"/>
        <w:shd w:val="clear" w:color="auto" w:fill="auto"/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При освоении дополнительной профессиональной программы параллельно с получением среднего профессионального образования и (или) высшего образования, удостоверение о повышении квалификации и (или) диплом о профессиональной переподготовке выдается одновременно с получением соответствующего документа об образовании и о квалификации.</w:t>
      </w:r>
    </w:p>
    <w:p w14:paraId="62B972E1" w14:textId="2C273275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 xml:space="preserve">На обучение по программам </w:t>
      </w:r>
      <w:r w:rsidR="00F45559" w:rsidRPr="00F465B0">
        <w:rPr>
          <w:sz w:val="28"/>
          <w:szCs w:val="28"/>
        </w:rPr>
        <w:t xml:space="preserve">профессионального обучения </w:t>
      </w:r>
      <w:r w:rsidRPr="00F465B0">
        <w:rPr>
          <w:sz w:val="28"/>
          <w:szCs w:val="28"/>
        </w:rPr>
        <w:t>допускаются любые лица без предъявления требований к уровню образования.</w:t>
      </w:r>
    </w:p>
    <w:p w14:paraId="7F791F8A" w14:textId="57720BD5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lastRenderedPageBreak/>
        <w:t xml:space="preserve">Поступающий для обучения по дополнительным профессиональным программам представляет в </w:t>
      </w:r>
      <w:r w:rsidR="00F465B0">
        <w:rPr>
          <w:sz w:val="28"/>
          <w:szCs w:val="28"/>
        </w:rPr>
        <w:t>учебный пункт ФПС</w:t>
      </w:r>
      <w:r w:rsidRPr="00F465B0">
        <w:rPr>
          <w:sz w:val="28"/>
          <w:szCs w:val="28"/>
        </w:rPr>
        <w:t xml:space="preserve"> следующие документы:</w:t>
      </w:r>
    </w:p>
    <w:p w14:paraId="1900E3BF" w14:textId="77777777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922"/>
        </w:tabs>
        <w:spacing w:after="0" w:line="240" w:lineRule="auto"/>
        <w:ind w:firstLine="780"/>
        <w:rPr>
          <w:sz w:val="28"/>
          <w:szCs w:val="28"/>
        </w:rPr>
      </w:pPr>
      <w:r w:rsidRPr="00F465B0">
        <w:rPr>
          <w:sz w:val="28"/>
          <w:szCs w:val="28"/>
        </w:rPr>
        <w:t>подлинник или заверенную в установленном порядке копию документа об образовании;</w:t>
      </w:r>
    </w:p>
    <w:p w14:paraId="522DE68F" w14:textId="77777777" w:rsidR="00137892" w:rsidRPr="00F465B0" w:rsidRDefault="00775D61" w:rsidP="00F465B0">
      <w:pPr>
        <w:pStyle w:val="20"/>
        <w:numPr>
          <w:ilvl w:val="0"/>
          <w:numId w:val="3"/>
        </w:numPr>
        <w:shd w:val="clear" w:color="auto" w:fill="auto"/>
        <w:tabs>
          <w:tab w:val="left" w:pos="922"/>
        </w:tabs>
        <w:spacing w:after="0" w:line="240" w:lineRule="auto"/>
        <w:ind w:firstLine="780"/>
        <w:rPr>
          <w:sz w:val="28"/>
          <w:szCs w:val="28"/>
        </w:rPr>
      </w:pPr>
      <w:r w:rsidRPr="00F465B0">
        <w:rPr>
          <w:sz w:val="28"/>
          <w:szCs w:val="28"/>
        </w:rPr>
        <w:t>справку организации, осуществляющей образовательную деятельность, об обучении (для лиц, осваивающих образовательные программы среднего профессионального или высшего образования и поступающих на обучение по дополнительным профессиональным программам).</w:t>
      </w:r>
    </w:p>
    <w:p w14:paraId="45F2E36D" w14:textId="77777777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При личном представлении документов поступающими допускается прием копий представленных документов, заверяемых лицом, ответственным за прием документов.</w:t>
      </w:r>
    </w:p>
    <w:p w14:paraId="6319D293" w14:textId="77777777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Поступающие, представившие заведомо подложные документы, несут ответственность, предусмотренную законодательством Российской Федерации.</w:t>
      </w:r>
    </w:p>
    <w:p w14:paraId="70B03D72" w14:textId="60F57E57" w:rsidR="00137892" w:rsidRPr="00F465B0" w:rsidRDefault="00775D61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 xml:space="preserve">На каждого поступающего формируется личное дело, </w:t>
      </w:r>
      <w:r w:rsidR="00F45559" w:rsidRPr="00F465B0">
        <w:rPr>
          <w:sz w:val="28"/>
          <w:szCs w:val="28"/>
        </w:rPr>
        <w:t xml:space="preserve">которое хранится в отделе кадров Главного управления МЧС России по Белгородской </w:t>
      </w:r>
      <w:proofErr w:type="gramStart"/>
      <w:r w:rsidR="00F45559" w:rsidRPr="00F465B0">
        <w:rPr>
          <w:sz w:val="28"/>
          <w:szCs w:val="28"/>
        </w:rPr>
        <w:t>области</w:t>
      </w:r>
      <w:proofErr w:type="gramEnd"/>
      <w:r w:rsidR="00F45559" w:rsidRPr="00F465B0">
        <w:rPr>
          <w:sz w:val="28"/>
          <w:szCs w:val="28"/>
        </w:rPr>
        <w:t xml:space="preserve"> </w:t>
      </w:r>
      <w:r w:rsidRPr="00F465B0">
        <w:rPr>
          <w:sz w:val="28"/>
          <w:szCs w:val="28"/>
        </w:rPr>
        <w:t>в котором хранятся все сданные документы (копии документов).</w:t>
      </w:r>
    </w:p>
    <w:p w14:paraId="34323BC5" w14:textId="665ED07D" w:rsidR="00137892" w:rsidRPr="00F465B0" w:rsidRDefault="00F45559" w:rsidP="00F465B0">
      <w:pPr>
        <w:pStyle w:val="20"/>
        <w:numPr>
          <w:ilvl w:val="1"/>
          <w:numId w:val="1"/>
        </w:numPr>
        <w:shd w:val="clear" w:color="auto" w:fill="auto"/>
        <w:tabs>
          <w:tab w:val="left" w:pos="1404"/>
        </w:tabs>
        <w:spacing w:after="0" w:line="240" w:lineRule="auto"/>
        <w:ind w:firstLine="600"/>
        <w:rPr>
          <w:sz w:val="28"/>
          <w:szCs w:val="28"/>
        </w:rPr>
      </w:pPr>
      <w:r w:rsidRPr="00F465B0">
        <w:rPr>
          <w:sz w:val="28"/>
          <w:szCs w:val="28"/>
        </w:rPr>
        <w:t>П</w:t>
      </w:r>
      <w:r w:rsidR="00775D61" w:rsidRPr="00F465B0">
        <w:rPr>
          <w:sz w:val="28"/>
          <w:szCs w:val="28"/>
        </w:rPr>
        <w:t>оступающ</w:t>
      </w:r>
      <w:r w:rsidRPr="00F465B0">
        <w:rPr>
          <w:sz w:val="28"/>
          <w:szCs w:val="28"/>
        </w:rPr>
        <w:t>ий</w:t>
      </w:r>
      <w:r w:rsidR="00775D61" w:rsidRPr="00F465B0">
        <w:rPr>
          <w:sz w:val="28"/>
          <w:szCs w:val="28"/>
        </w:rPr>
        <w:t xml:space="preserve"> </w:t>
      </w:r>
      <w:r w:rsidRPr="00F465B0">
        <w:rPr>
          <w:sz w:val="28"/>
          <w:szCs w:val="28"/>
        </w:rPr>
        <w:t xml:space="preserve">ставит подпись в ведомости об </w:t>
      </w:r>
      <w:r w:rsidR="00775D61" w:rsidRPr="00F465B0">
        <w:rPr>
          <w:sz w:val="28"/>
          <w:szCs w:val="28"/>
        </w:rPr>
        <w:t xml:space="preserve">ознакомлении (фиксируется факт ознакомления) с лицензией на право осуществления образовательной деятельности, правилами приема и иными локальными актами, регламентирующими образовательную деятельность в </w:t>
      </w:r>
      <w:r w:rsidRPr="00F465B0">
        <w:rPr>
          <w:rStyle w:val="31"/>
          <w:sz w:val="28"/>
          <w:szCs w:val="28"/>
        </w:rPr>
        <w:t>учебном пункте ФПС</w:t>
      </w:r>
      <w:r w:rsidR="00775D61" w:rsidRPr="00F465B0">
        <w:rPr>
          <w:sz w:val="28"/>
          <w:szCs w:val="28"/>
        </w:rPr>
        <w:t>. Личной подписью поступающего фиксируется согласие на сбор и обработку своих персональных данных.</w:t>
      </w:r>
    </w:p>
    <w:p w14:paraId="5E71350F" w14:textId="77777777" w:rsidR="00F465B0" w:rsidRPr="00F465B0" w:rsidRDefault="00F465B0" w:rsidP="00F465B0">
      <w:pPr>
        <w:pStyle w:val="20"/>
        <w:shd w:val="clear" w:color="auto" w:fill="auto"/>
        <w:tabs>
          <w:tab w:val="left" w:pos="1404"/>
        </w:tabs>
        <w:spacing w:after="0" w:line="240" w:lineRule="auto"/>
        <w:ind w:left="600"/>
        <w:rPr>
          <w:sz w:val="28"/>
          <w:szCs w:val="28"/>
        </w:rPr>
      </w:pPr>
    </w:p>
    <w:p w14:paraId="0F5F2F98" w14:textId="2985A6D6" w:rsidR="00137892" w:rsidRDefault="00775D61" w:rsidP="00F465B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23"/>
        </w:tabs>
        <w:spacing w:before="0" w:after="0" w:line="240" w:lineRule="auto"/>
        <w:ind w:left="3220"/>
        <w:rPr>
          <w:sz w:val="28"/>
          <w:szCs w:val="28"/>
        </w:rPr>
      </w:pPr>
      <w:bookmarkStart w:id="3" w:name="bookmark3"/>
      <w:r w:rsidRPr="00F465B0">
        <w:rPr>
          <w:sz w:val="28"/>
          <w:szCs w:val="28"/>
        </w:rPr>
        <w:t>Заключительные положения</w:t>
      </w:r>
      <w:bookmarkEnd w:id="3"/>
    </w:p>
    <w:p w14:paraId="075E25CE" w14:textId="77777777" w:rsidR="00F465B0" w:rsidRPr="00F465B0" w:rsidRDefault="00F465B0" w:rsidP="00F465B0">
      <w:pPr>
        <w:pStyle w:val="10"/>
        <w:keepNext/>
        <w:keepLines/>
        <w:shd w:val="clear" w:color="auto" w:fill="auto"/>
        <w:tabs>
          <w:tab w:val="left" w:pos="3523"/>
        </w:tabs>
        <w:spacing w:before="0" w:after="0" w:line="240" w:lineRule="auto"/>
        <w:ind w:left="3220"/>
        <w:rPr>
          <w:sz w:val="28"/>
          <w:szCs w:val="28"/>
        </w:rPr>
      </w:pPr>
    </w:p>
    <w:p w14:paraId="51B1A363" w14:textId="314E725A" w:rsidR="00137892" w:rsidRPr="00F465B0" w:rsidRDefault="00F465B0" w:rsidP="00F465B0">
      <w:pPr>
        <w:pStyle w:val="20"/>
        <w:shd w:val="clear" w:color="auto" w:fill="auto"/>
        <w:spacing w:after="0" w:line="240" w:lineRule="auto"/>
        <w:ind w:right="400" w:firstLine="600"/>
        <w:rPr>
          <w:sz w:val="28"/>
          <w:szCs w:val="28"/>
        </w:rPr>
      </w:pPr>
      <w:r>
        <w:rPr>
          <w:sz w:val="28"/>
          <w:szCs w:val="28"/>
        </w:rPr>
        <w:t>4</w:t>
      </w:r>
      <w:r w:rsidR="00775D61" w:rsidRPr="00F465B0">
        <w:rPr>
          <w:sz w:val="28"/>
          <w:szCs w:val="28"/>
        </w:rPr>
        <w:t>.1. Все вопросы, связанные с организацией работы по приему, неурегулированные настоящими Правилами, решаются в соответствии с законодательством Российской Федерации.</w:t>
      </w:r>
    </w:p>
    <w:sectPr w:rsidR="00137892" w:rsidRPr="00F465B0" w:rsidSect="00F465B0">
      <w:footerReference w:type="first" r:id="rId9"/>
      <w:pgSz w:w="11900" w:h="16840"/>
      <w:pgMar w:top="1276" w:right="1034" w:bottom="1225" w:left="104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37E91" w14:textId="77777777" w:rsidR="00775D61" w:rsidRDefault="00775D61">
      <w:r>
        <w:separator/>
      </w:r>
    </w:p>
  </w:endnote>
  <w:endnote w:type="continuationSeparator" w:id="0">
    <w:p w14:paraId="6447B64D" w14:textId="77777777" w:rsidR="00775D61" w:rsidRDefault="00775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D7215" w14:textId="77777777" w:rsidR="00137892" w:rsidRDefault="00FB4CA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776" behindDoc="1" locked="0" layoutInCell="1" allowOverlap="1" wp14:anchorId="7AD5AE99" wp14:editId="72982C06">
              <wp:simplePos x="0" y="0"/>
              <wp:positionH relativeFrom="page">
                <wp:posOffset>6556375</wp:posOffset>
              </wp:positionH>
              <wp:positionV relativeFrom="page">
                <wp:posOffset>9681210</wp:posOffset>
              </wp:positionV>
              <wp:extent cx="74295" cy="262255"/>
              <wp:effectExtent l="3175" t="381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9B698" w14:textId="77777777" w:rsidR="00137892" w:rsidRDefault="00775D61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17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6.25pt;margin-top:762.3pt;width:5.85pt;height:20.65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" filled="f" stroked="f">
              <v:textbox style="mso-fit-shape-to-text:t" inset="0,0,0,0">
                <w:txbxContent>
                  <w:p w14:paraId="32D9B698" w14:textId="77777777" w:rsidR="00137892" w:rsidRDefault="00775D61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17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8DF700" w14:textId="77777777" w:rsidR="00775D61" w:rsidRDefault="00775D61"/>
  </w:footnote>
  <w:footnote w:type="continuationSeparator" w:id="0">
    <w:p w14:paraId="2F7BB4D6" w14:textId="77777777" w:rsidR="00775D61" w:rsidRDefault="00775D6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66073"/>
    <w:multiLevelType w:val="multilevel"/>
    <w:tmpl w:val="C61465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747FE0"/>
    <w:multiLevelType w:val="multilevel"/>
    <w:tmpl w:val="1F460F6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795A37C0"/>
    <w:multiLevelType w:val="multilevel"/>
    <w:tmpl w:val="16CE2546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92"/>
    <w:rsid w:val="00137892"/>
    <w:rsid w:val="00775D61"/>
    <w:rsid w:val="00B4746A"/>
    <w:rsid w:val="00DE0031"/>
    <w:rsid w:val="00F45559"/>
    <w:rsid w:val="00F465B0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2D74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Verdana17pt">
    <w:name w:val="Колонтитул + Verdana;17 pt;Полужирный;Курсив"/>
    <w:basedOn w:val="a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41">
    <w:name w:val="Основной текст (4)"/>
    <w:basedOn w:val="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1pt">
    <w:name w:val="Основной текст (3) + 1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7pt3pt50">
    <w:name w:val="Основной текст (3) + 7 pt;Полужирный;Интервал 3 pt;Масштаб 50%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50"/>
      <w:position w:val="0"/>
      <w:sz w:val="14"/>
      <w:szCs w:val="14"/>
      <w:u w:val="none"/>
      <w:lang w:val="ru-RU" w:eastAsia="ru-RU" w:bidi="ru-RU"/>
    </w:rPr>
  </w:style>
  <w:style w:type="character" w:customStyle="1" w:styleId="311pt0">
    <w:name w:val="Основной текст (3) + 1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40" w:lineRule="exact"/>
      <w:jc w:val="both"/>
    </w:pPr>
    <w:rPr>
      <w:rFonts w:ascii="Verdana" w:eastAsia="Verdana" w:hAnsi="Verdana" w:cs="Verdana"/>
      <w:b/>
      <w:bCs/>
      <w:spacing w:val="-2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B474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746A"/>
    <w:rPr>
      <w:color w:val="000000"/>
    </w:rPr>
  </w:style>
  <w:style w:type="paragraph" w:styleId="a9">
    <w:name w:val="footer"/>
    <w:basedOn w:val="a"/>
    <w:link w:val="aa"/>
    <w:uiPriority w:val="99"/>
    <w:unhideWhenUsed/>
    <w:rsid w:val="00B474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746A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DE003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003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Verdana17pt">
    <w:name w:val="Колонтитул + Verdana;17 pt;Полужирный;Курсив"/>
    <w:basedOn w:val="a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41">
    <w:name w:val="Основной текст (4)"/>
    <w:basedOn w:val="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1pt">
    <w:name w:val="Основной текст (3) + 1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7pt3pt50">
    <w:name w:val="Основной текст (3) + 7 pt;Полужирный;Интервал 3 pt;Масштаб 50%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50"/>
      <w:position w:val="0"/>
      <w:sz w:val="14"/>
      <w:szCs w:val="14"/>
      <w:u w:val="none"/>
      <w:lang w:val="ru-RU" w:eastAsia="ru-RU" w:bidi="ru-RU"/>
    </w:rPr>
  </w:style>
  <w:style w:type="character" w:customStyle="1" w:styleId="311pt0">
    <w:name w:val="Основной текст (3) + 1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40" w:lineRule="exact"/>
      <w:jc w:val="both"/>
    </w:pPr>
    <w:rPr>
      <w:rFonts w:ascii="Verdana" w:eastAsia="Verdana" w:hAnsi="Verdana" w:cs="Verdana"/>
      <w:b/>
      <w:bCs/>
      <w:spacing w:val="-2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B474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746A"/>
    <w:rPr>
      <w:color w:val="000000"/>
    </w:rPr>
  </w:style>
  <w:style w:type="paragraph" w:styleId="a9">
    <w:name w:val="footer"/>
    <w:basedOn w:val="a"/>
    <w:link w:val="aa"/>
    <w:uiPriority w:val="99"/>
    <w:unhideWhenUsed/>
    <w:rsid w:val="00B474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746A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DE003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003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ПК2</dc:creator>
  <cp:lastModifiedBy>ПК2</cp:lastModifiedBy>
  <cp:revision>3</cp:revision>
  <dcterms:created xsi:type="dcterms:W3CDTF">2021-07-23T08:53:00Z</dcterms:created>
  <dcterms:modified xsi:type="dcterms:W3CDTF">2021-08-06T07:21:00Z</dcterms:modified>
</cp:coreProperties>
</file>